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75" w:rsidRPr="00943F75" w:rsidRDefault="00837965" w:rsidP="00600027">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2"/>
          <w:szCs w:val="22"/>
        </w:rPr>
      </w:pPr>
      <w:bookmarkStart w:id="0" w:name="_GoBack"/>
      <w:bookmarkEnd w:id="0"/>
      <w:r>
        <w:rPr>
          <w:rFonts w:asciiTheme="minorHAnsi" w:hAnsiTheme="minorHAnsi"/>
          <w:b/>
          <w:sz w:val="22"/>
          <w:szCs w:val="22"/>
        </w:rPr>
        <w:t>WAIVER BY NON-PHD CO-AUTHORS</w:t>
      </w:r>
    </w:p>
    <w:p w:rsidR="00462F00" w:rsidRPr="00841768" w:rsidRDefault="00837965" w:rsidP="00454205">
      <w:pPr>
        <w:tabs>
          <w:tab w:val="left" w:pos="7655"/>
        </w:tabs>
        <w:rPr>
          <w:rFonts w:asciiTheme="minorHAnsi" w:hAnsiTheme="minorHAnsi" w:cstheme="minorHAnsi"/>
          <w:i/>
          <w:sz w:val="22"/>
          <w:szCs w:val="22"/>
        </w:rPr>
      </w:pPr>
      <w:r>
        <w:rPr>
          <w:rFonts w:asciiTheme="minorHAnsi" w:hAnsiTheme="minorHAnsi"/>
          <w:i/>
          <w:sz w:val="22"/>
          <w:szCs w:val="22"/>
        </w:rPr>
        <w:t>Form 3</w:t>
      </w:r>
      <w:r>
        <w:rPr>
          <w:rFonts w:asciiTheme="minorHAnsi" w:hAnsiTheme="minorHAnsi"/>
          <w:i/>
          <w:sz w:val="22"/>
          <w:szCs w:val="22"/>
        </w:rPr>
        <w:tab/>
        <w:t xml:space="preserve"> </w:t>
      </w:r>
    </w:p>
    <w:p w:rsidR="00837965" w:rsidRDefault="00837965" w:rsidP="00E705C5">
      <w:pPr>
        <w:rPr>
          <w:rFonts w:asciiTheme="minorHAnsi" w:hAnsiTheme="minorHAnsi" w:cstheme="minorHAnsi"/>
          <w:sz w:val="22"/>
          <w:szCs w:val="22"/>
        </w:rPr>
      </w:pPr>
    </w:p>
    <w:p w:rsidR="00837965" w:rsidRDefault="00837965" w:rsidP="00E705C5">
      <w:pPr>
        <w:rPr>
          <w:rFonts w:asciiTheme="minorHAnsi" w:hAnsiTheme="minorHAnsi" w:cstheme="minorHAnsi"/>
          <w:sz w:val="22"/>
          <w:szCs w:val="22"/>
        </w:rPr>
      </w:pPr>
    </w:p>
    <w:p w:rsidR="00943F75" w:rsidRDefault="00943F75" w:rsidP="00943F75">
      <w:pPr>
        <w:rPr>
          <w:rFonts w:asciiTheme="minorHAnsi" w:hAnsiTheme="minorHAnsi" w:cstheme="minorHAnsi"/>
          <w:sz w:val="22"/>
          <w:szCs w:val="22"/>
        </w:rPr>
      </w:pPr>
    </w:p>
    <w:p w:rsidR="00F34134" w:rsidRDefault="00F34134" w:rsidP="005C0596">
      <w:pPr>
        <w:rPr>
          <w:rFonts w:asciiTheme="minorHAnsi" w:hAnsiTheme="minorHAnsi" w:cstheme="minorHAnsi"/>
          <w:b/>
          <w:sz w:val="22"/>
          <w:szCs w:val="22"/>
        </w:rPr>
      </w:pPr>
    </w:p>
    <w:p w:rsidR="00134764" w:rsidRDefault="00F34134">
      <w:pPr>
        <w:spacing w:after="200" w:line="276" w:lineRule="auto"/>
        <w:rPr>
          <w:rFonts w:asciiTheme="minorHAnsi" w:hAnsiTheme="minorHAnsi" w:cstheme="minorHAnsi"/>
          <w:sz w:val="16"/>
        </w:rPr>
      </w:pPr>
      <w:r>
        <w:rPr>
          <w:rFonts w:asciiTheme="minorHAnsi" w:hAnsiTheme="minorHAnsi"/>
          <w:noProof/>
          <w:sz w:val="16"/>
          <w:lang w:val="es-ES"/>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9525</wp:posOffset>
                </wp:positionV>
                <wp:extent cx="6553200" cy="6912610"/>
                <wp:effectExtent l="0" t="0" r="19050" b="21590"/>
                <wp:wrapNone/>
                <wp:docPr id="2" name="2 Cuadro de texto"/>
                <wp:cNvGraphicFramePr/>
                <a:graphic xmlns:a="http://schemas.openxmlformats.org/drawingml/2006/main">
                  <a:graphicData uri="http://schemas.microsoft.com/office/word/2010/wordprocessingShape">
                    <wps:wsp>
                      <wps:cNvSpPr txBox="1"/>
                      <wps:spPr>
                        <a:xfrm>
                          <a:off x="0" y="0"/>
                          <a:ext cx="6553200" cy="6912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4134" w:rsidRDefault="00F34134" w:rsidP="00F34134">
                            <w:pPr>
                              <w:jc w:val="right"/>
                            </w:pPr>
                          </w:p>
                          <w:p w:rsidR="00F34134" w:rsidRDefault="00F34134" w:rsidP="00F34134">
                            <w:pPr>
                              <w:jc w:val="right"/>
                            </w:pPr>
                          </w:p>
                          <w:p w:rsidR="006E5449" w:rsidRDefault="006E5449" w:rsidP="00837965">
                            <w:pPr>
                              <w:ind w:left="284" w:right="381"/>
                              <w:rPr>
                                <w:rFonts w:asciiTheme="minorHAnsi" w:hAnsiTheme="minorHAnsi" w:cstheme="minorHAnsi"/>
                                <w:sz w:val="22"/>
                                <w:szCs w:val="22"/>
                              </w:rPr>
                            </w:pPr>
                          </w:p>
                          <w:p w:rsidR="00837965" w:rsidRPr="00AE2226" w:rsidRDefault="00837965" w:rsidP="00837965">
                            <w:pPr>
                              <w:ind w:left="284" w:right="381"/>
                              <w:rPr>
                                <w:rFonts w:asciiTheme="minorHAnsi" w:hAnsiTheme="minorHAnsi" w:cstheme="minorHAnsi"/>
                                <w:sz w:val="22"/>
                                <w:szCs w:val="22"/>
                              </w:rPr>
                            </w:pPr>
                            <w:r>
                              <w:rPr>
                                <w:rFonts w:asciiTheme="minorHAnsi" w:hAnsiTheme="minorHAnsi"/>
                                <w:sz w:val="22"/>
                                <w:szCs w:val="22"/>
                              </w:rPr>
                              <w:t>Name and surname:</w:t>
                            </w:r>
                          </w:p>
                          <w:p w:rsidR="00837965" w:rsidRPr="00365329" w:rsidRDefault="00837965" w:rsidP="00837965">
                            <w:pPr>
                              <w:pBdr>
                                <w:bottom w:val="dotted" w:sz="4" w:space="1" w:color="BFBFBF" w:themeColor="background1" w:themeShade="BF"/>
                              </w:pBdr>
                              <w:ind w:left="284" w:right="381"/>
                              <w:rPr>
                                <w:rFonts w:asciiTheme="minorHAnsi" w:hAnsiTheme="minorHAnsi" w:cstheme="minorHAnsi"/>
                                <w:i/>
                                <w:sz w:val="22"/>
                                <w:szCs w:val="22"/>
                              </w:rPr>
                            </w:pPr>
                          </w:p>
                          <w:p w:rsidR="00837965" w:rsidRDefault="00837965" w:rsidP="00454205">
                            <w:pPr>
                              <w:jc w:val="center"/>
                              <w:rPr>
                                <w:rFonts w:asciiTheme="minorHAnsi" w:hAnsiTheme="minorHAnsi" w:cstheme="minorHAnsi"/>
                                <w:b/>
                                <w:sz w:val="22"/>
                                <w:szCs w:val="22"/>
                              </w:rPr>
                            </w:pPr>
                          </w:p>
                          <w:p w:rsidR="00837965" w:rsidRDefault="00837965" w:rsidP="00454205">
                            <w:pPr>
                              <w:jc w:val="center"/>
                              <w:rPr>
                                <w:rFonts w:asciiTheme="minorHAnsi" w:hAnsiTheme="minorHAnsi" w:cstheme="minorHAnsi"/>
                                <w:b/>
                                <w:sz w:val="22"/>
                                <w:szCs w:val="22"/>
                              </w:rPr>
                            </w:pPr>
                          </w:p>
                          <w:p w:rsidR="00454205" w:rsidRDefault="00837965" w:rsidP="00454205">
                            <w:pPr>
                              <w:jc w:val="center"/>
                              <w:rPr>
                                <w:rFonts w:asciiTheme="minorHAnsi" w:hAnsiTheme="minorHAnsi" w:cstheme="minorHAnsi"/>
                                <w:b/>
                                <w:sz w:val="22"/>
                                <w:szCs w:val="22"/>
                              </w:rPr>
                            </w:pPr>
                            <w:r>
                              <w:rPr>
                                <w:rFonts w:asciiTheme="minorHAnsi" w:hAnsiTheme="minorHAnsi"/>
                                <w:b/>
                                <w:sz w:val="22"/>
                                <w:szCs w:val="22"/>
                              </w:rPr>
                              <w:t>REPRESENTATION</w:t>
                            </w:r>
                          </w:p>
                          <w:p w:rsidR="00837965" w:rsidRPr="00454205" w:rsidRDefault="00837965" w:rsidP="00454205">
                            <w:pPr>
                              <w:jc w:val="center"/>
                              <w:rPr>
                                <w:rFonts w:asciiTheme="minorHAnsi" w:hAnsiTheme="minorHAnsi" w:cstheme="minorHAnsi"/>
                                <w:b/>
                                <w:sz w:val="22"/>
                                <w:szCs w:val="22"/>
                              </w:rPr>
                            </w:pPr>
                          </w:p>
                          <w:p w:rsidR="00837965" w:rsidRPr="00837965" w:rsidRDefault="00837965" w:rsidP="00837965">
                            <w:pPr>
                              <w:ind w:left="284" w:right="381"/>
                              <w:jc w:val="both"/>
                              <w:rPr>
                                <w:rFonts w:asciiTheme="minorHAnsi" w:hAnsiTheme="minorHAnsi" w:cstheme="minorHAnsi"/>
                                <w:sz w:val="22"/>
                                <w:szCs w:val="22"/>
                              </w:rPr>
                            </w:pPr>
                            <w:r>
                              <w:rPr>
                                <w:rFonts w:asciiTheme="minorHAnsi" w:hAnsiTheme="minorHAnsi"/>
                                <w:sz w:val="22"/>
                                <w:szCs w:val="22"/>
                              </w:rPr>
                              <w:t>I do hereby waive the rights corresponding to those papers of which I am a co-author, so that they may be presented as part of a different doctoral thesis in the form of a thesis by compendium; I hereby assign to the doctoral candidate any rights of public communication, copy, edition, in the widest scope and term provided by law, for the purposes to allow the aforementioned papers to a thesis by compendium and comply with the publicity and publication requirements provided by Royal Decree 99/2011.</w:t>
                            </w:r>
                          </w:p>
                          <w:p w:rsidR="00837965" w:rsidRPr="00837965" w:rsidRDefault="00837965" w:rsidP="00837965">
                            <w:pPr>
                              <w:ind w:left="284" w:right="381"/>
                              <w:jc w:val="both"/>
                              <w:rPr>
                                <w:rFonts w:asciiTheme="minorHAnsi" w:hAnsiTheme="minorHAnsi" w:cstheme="minorHAnsi"/>
                                <w:sz w:val="22"/>
                                <w:szCs w:val="22"/>
                              </w:rPr>
                            </w:pPr>
                          </w:p>
                          <w:p w:rsidR="006E5449" w:rsidRDefault="006E5449" w:rsidP="006E5449">
                            <w:pPr>
                              <w:ind w:left="567" w:right="381" w:hanging="283"/>
                              <w:jc w:val="both"/>
                              <w:rPr>
                                <w:rFonts w:asciiTheme="minorHAnsi" w:hAnsiTheme="minorHAnsi" w:cstheme="minorHAnsi"/>
                                <w:sz w:val="22"/>
                                <w:szCs w:val="22"/>
                              </w:rPr>
                            </w:pPr>
                            <w:r>
                              <w:rPr>
                                <w:rFonts w:asciiTheme="minorHAnsi" w:hAnsiTheme="minorHAnsi"/>
                                <w:sz w:val="22"/>
                                <w:szCs w:val="22"/>
                              </w:rPr>
                              <w:t>Date</w:t>
                            </w:r>
                          </w:p>
                          <w:p w:rsidR="006E5449" w:rsidRDefault="006E5449" w:rsidP="006E5449">
                            <w:pPr>
                              <w:ind w:left="567" w:right="381" w:hanging="283"/>
                              <w:jc w:val="both"/>
                              <w:rPr>
                                <w:rFonts w:asciiTheme="minorHAnsi" w:hAnsiTheme="minorHAnsi" w:cstheme="minorHAnsi"/>
                                <w:sz w:val="22"/>
                                <w:szCs w:val="22"/>
                              </w:rPr>
                            </w:pPr>
                          </w:p>
                          <w:p w:rsidR="006E5449" w:rsidRDefault="006E5449" w:rsidP="006E5449">
                            <w:pPr>
                              <w:ind w:left="567" w:right="381" w:hanging="283"/>
                              <w:jc w:val="both"/>
                              <w:rPr>
                                <w:rFonts w:asciiTheme="minorHAnsi" w:hAnsiTheme="minorHAnsi" w:cstheme="minorHAnsi"/>
                                <w:sz w:val="22"/>
                                <w:szCs w:val="22"/>
                              </w:rPr>
                            </w:pPr>
                            <w:r>
                              <w:rPr>
                                <w:rFonts w:asciiTheme="minorHAnsi" w:hAnsiTheme="minorHAnsi"/>
                                <w:sz w:val="22"/>
                                <w:szCs w:val="22"/>
                              </w:rPr>
                              <w:t>Signature:</w:t>
                            </w: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r>
                              <w:rPr>
                                <w:rFonts w:asciiTheme="minorHAnsi" w:hAnsiTheme="minorHAnsi"/>
                                <w:sz w:val="22"/>
                                <w:szCs w:val="22"/>
                              </w:rPr>
                              <w:t xml:space="preserve">Pursuant to the current legislative provisions (Regulation (EU) 2016/679 of 27 April) on protection of personal data, you are hereby informed that your data shall be processed by the Universidad de Navarra with the purposes of managing the academic and administrative aspects of the doctoral thesis of the aforementioned doctoral candidate, as well as their involvement in university activities and services. You may exert your access, rectification, limitation, opposition or portability rights through the following e-mail address: </w:t>
                            </w:r>
                            <w:hyperlink r:id="rId8" w:history="1">
                              <w:r>
                                <w:rPr>
                                  <w:rStyle w:val="Hipervnculo"/>
                                  <w:rFonts w:asciiTheme="minorHAnsi" w:hAnsiTheme="minorHAnsi"/>
                                  <w:sz w:val="22"/>
                                  <w:szCs w:val="22"/>
                                </w:rPr>
                                <w:t>dpo@unav.es</w:t>
                              </w:r>
                            </w:hyperlink>
                            <w:r>
                              <w:rPr>
                                <w:rFonts w:asciiTheme="minorHAnsi" w:hAnsiTheme="minorHAnsi"/>
                                <w:sz w:val="22"/>
                                <w:szCs w:val="22"/>
                              </w:rPr>
                              <w:t xml:space="preserve">. </w:t>
                            </w:r>
                          </w:p>
                          <w:p w:rsidR="006E5449" w:rsidRDefault="006E5449" w:rsidP="006E5449">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Pr="00073C39" w:rsidRDefault="006E5449" w:rsidP="00837965">
                            <w:pPr>
                              <w:ind w:left="284" w:right="381"/>
                              <w:jc w:val="both"/>
                              <w:rPr>
                                <w:rFonts w:asciiTheme="minorHAnsi" w:hAnsiTheme="minorHAnsi" w:cstheme="minorHAnsi"/>
                                <w:sz w:val="22"/>
                                <w:szCs w:val="22"/>
                              </w:rPr>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454205" w:rsidRDefault="00454205" w:rsidP="00F34134">
                            <w:pPr>
                              <w:jc w:val="right"/>
                            </w:pPr>
                          </w:p>
                          <w:p w:rsidR="00F34134" w:rsidRDefault="00F34134" w:rsidP="00F34134">
                            <w:pPr>
                              <w:jc w:val="right"/>
                            </w:pPr>
                          </w:p>
                          <w:p w:rsidR="00454205" w:rsidRDefault="00454205" w:rsidP="00F34134">
                            <w:pPr>
                              <w:jc w:val="right"/>
                            </w:pPr>
                          </w:p>
                          <w:p w:rsidR="00F34134" w:rsidRDefault="00F34134" w:rsidP="00F34134">
                            <w:pPr>
                              <w:jc w:val="right"/>
                            </w:pPr>
                          </w:p>
                          <w:p w:rsidR="00073C39" w:rsidRPr="00AE2226" w:rsidRDefault="00073C39" w:rsidP="00073C39">
                            <w:pPr>
                              <w:ind w:firstLine="708"/>
                              <w:rPr>
                                <w:rFonts w:asciiTheme="minorHAnsi" w:hAnsiTheme="minorHAnsi" w:cstheme="minorHAnsi"/>
                                <w:sz w:val="22"/>
                                <w:szCs w:val="22"/>
                              </w:rPr>
                            </w:pPr>
                            <w:r>
                              <w:rPr>
                                <w:rFonts w:asciiTheme="minorHAnsi" w:hAnsiTheme="minorHAnsi"/>
                                <w:sz w:val="22"/>
                                <w:szCs w:val="22"/>
                              </w:rPr>
                              <w:t xml:space="preserve">In Pamplona, as of ......... of ..............................................  </w:t>
                            </w:r>
                            <w:proofErr w:type="gramStart"/>
                            <w:r>
                              <w:rPr>
                                <w:rFonts w:asciiTheme="minorHAnsi" w:hAnsiTheme="minorHAnsi"/>
                                <w:sz w:val="22"/>
                                <w:szCs w:val="22"/>
                              </w:rPr>
                              <w:t>20 ......</w:t>
                            </w:r>
                            <w:proofErr w:type="gramEnd"/>
                          </w:p>
                          <w:p w:rsidR="00073C39" w:rsidRDefault="00073C39" w:rsidP="00073C39">
                            <w:pPr>
                              <w:rPr>
                                <w:rFonts w:asciiTheme="minorHAnsi" w:hAnsiTheme="minorHAnsi" w:cstheme="minorHAnsi"/>
                                <w:sz w:val="22"/>
                                <w:szCs w:val="22"/>
                              </w:rPr>
                            </w:pPr>
                            <w:r>
                              <w:rPr>
                                <w:rFonts w:asciiTheme="minorHAnsi" w:hAnsiTheme="minorHAnsi"/>
                                <w:sz w:val="22"/>
                                <w:szCs w:val="22"/>
                              </w:rPr>
                              <w:tab/>
                            </w:r>
                          </w:p>
                          <w:p w:rsidR="00073C39" w:rsidRPr="00AE2226" w:rsidRDefault="00073C39" w:rsidP="00073C39">
                            <w:pPr>
                              <w:ind w:firstLine="708"/>
                              <w:rPr>
                                <w:rFonts w:asciiTheme="minorHAnsi" w:hAnsiTheme="minorHAnsi" w:cstheme="minorHAnsi"/>
                                <w:sz w:val="22"/>
                                <w:szCs w:val="22"/>
                              </w:rPr>
                            </w:pPr>
                            <w:r>
                              <w:rPr>
                                <w:rFonts w:asciiTheme="minorHAnsi" w:hAnsiTheme="minorHAnsi"/>
                                <w:sz w:val="22"/>
                                <w:szCs w:val="22"/>
                              </w:rPr>
                              <w:t>The Thesis Director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roofErr w:type="gramStart"/>
                            <w:r>
                              <w:rPr>
                                <w:rFonts w:asciiTheme="minorHAnsi" w:hAnsiTheme="minorHAnsi"/>
                                <w:sz w:val="22"/>
                                <w:szCs w:val="22"/>
                              </w:rPr>
                              <w:t>The</w:t>
                            </w:r>
                            <w:proofErr w:type="gramEnd"/>
                            <w:r>
                              <w:rPr>
                                <w:rFonts w:asciiTheme="minorHAnsi" w:hAnsiTheme="minorHAnsi"/>
                                <w:sz w:val="22"/>
                                <w:szCs w:val="22"/>
                              </w:rPr>
                              <w:t xml:space="preserve"> Thesis Director</w:t>
                            </w:r>
                          </w:p>
                          <w:p w:rsidR="00073C39" w:rsidRDefault="00073C39" w:rsidP="00073C39">
                            <w:pPr>
                              <w:ind w:firstLine="708"/>
                              <w:rPr>
                                <w:rFonts w:asciiTheme="minorHAnsi" w:hAnsiTheme="minorHAnsi" w:cstheme="minorHAnsi"/>
                                <w:sz w:val="16"/>
                                <w:szCs w:val="16"/>
                              </w:rPr>
                            </w:pPr>
                            <w:r>
                              <w:rPr>
                                <w:rFonts w:asciiTheme="minorHAnsi" w:hAnsiTheme="minorHAnsi"/>
                                <w:sz w:val="16"/>
                                <w:szCs w:val="16"/>
                              </w:rPr>
                              <w:t>Name and surname:</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Name and surname:</w:t>
                            </w:r>
                          </w:p>
                          <w:p w:rsidR="00073C39" w:rsidRPr="0060319C" w:rsidRDefault="00073C39" w:rsidP="00073C39">
                            <w:pPr>
                              <w:ind w:firstLine="708"/>
                              <w:rPr>
                                <w:rFonts w:asciiTheme="minorHAnsi" w:hAnsiTheme="minorHAnsi" w:cstheme="minorHAnsi"/>
                                <w:sz w:val="16"/>
                                <w:szCs w:val="16"/>
                              </w:rPr>
                            </w:pPr>
                            <w:r>
                              <w:rPr>
                                <w:rFonts w:asciiTheme="minorHAnsi" w:hAnsiTheme="minorHAnsi"/>
                                <w:sz w:val="16"/>
                                <w:szCs w:val="16"/>
                              </w:rPr>
                              <w:t xml:space="preserve">Signature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roofErr w:type="spellStart"/>
                            <w:r>
                              <w:rPr>
                                <w:rFonts w:asciiTheme="minorHAnsi" w:hAnsiTheme="minorHAnsi"/>
                                <w:sz w:val="16"/>
                                <w:szCs w:val="16"/>
                              </w:rPr>
                              <w:t>Signature</w:t>
                            </w:r>
                            <w:proofErr w:type="spellEnd"/>
                          </w:p>
                          <w:p w:rsidR="00F34134" w:rsidRDefault="00F34134" w:rsidP="00F34134">
                            <w:pPr>
                              <w:ind w:left="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2.8pt;margin-top:.75pt;width:516pt;height:544.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rcmAIAALoFAAAOAAAAZHJzL2Uyb0RvYy54bWysVEtvGyEQvlfqf0Dcm7Ud222srCPXUapK&#10;URLVqXLGLMQowFDA3nV/fQd2/UpzSdXLLjDfvL55XF41RpON8EGBLWn/rEeJsBwqZZ9L+vPx5tMX&#10;SkJktmIarCjpVgR6Nf344bJ2EzGAFehKeIJGbJjUrqSrGN2kKAJfCcPCGThhUSjBGxbx6p+LyrMa&#10;rRtdDHq9cVGDr5wHLkLA1+tWSKfZvpSCx3spg4hElxRji/nr83eZvsX0kk2ePXMrxbsw2D9EYZiy&#10;6HRv6ppFRtZe/WXKKO4hgIxnHEwBUioucg6YTb/3KpvFijmRc0FygtvTFP6fWX63efBEVSUdUGKZ&#10;wRINyHzNKg+kEiSKJkIiqXZhgtiFQ3RsvkKDxd69B3xMuTfSm/THrAjKke7tnmK0Qzg+jkejc6wb&#10;JRxl44v+YNzPRSgO6s6H+E2AIelQUo81zNSyzW2IGApCd5DkLYBW1Y3SOl9S34i59mTDsOI65iBR&#10;4wSlLanR+/molw2fyJLpvf5SM/6S0jy1gDdtkzuRO6wLK1HUUpFPcatFwmj7Q0hkODPyRoyMc2H3&#10;cWZ0QknM6D2KHf4Q1XuU2zxQI3sGG/fKRlnwLUun1FYvO2pli0eSjvJOx9gsm651llBtsXM8tAMY&#10;HL9RSPQtC/GBeZw47AjcIvEeP1IDVge6EyUr8L/fek94HASUUlLjBJc0/FozLyjR3y2OyEV/OEwj&#10;ny/D0ecBXvyxZHkssWszB2yZPu4rx/Mx4aPeHaUH84TLZpa8oohZjr5LGnfHeWz3Ci4rLmazDMIh&#10;dyze2oXjyXSiNzXYY/PEvOsaPM3YHexmnU1e9XmLTZoWZusIUuUhSAS3rHbE44LIfdots7SBju8Z&#10;dVi50z8AAAD//wMAUEsDBBQABgAIAAAAIQDrRDbO3QAAAAoBAAAPAAAAZHJzL2Rvd25yZXYueG1s&#10;TI/BTsMwEETvSPyDtUjcWrsVjdIQpwJUuHCiRZzdeGtbxOsodtPw9zgnuO3ujGbf1LvJd2zEIbpA&#10;ElZLAQypDdqRkfB5fF2UwGJSpFUXCCX8YIRdc3tTq0qHK33geEiG5RCKlZJgU+orzmNr0au4DD1S&#10;1s5h8CrldTBcD+qaw33H10IU3CtH+YNVPb5YbL8PFy9h/2y2pi3VYPeldm6cvs7v5k3K+7vp6RFY&#10;win9mWHGz+jQZKZTuJCOrJOw2BTZme8bYLMs1sUDsNM8bcUKeFPz/xWaXwAAAP//AwBQSwECLQAU&#10;AAYACAAAACEAtoM4kv4AAADhAQAAEwAAAAAAAAAAAAAAAAAAAAAAW0NvbnRlbnRfVHlwZXNdLnht&#10;bFBLAQItABQABgAIAAAAIQA4/SH/1gAAAJQBAAALAAAAAAAAAAAAAAAAAC8BAABfcmVscy8ucmVs&#10;c1BLAQItABQABgAIAAAAIQALcVrcmAIAALoFAAAOAAAAAAAAAAAAAAAAAC4CAABkcnMvZTJvRG9j&#10;LnhtbFBLAQItABQABgAIAAAAIQDrRDbO3QAAAAoBAAAPAAAAAAAAAAAAAAAAAPIEAABkcnMvZG93&#10;bnJldi54bWxQSwUGAAAAAAQABADzAAAA/AUAAAAA&#10;" fillcolor="white [3201]" strokeweight=".5pt">
                <v:textbox>
                  <w:txbxContent>
                    <w:p w:rsidR="00F34134" w:rsidRDefault="00F34134" w:rsidP="00F34134">
                      <w:pPr>
                        <w:jc w:val="right"/>
                      </w:pPr>
                    </w:p>
                    <w:p w:rsidR="00F34134" w:rsidRDefault="00F34134" w:rsidP="00F34134">
                      <w:pPr>
                        <w:jc w:val="right"/>
                      </w:pPr>
                    </w:p>
                    <w:p w:rsidR="006E5449" w:rsidRDefault="006E5449" w:rsidP="00837965">
                      <w:pPr>
                        <w:ind w:left="284" w:right="381"/>
                        <w:rPr>
                          <w:rFonts w:asciiTheme="minorHAnsi" w:hAnsiTheme="minorHAnsi" w:cstheme="minorHAnsi"/>
                          <w:sz w:val="22"/>
                          <w:szCs w:val="22"/>
                        </w:rPr>
                      </w:pPr>
                    </w:p>
                    <w:p w:rsidR="00837965" w:rsidRPr="00AE2226" w:rsidRDefault="00837965" w:rsidP="00837965">
                      <w:pPr>
                        <w:ind w:left="284" w:right="381"/>
                        <w:rPr>
                          <w:sz w:val="22"/>
                          <w:szCs w:val="22"/>
                          <w:rFonts w:asciiTheme="minorHAnsi" w:hAnsiTheme="minorHAnsi" w:cstheme="minorHAnsi"/>
                        </w:rPr>
                      </w:pPr>
                      <w:r>
                        <w:rPr>
                          <w:sz w:val="22"/>
                          <w:szCs w:val="22"/>
                          <w:rFonts w:asciiTheme="minorHAnsi" w:hAnsiTheme="minorHAnsi"/>
                        </w:rPr>
                        <w:t xml:space="preserve">Name and surname:</w:t>
                      </w:r>
                    </w:p>
                    <w:p w:rsidR="00837965" w:rsidRPr="00365329" w:rsidRDefault="00837965" w:rsidP="00837965">
                      <w:pPr>
                        <w:pBdr>
                          <w:bottom w:val="dotted" w:sz="4" w:space="1" w:color="BFBFBF" w:themeColor="background1" w:themeShade="BF"/>
                        </w:pBdr>
                        <w:ind w:left="284" w:right="381"/>
                        <w:rPr>
                          <w:rFonts w:asciiTheme="minorHAnsi" w:hAnsiTheme="minorHAnsi" w:cstheme="minorHAnsi"/>
                          <w:i/>
                          <w:sz w:val="22"/>
                          <w:szCs w:val="22"/>
                        </w:rPr>
                      </w:pPr>
                    </w:p>
                    <w:p w:rsidR="00837965" w:rsidRDefault="00837965" w:rsidP="00454205">
                      <w:pPr>
                        <w:jc w:val="center"/>
                        <w:rPr>
                          <w:rFonts w:asciiTheme="minorHAnsi" w:hAnsiTheme="minorHAnsi" w:cstheme="minorHAnsi"/>
                          <w:b/>
                          <w:sz w:val="22"/>
                          <w:szCs w:val="22"/>
                        </w:rPr>
                      </w:pPr>
                    </w:p>
                    <w:p w:rsidR="00837965" w:rsidRDefault="00837965" w:rsidP="00454205">
                      <w:pPr>
                        <w:jc w:val="center"/>
                        <w:rPr>
                          <w:rFonts w:asciiTheme="minorHAnsi" w:hAnsiTheme="minorHAnsi" w:cstheme="minorHAnsi"/>
                          <w:b/>
                          <w:sz w:val="22"/>
                          <w:szCs w:val="22"/>
                        </w:rPr>
                      </w:pPr>
                    </w:p>
                    <w:p w:rsidR="00454205" w:rsidRDefault="00837965" w:rsidP="00454205">
                      <w:pPr>
                        <w:jc w:val="center"/>
                        <w:rPr>
                          <w:b/>
                          <w:sz w:val="22"/>
                          <w:szCs w:val="22"/>
                          <w:rFonts w:asciiTheme="minorHAnsi" w:hAnsiTheme="minorHAnsi" w:cstheme="minorHAnsi"/>
                        </w:rPr>
                      </w:pPr>
                      <w:r>
                        <w:rPr>
                          <w:b/>
                          <w:sz w:val="22"/>
                          <w:szCs w:val="22"/>
                          <w:rFonts w:asciiTheme="minorHAnsi" w:hAnsiTheme="minorHAnsi"/>
                        </w:rPr>
                        <w:t xml:space="preserve">REPRESENTATION</w:t>
                      </w:r>
                    </w:p>
                    <w:p w:rsidR="00837965" w:rsidRPr="00454205" w:rsidRDefault="00837965" w:rsidP="00454205">
                      <w:pPr>
                        <w:jc w:val="center"/>
                        <w:rPr>
                          <w:rFonts w:asciiTheme="minorHAnsi" w:hAnsiTheme="minorHAnsi" w:cstheme="minorHAnsi"/>
                          <w:b/>
                          <w:sz w:val="22"/>
                          <w:szCs w:val="22"/>
                        </w:rPr>
                      </w:pPr>
                    </w:p>
                    <w:p w:rsidR="00837965" w:rsidRPr="00837965" w:rsidRDefault="00837965" w:rsidP="00837965">
                      <w:pPr>
                        <w:ind w:left="284" w:right="381"/>
                        <w:jc w:val="both"/>
                        <w:rPr>
                          <w:sz w:val="22"/>
                          <w:szCs w:val="22"/>
                          <w:rFonts w:asciiTheme="minorHAnsi" w:hAnsiTheme="minorHAnsi" w:cstheme="minorHAnsi"/>
                        </w:rPr>
                      </w:pPr>
                      <w:r>
                        <w:rPr>
                          <w:sz w:val="22"/>
                          <w:szCs w:val="22"/>
                          <w:rFonts w:asciiTheme="minorHAnsi" w:hAnsiTheme="minorHAnsi"/>
                        </w:rPr>
                        <w:t xml:space="preserve">I do hereby waive the rights corresponding to those papers of which I am a co-author, so that they may be presented as part of a different doctoral thesis in the form of a thesis by compendium; I hereby assign to the doctoral candidate any rights of public communication, copy, edition, in the widest scope and term provided by law, for the purposes to allow the aforementioned papers to a thesis by compendium and comply with the publicity and publication requirements provided by Royal Decree 99/2011.</w:t>
                      </w:r>
                    </w:p>
                    <w:p w:rsidR="00837965" w:rsidRPr="00837965" w:rsidRDefault="00837965" w:rsidP="00837965">
                      <w:pPr>
                        <w:ind w:left="284" w:right="381"/>
                        <w:jc w:val="both"/>
                        <w:rPr>
                          <w:rFonts w:asciiTheme="minorHAnsi" w:hAnsiTheme="minorHAnsi" w:cstheme="minorHAnsi"/>
                          <w:sz w:val="22"/>
                          <w:szCs w:val="22"/>
                        </w:rPr>
                      </w:pPr>
                    </w:p>
                    <w:p w:rsidR="006E5449" w:rsidRDefault="006E5449" w:rsidP="006E5449">
                      <w:pPr>
                        <w:ind w:left="567" w:right="381" w:hanging="283"/>
                        <w:jc w:val="both"/>
                        <w:rPr>
                          <w:sz w:val="22"/>
                          <w:szCs w:val="22"/>
                          <w:rFonts w:asciiTheme="minorHAnsi" w:hAnsiTheme="minorHAnsi" w:cstheme="minorHAnsi"/>
                        </w:rPr>
                      </w:pPr>
                      <w:r>
                        <w:rPr>
                          <w:sz w:val="22"/>
                          <w:szCs w:val="22"/>
                          <w:rFonts w:asciiTheme="minorHAnsi" w:hAnsiTheme="minorHAnsi"/>
                        </w:rPr>
                        <w:t xml:space="preserve">Date</w:t>
                      </w:r>
                    </w:p>
                    <w:p w:rsidR="006E5449" w:rsidRDefault="006E5449" w:rsidP="006E5449">
                      <w:pPr>
                        <w:ind w:left="567" w:right="381" w:hanging="283"/>
                        <w:jc w:val="both"/>
                        <w:rPr>
                          <w:rFonts w:asciiTheme="minorHAnsi" w:hAnsiTheme="minorHAnsi" w:cstheme="minorHAnsi"/>
                          <w:sz w:val="22"/>
                          <w:szCs w:val="22"/>
                        </w:rPr>
                      </w:pPr>
                    </w:p>
                    <w:p w:rsidR="006E5449" w:rsidRDefault="006E5449" w:rsidP="006E5449">
                      <w:pPr>
                        <w:ind w:left="567" w:right="381" w:hanging="283"/>
                        <w:jc w:val="both"/>
                        <w:rPr>
                          <w:sz w:val="22"/>
                          <w:szCs w:val="22"/>
                          <w:rFonts w:asciiTheme="minorHAnsi" w:hAnsiTheme="minorHAnsi" w:cstheme="minorHAnsi"/>
                        </w:rPr>
                      </w:pPr>
                      <w:r>
                        <w:rPr>
                          <w:sz w:val="22"/>
                          <w:szCs w:val="22"/>
                          <w:rFonts w:asciiTheme="minorHAnsi" w:hAnsiTheme="minorHAnsi"/>
                        </w:rPr>
                        <w:t xml:space="preserve">Signature:</w:t>
                      </w: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rFonts w:asciiTheme="minorHAnsi" w:hAnsiTheme="minorHAnsi" w:cstheme="minorHAnsi"/>
                          <w:sz w:val="22"/>
                          <w:szCs w:val="22"/>
                        </w:rPr>
                      </w:pPr>
                    </w:p>
                    <w:p w:rsidR="006E5449" w:rsidRDefault="006E5449" w:rsidP="006E5449">
                      <w:pPr>
                        <w:ind w:left="284" w:right="381"/>
                        <w:jc w:val="both"/>
                        <w:rPr>
                          <w:sz w:val="22"/>
                          <w:szCs w:val="22"/>
                          <w:rFonts w:asciiTheme="minorHAnsi" w:hAnsiTheme="minorHAnsi" w:cstheme="minorHAnsi"/>
                        </w:rPr>
                      </w:pPr>
                      <w:r>
                        <w:rPr>
                          <w:sz w:val="22"/>
                          <w:szCs w:val="22"/>
                          <w:rFonts w:asciiTheme="minorHAnsi" w:hAnsiTheme="minorHAnsi"/>
                        </w:rPr>
                        <w:t xml:space="preserve">Pursuant to the current legislative provisions (Regulation (EU) 2016/679 of 27 April) on protection of personal data, you are hereby informed that your data shall be processed by the Universidad de Navarra with the purposes of managing the academic and administrative aspects of the doctoral thesis of the aforementioned doctoral candidate, as well as their involvement in university activities and services.</w:t>
                      </w:r>
                      <w:r>
                        <w:rPr>
                          <w:sz w:val="22"/>
                          <w:szCs w:val="22"/>
                          <w:rFonts w:asciiTheme="minorHAnsi" w:hAnsiTheme="minorHAnsi"/>
                        </w:rPr>
                        <w:t xml:space="preserve"> </w:t>
                      </w:r>
                      <w:r>
                        <w:rPr>
                          <w:sz w:val="22"/>
                          <w:szCs w:val="22"/>
                          <w:rFonts w:asciiTheme="minorHAnsi" w:hAnsiTheme="minorHAnsi"/>
                        </w:rPr>
                        <w:t xml:space="preserve">You may exert your access, rectification, limitation, opposition or portability rights through the following e-mail address:</w:t>
                      </w:r>
                      <w:r>
                        <w:rPr>
                          <w:sz w:val="22"/>
                          <w:szCs w:val="22"/>
                          <w:rFonts w:asciiTheme="minorHAnsi" w:hAnsiTheme="minorHAnsi"/>
                        </w:rPr>
                        <w:t xml:space="preserve"> </w:t>
                      </w:r>
                      <w:hyperlink r:id="rId9" w:history="1">
                        <w:r>
                          <w:rPr>
                            <w:rStyle w:val="Hipervnculo"/>
                            <w:sz w:val="22"/>
                            <w:szCs w:val="22"/>
                            <w:rFonts w:asciiTheme="minorHAnsi" w:hAnsiTheme="minorHAnsi"/>
                          </w:rPr>
                          <w:t xml:space="preserve">dpo@unav.es</w:t>
                        </w:r>
                      </w:hyperlink>
                      <w:r>
                        <w:rPr>
                          <w:sz w:val="22"/>
                          <w:szCs w:val="22"/>
                          <w:rFonts w:asciiTheme="minorHAnsi" w:hAnsiTheme="minorHAnsi"/>
                        </w:rPr>
                        <w:t xml:space="preserve">.</w:t>
                      </w:r>
                      <w:r>
                        <w:rPr>
                          <w:sz w:val="22"/>
                          <w:szCs w:val="22"/>
                          <w:rFonts w:asciiTheme="minorHAnsi" w:hAnsiTheme="minorHAnsi"/>
                        </w:rPr>
                        <w:t xml:space="preserve"> </w:t>
                      </w:r>
                    </w:p>
                    <w:p w:rsidR="006E5449" w:rsidRDefault="006E5449" w:rsidP="006E5449">
                      <w:pPr>
                        <w:ind w:left="284" w:right="381"/>
                        <w:jc w:val="both"/>
                        <w:rPr>
                          <w:rFonts w:asciiTheme="minorHAnsi" w:hAnsiTheme="minorHAnsi" w:cstheme="minorHAnsi"/>
                          <w:sz w:val="22"/>
                          <w:szCs w:val="22"/>
                        </w:rPr>
                      </w:pPr>
                    </w:p>
                    <w:p w:rsidR="006E5449" w:rsidRDefault="006E5449" w:rsidP="00837965">
                      <w:pPr>
                        <w:ind w:left="284" w:right="381"/>
                        <w:jc w:val="both"/>
                        <w:rPr>
                          <w:rFonts w:asciiTheme="minorHAnsi" w:hAnsiTheme="minorHAnsi" w:cstheme="minorHAnsi"/>
                          <w:sz w:val="22"/>
                          <w:szCs w:val="22"/>
                        </w:rPr>
                      </w:pPr>
                    </w:p>
                    <w:p w:rsidR="006E5449" w:rsidRPr="00073C39" w:rsidRDefault="006E5449" w:rsidP="00837965">
                      <w:pPr>
                        <w:ind w:left="284" w:right="381"/>
                        <w:jc w:val="both"/>
                        <w:rPr>
                          <w:rFonts w:asciiTheme="minorHAnsi" w:hAnsiTheme="minorHAnsi" w:cstheme="minorHAnsi"/>
                          <w:sz w:val="22"/>
                          <w:szCs w:val="22"/>
                        </w:rPr>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F34134" w:rsidRDefault="00F34134" w:rsidP="00F34134">
                      <w:pPr>
                        <w:jc w:val="right"/>
                      </w:pPr>
                    </w:p>
                    <w:p w:rsidR="00454205" w:rsidRDefault="00454205" w:rsidP="00F34134">
                      <w:pPr>
                        <w:jc w:val="right"/>
                      </w:pPr>
                    </w:p>
                    <w:p w:rsidR="00F34134" w:rsidRDefault="00F34134" w:rsidP="00F34134">
                      <w:pPr>
                        <w:jc w:val="right"/>
                      </w:pPr>
                    </w:p>
                    <w:p w:rsidR="00454205" w:rsidRDefault="00454205" w:rsidP="00F34134">
                      <w:pPr>
                        <w:jc w:val="right"/>
                      </w:pPr>
                    </w:p>
                    <w:p w:rsidR="00F34134" w:rsidRDefault="00F34134" w:rsidP="00F34134">
                      <w:pPr>
                        <w:jc w:val="right"/>
                      </w:pPr>
                    </w:p>
                    <w:p w:rsidR="00073C39" w:rsidRPr="00AE2226" w:rsidRDefault="00073C39" w:rsidP="00073C39">
                      <w:pPr>
                        <w:ind w:firstLine="708"/>
                        <w:rPr>
                          <w:sz w:val="22"/>
                          <w:szCs w:val="22"/>
                          <w:rFonts w:asciiTheme="minorHAnsi" w:hAnsiTheme="minorHAnsi" w:cstheme="minorHAnsi"/>
                        </w:rPr>
                      </w:pPr>
                      <w:r>
                        <w:rPr>
                          <w:sz w:val="22"/>
                          <w:szCs w:val="22"/>
                          <w:rFonts w:asciiTheme="minorHAnsi" w:hAnsiTheme="minorHAnsi"/>
                        </w:rPr>
                        <w:t xml:space="preserve">In Pamplona, as of ......... of ..............................................  20 ......</w:t>
                      </w:r>
                    </w:p>
                    <w:p w:rsidR="00073C39" w:rsidRDefault="00073C39" w:rsidP="00073C39">
                      <w:pPr>
                        <w:rPr>
                          <w:sz w:val="22"/>
                          <w:szCs w:val="22"/>
                          <w:rFonts w:asciiTheme="minorHAnsi" w:hAnsiTheme="minorHAnsi" w:cstheme="minorHAnsi"/>
                        </w:rPr>
                      </w:pPr>
                      <w:r>
                        <w:rPr>
                          <w:sz w:val="22"/>
                          <w:szCs w:val="22"/>
                          <w:rFonts w:asciiTheme="minorHAnsi" w:hAnsiTheme="minorHAnsi"/>
                        </w:rPr>
                        <w:tab/>
                      </w:r>
                    </w:p>
                    <w:p w:rsidR="00073C39" w:rsidRPr="00AE2226" w:rsidRDefault="00073C39" w:rsidP="00073C39">
                      <w:pPr>
                        <w:ind w:firstLine="708"/>
                        <w:rPr>
                          <w:sz w:val="22"/>
                          <w:szCs w:val="22"/>
                          <w:rFonts w:asciiTheme="minorHAnsi" w:hAnsiTheme="minorHAnsi" w:cstheme="minorHAnsi"/>
                        </w:rPr>
                      </w:pPr>
                      <w:r>
                        <w:rPr>
                          <w:sz w:val="22"/>
                          <w:szCs w:val="22"/>
                          <w:rFonts w:asciiTheme="minorHAnsi" w:hAnsiTheme="minorHAnsi"/>
                        </w:rPr>
                        <w:t xml:space="preserve">The Thesis Director</w:t>
                        <w:tab/>
                        <w:tab/>
                        <w:tab/>
                        <w:tab/>
                        <w:tab/>
                        <w:t xml:space="preserve">The Thesis Director</w:t>
                      </w:r>
                    </w:p>
                    <w:p w:rsidR="00073C39" w:rsidRDefault="00073C39" w:rsidP="00073C39">
                      <w:pPr>
                        <w:ind w:firstLine="708"/>
                        <w:rPr>
                          <w:sz w:val="16"/>
                          <w:szCs w:val="16"/>
                          <w:rFonts w:asciiTheme="minorHAnsi" w:hAnsiTheme="minorHAnsi" w:cstheme="minorHAnsi"/>
                        </w:rPr>
                      </w:pPr>
                      <w:r>
                        <w:rPr>
                          <w:sz w:val="16"/>
                          <w:szCs w:val="16"/>
                          <w:rFonts w:asciiTheme="minorHAnsi" w:hAnsiTheme="minorHAnsi"/>
                        </w:rPr>
                        <w:t xml:space="preserve">Name and surname:</w:t>
                      </w:r>
                      <w:r>
                        <w:rPr>
                          <w:sz w:val="16"/>
                          <w:szCs w:val="16"/>
                          <w:rFonts w:asciiTheme="minorHAnsi" w:hAnsiTheme="minorHAnsi"/>
                        </w:rPr>
                        <w:tab/>
                        <w:tab/>
                        <w:tab/>
                        <w:tab/>
                        <w:tab/>
                        <w:tab/>
                      </w:r>
                      <w:r>
                        <w:rPr>
                          <w:sz w:val="16"/>
                          <w:szCs w:val="16"/>
                          <w:rFonts w:asciiTheme="minorHAnsi" w:hAnsiTheme="minorHAnsi"/>
                        </w:rPr>
                        <w:t xml:space="preserve">Name and surname:</w:t>
                      </w:r>
                    </w:p>
                    <w:p w:rsidR="00073C39" w:rsidRPr="0060319C" w:rsidRDefault="00073C39" w:rsidP="00073C39">
                      <w:pPr>
                        <w:ind w:firstLine="708"/>
                        <w:rPr>
                          <w:sz w:val="16"/>
                          <w:szCs w:val="16"/>
                          <w:rFonts w:asciiTheme="minorHAnsi" w:hAnsiTheme="minorHAnsi" w:cstheme="minorHAnsi"/>
                        </w:rPr>
                      </w:pPr>
                      <w:r>
                        <w:rPr>
                          <w:sz w:val="16"/>
                          <w:szCs w:val="16"/>
                          <w:rFonts w:asciiTheme="minorHAnsi" w:hAnsiTheme="minorHAnsi"/>
                        </w:rPr>
                        <w:t xml:space="preserve">Signature </w:t>
                        <w:tab/>
                        <w:tab/>
                        <w:tab/>
                        <w:tab/>
                        <w:tab/>
                        <w:tab/>
                        <w:t xml:space="preserve">Signature</w:t>
                      </w:r>
                    </w:p>
                    <w:p w:rsidR="00F34134" w:rsidRDefault="00F34134" w:rsidP="00F34134">
                      <w:pPr>
                        <w:ind w:left="708"/>
                      </w:pPr>
                    </w:p>
                  </w:txbxContent>
                </v:textbox>
              </v:shape>
            </w:pict>
          </mc:Fallback>
        </mc:AlternateContent>
      </w:r>
    </w:p>
    <w:sectPr w:rsidR="00134764" w:rsidSect="00E705C5">
      <w:headerReference w:type="default" r:id="rId10"/>
      <w:footerReference w:type="default" r:id="rId11"/>
      <w:pgSz w:w="11906" w:h="16838"/>
      <w:pgMar w:top="993" w:right="707" w:bottom="709" w:left="851" w:header="708" w:footer="153" w:gutter="0"/>
      <w:pgBorders w:offsetFrom="page">
        <w:bottom w:val="dotted" w:sz="4" w:space="24" w:color="BFBFBF" w:themeColor="background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82" w:rsidRDefault="00140D82" w:rsidP="00AE2226">
      <w:r>
        <w:separator/>
      </w:r>
    </w:p>
  </w:endnote>
  <w:endnote w:type="continuationSeparator" w:id="0">
    <w:p w:rsidR="00140D82" w:rsidRDefault="00140D82" w:rsidP="00AE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BegaNorm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illBegaBold">
    <w:panose1 w:val="00000700000000000000"/>
    <w:charset w:val="00"/>
    <w:family w:val="auto"/>
    <w:pitch w:val="variable"/>
    <w:sig w:usb0="00000003" w:usb1="00000000" w:usb2="00000000" w:usb3="00000000" w:csb0="00000001" w:csb1="00000000"/>
  </w:font>
  <w:font w:name="GillBega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49" w:rsidRPr="00CA5DDD" w:rsidRDefault="006E5449" w:rsidP="006E5449">
    <w:pPr>
      <w:pStyle w:val="Piedepgina"/>
      <w:rPr>
        <w:sz w:val="16"/>
        <w:szCs w:val="16"/>
      </w:rPr>
    </w:pPr>
    <w:r>
      <w:rPr>
        <w:sz w:val="16"/>
        <w:szCs w:val="16"/>
      </w:rPr>
      <w:t>A separate form must be submitted for each co-author who is not a PhD.</w:t>
    </w:r>
  </w:p>
  <w:p w:rsidR="006E5449" w:rsidRDefault="006E54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82" w:rsidRDefault="00140D82" w:rsidP="00AE2226">
      <w:r>
        <w:separator/>
      </w:r>
    </w:p>
  </w:footnote>
  <w:footnote w:type="continuationSeparator" w:id="0">
    <w:p w:rsidR="00140D82" w:rsidRDefault="00140D82" w:rsidP="00AE2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276"/>
      <w:gridCol w:w="4111"/>
      <w:gridCol w:w="3685"/>
    </w:tblGrid>
    <w:tr w:rsidR="009D730F" w:rsidTr="0060319C">
      <w:trPr>
        <w:cantSplit/>
        <w:trHeight w:val="716"/>
      </w:trPr>
      <w:tc>
        <w:tcPr>
          <w:tcW w:w="1276" w:type="dxa"/>
        </w:tcPr>
        <w:p w:rsidR="009D730F" w:rsidRDefault="009D730F" w:rsidP="0060319C">
          <w:pPr>
            <w:pStyle w:val="Encabezado"/>
            <w:jc w:val="center"/>
          </w:pPr>
          <w:r>
            <w:rPr>
              <w:noProof/>
              <w:lang w:val="es-ES" w:eastAsia="es-ES"/>
            </w:rPr>
            <w:drawing>
              <wp:inline distT="0" distB="0" distL="0" distR="0" wp14:anchorId="667E202D" wp14:editId="0FA55D48">
                <wp:extent cx="476250" cy="609600"/>
                <wp:effectExtent l="0" t="0" r="0" b="0"/>
                <wp:docPr id="1" name="Imagen 1" descr="C:\Mis Documentos\Escudos\Escudo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is Documentos\Escudos\Escudo15.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tc>
      <w:tc>
        <w:tcPr>
          <w:tcW w:w="4111" w:type="dxa"/>
          <w:vAlign w:val="center"/>
        </w:tcPr>
        <w:p w:rsidR="009D730F" w:rsidRPr="006940CE" w:rsidRDefault="009D730F" w:rsidP="0060319C">
          <w:pPr>
            <w:pStyle w:val="Encabezado"/>
            <w:widowControl w:val="0"/>
            <w:tabs>
              <w:tab w:val="clear" w:pos="4252"/>
              <w:tab w:val="clear" w:pos="8504"/>
            </w:tabs>
            <w:ind w:left="142"/>
            <w:rPr>
              <w:rFonts w:ascii="GillBegaBold" w:hAnsi="GillBegaBold"/>
              <w:b/>
              <w:spacing w:val="40"/>
              <w:lang w:val="es-ES"/>
            </w:rPr>
          </w:pPr>
          <w:r w:rsidRPr="006940CE">
            <w:rPr>
              <w:rFonts w:ascii="GillBegaBold" w:hAnsi="GillBegaBold"/>
              <w:b/>
              <w:lang w:val="es-ES"/>
            </w:rPr>
            <w:t>Universidad de Navarra</w:t>
          </w:r>
        </w:p>
        <w:p w:rsidR="009D730F" w:rsidRPr="006940CE" w:rsidRDefault="009D730F" w:rsidP="0060319C">
          <w:pPr>
            <w:pStyle w:val="Encabezado"/>
            <w:tabs>
              <w:tab w:val="clear" w:pos="4252"/>
              <w:tab w:val="clear" w:pos="8504"/>
            </w:tabs>
            <w:ind w:left="142" w:right="-70"/>
            <w:rPr>
              <w:rFonts w:ascii="GillBegaNormal" w:hAnsi="GillBegaNormal"/>
              <w:spacing w:val="40"/>
              <w:sz w:val="18"/>
              <w:lang w:val="es-ES"/>
            </w:rPr>
          </w:pPr>
          <w:r w:rsidRPr="006940CE">
            <w:rPr>
              <w:rFonts w:ascii="GillBegaNormal" w:hAnsi="GillBegaNormal"/>
              <w:lang w:val="es-ES"/>
            </w:rPr>
            <w:t>Escuela de Doctorado</w:t>
          </w:r>
        </w:p>
      </w:tc>
      <w:tc>
        <w:tcPr>
          <w:tcW w:w="3685" w:type="dxa"/>
          <w:vAlign w:val="center"/>
        </w:tcPr>
        <w:p w:rsidR="009D730F" w:rsidRPr="006940CE" w:rsidRDefault="009D730F" w:rsidP="0060319C">
          <w:pPr>
            <w:pStyle w:val="Piedepgina"/>
            <w:tabs>
              <w:tab w:val="clear" w:pos="4252"/>
              <w:tab w:val="clear" w:pos="8504"/>
            </w:tabs>
            <w:ind w:left="957" w:right="-1135"/>
            <w:rPr>
              <w:rFonts w:ascii="GillBegaLight" w:hAnsi="GillBegaLight"/>
              <w:sz w:val="16"/>
              <w:lang w:val="es-ES"/>
            </w:rPr>
          </w:pPr>
        </w:p>
        <w:p w:rsidR="009D730F" w:rsidRPr="006940CE" w:rsidRDefault="009D730F" w:rsidP="0060319C">
          <w:pPr>
            <w:pStyle w:val="Piedepgina"/>
            <w:tabs>
              <w:tab w:val="clear" w:pos="4252"/>
              <w:tab w:val="clear" w:pos="8504"/>
            </w:tabs>
            <w:ind w:left="957" w:right="-1135"/>
            <w:rPr>
              <w:rFonts w:ascii="GillBegaLight" w:hAnsi="GillBegaLight"/>
              <w:sz w:val="16"/>
              <w:lang w:val="es-ES"/>
            </w:rPr>
          </w:pPr>
          <w:r w:rsidRPr="006940CE">
            <w:rPr>
              <w:rFonts w:ascii="GillBegaLight" w:hAnsi="GillBegaLight"/>
              <w:sz w:val="16"/>
              <w:lang w:val="es-ES"/>
            </w:rPr>
            <w:t>Edificio Central. 31080 Pamplona. Spain</w:t>
          </w:r>
        </w:p>
        <w:p w:rsidR="009D730F" w:rsidRDefault="009D730F" w:rsidP="0060319C">
          <w:pPr>
            <w:pStyle w:val="Piedepgina"/>
            <w:tabs>
              <w:tab w:val="clear" w:pos="4252"/>
              <w:tab w:val="clear" w:pos="8504"/>
              <w:tab w:val="left" w:pos="4253"/>
            </w:tabs>
            <w:ind w:left="957" w:right="-1135"/>
            <w:rPr>
              <w:rFonts w:ascii="GillBegaLight" w:hAnsi="GillBegaLight"/>
              <w:sz w:val="16"/>
            </w:rPr>
          </w:pPr>
          <w:r w:rsidRPr="006940CE">
            <w:rPr>
              <w:rFonts w:ascii="GillBegaLight" w:hAnsi="GillBegaLight"/>
              <w:sz w:val="16"/>
              <w:lang w:val="es-ES"/>
            </w:rPr>
            <w:t xml:space="preserve">Tel: 948 425 600. </w:t>
          </w:r>
          <w:r>
            <w:rPr>
              <w:rFonts w:ascii="GillBegaLight" w:hAnsi="GillBegaLight"/>
              <w:sz w:val="16"/>
            </w:rPr>
            <w:t>Fax: 948 425 701</w:t>
          </w:r>
        </w:p>
        <w:p w:rsidR="009D730F" w:rsidRDefault="009D730F" w:rsidP="0060319C">
          <w:pPr>
            <w:pStyle w:val="Piedepgina"/>
            <w:tabs>
              <w:tab w:val="clear" w:pos="4252"/>
              <w:tab w:val="clear" w:pos="8504"/>
              <w:tab w:val="left" w:pos="4253"/>
            </w:tabs>
            <w:ind w:left="957" w:right="-1135"/>
            <w:rPr>
              <w:rFonts w:ascii="GillBegaLight" w:hAnsi="GillBegaLight"/>
              <w:sz w:val="16"/>
            </w:rPr>
          </w:pPr>
          <w:r>
            <w:rPr>
              <w:rFonts w:ascii="GillBegaLight" w:hAnsi="GillBegaLight"/>
              <w:sz w:val="16"/>
            </w:rPr>
            <w:t>E-mail: posgrado@unav.es</w:t>
          </w:r>
        </w:p>
        <w:p w:rsidR="009D730F" w:rsidRDefault="009D730F" w:rsidP="0060319C">
          <w:pPr>
            <w:pStyle w:val="Encabezado"/>
            <w:tabs>
              <w:tab w:val="clear" w:pos="4252"/>
              <w:tab w:val="clear" w:pos="8504"/>
            </w:tabs>
            <w:ind w:left="957" w:right="-285"/>
            <w:rPr>
              <w:rFonts w:ascii="GillBegaBold" w:hAnsi="GillBegaBold"/>
              <w:sz w:val="16"/>
            </w:rPr>
          </w:pPr>
        </w:p>
      </w:tc>
    </w:tr>
  </w:tbl>
  <w:p w:rsidR="009D730F" w:rsidRDefault="009D730F" w:rsidP="00E705C5">
    <w:pPr>
      <w:pStyle w:val="Encabezado"/>
    </w:pPr>
  </w:p>
  <w:p w:rsidR="006E5449" w:rsidRPr="00AE2226" w:rsidRDefault="006E5449" w:rsidP="00E705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26"/>
    <w:rsid w:val="000645DA"/>
    <w:rsid w:val="00073C39"/>
    <w:rsid w:val="000C2E1F"/>
    <w:rsid w:val="00134764"/>
    <w:rsid w:val="00137527"/>
    <w:rsid w:val="00140D82"/>
    <w:rsid w:val="00152B6F"/>
    <w:rsid w:val="0015712D"/>
    <w:rsid w:val="001D12D4"/>
    <w:rsid w:val="001D64D2"/>
    <w:rsid w:val="00234E34"/>
    <w:rsid w:val="0027093C"/>
    <w:rsid w:val="002771A8"/>
    <w:rsid w:val="002A623E"/>
    <w:rsid w:val="00305109"/>
    <w:rsid w:val="00365329"/>
    <w:rsid w:val="003C13EE"/>
    <w:rsid w:val="003C4757"/>
    <w:rsid w:val="00417DE6"/>
    <w:rsid w:val="00454205"/>
    <w:rsid w:val="00462F00"/>
    <w:rsid w:val="00482D26"/>
    <w:rsid w:val="004B2ECF"/>
    <w:rsid w:val="005C0596"/>
    <w:rsid w:val="00600027"/>
    <w:rsid w:val="0060319C"/>
    <w:rsid w:val="00641E56"/>
    <w:rsid w:val="006940CE"/>
    <w:rsid w:val="006B4434"/>
    <w:rsid w:val="006E5449"/>
    <w:rsid w:val="0071447D"/>
    <w:rsid w:val="0075293F"/>
    <w:rsid w:val="00753FAD"/>
    <w:rsid w:val="008239DC"/>
    <w:rsid w:val="00825003"/>
    <w:rsid w:val="00837666"/>
    <w:rsid w:val="00837965"/>
    <w:rsid w:val="00841768"/>
    <w:rsid w:val="008A0E3F"/>
    <w:rsid w:val="00924DBB"/>
    <w:rsid w:val="00926AB5"/>
    <w:rsid w:val="0092767A"/>
    <w:rsid w:val="00943F75"/>
    <w:rsid w:val="009D730F"/>
    <w:rsid w:val="00A62A62"/>
    <w:rsid w:val="00A73990"/>
    <w:rsid w:val="00A83EDA"/>
    <w:rsid w:val="00AB7DD9"/>
    <w:rsid w:val="00AD2554"/>
    <w:rsid w:val="00AE2226"/>
    <w:rsid w:val="00B1115E"/>
    <w:rsid w:val="00B66A0E"/>
    <w:rsid w:val="00BC526D"/>
    <w:rsid w:val="00BE0288"/>
    <w:rsid w:val="00BF18C8"/>
    <w:rsid w:val="00C046E9"/>
    <w:rsid w:val="00C63FDA"/>
    <w:rsid w:val="00CD7C6C"/>
    <w:rsid w:val="00CE08ED"/>
    <w:rsid w:val="00CF2D81"/>
    <w:rsid w:val="00D707D9"/>
    <w:rsid w:val="00E705C5"/>
    <w:rsid w:val="00EA1045"/>
    <w:rsid w:val="00ED4E1E"/>
    <w:rsid w:val="00F23DBA"/>
    <w:rsid w:val="00F34134"/>
    <w:rsid w:val="00F512F0"/>
    <w:rsid w:val="00F64C2A"/>
    <w:rsid w:val="00F91B82"/>
    <w:rsid w:val="00FF286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2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AE2226"/>
    <w:pPr>
      <w:keepNext/>
      <w:jc w:val="both"/>
      <w:outlineLvl w:val="0"/>
    </w:pPr>
    <w:rPr>
      <w:rFonts w:ascii="GillBegaNormal" w:hAnsi="GillBegaNormal"/>
      <w:b/>
      <w:sz w:val="24"/>
    </w:rPr>
  </w:style>
  <w:style w:type="paragraph" w:styleId="Ttulo2">
    <w:name w:val="heading 2"/>
    <w:basedOn w:val="Normal"/>
    <w:next w:val="Normal"/>
    <w:link w:val="Ttulo2Car"/>
    <w:uiPriority w:val="9"/>
    <w:semiHidden/>
    <w:unhideWhenUsed/>
    <w:qFormat/>
    <w:rsid w:val="00234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34E3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34E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E2226"/>
  </w:style>
  <w:style w:type="paragraph" w:styleId="Piedepgina">
    <w:name w:val="footer"/>
    <w:basedOn w:val="Normal"/>
    <w:link w:val="Piedepgina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E2226"/>
  </w:style>
  <w:style w:type="paragraph" w:styleId="Textodeglobo">
    <w:name w:val="Balloon Text"/>
    <w:basedOn w:val="Normal"/>
    <w:link w:val="TextodegloboCar"/>
    <w:uiPriority w:val="99"/>
    <w:semiHidden/>
    <w:unhideWhenUsed/>
    <w:rsid w:val="00AE222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E2226"/>
    <w:rPr>
      <w:rFonts w:ascii="Tahoma" w:hAnsi="Tahoma" w:cs="Tahoma"/>
      <w:sz w:val="16"/>
      <w:szCs w:val="16"/>
    </w:rPr>
  </w:style>
  <w:style w:type="character" w:customStyle="1" w:styleId="Ttulo1Car">
    <w:name w:val="Título 1 Car"/>
    <w:basedOn w:val="Fuentedeprrafopredeter"/>
    <w:link w:val="Ttulo1"/>
    <w:rsid w:val="00AE2226"/>
    <w:rPr>
      <w:rFonts w:ascii="GillBegaNormal" w:eastAsia="Times New Roman" w:hAnsi="GillBegaNormal" w:cs="Times New Roman"/>
      <w:b/>
      <w:sz w:val="24"/>
      <w:szCs w:val="20"/>
      <w:lang w:val="en-GB" w:eastAsia="es-ES"/>
    </w:rPr>
  </w:style>
  <w:style w:type="paragraph" w:styleId="Sangradetextonormal">
    <w:name w:val="Body Text Indent"/>
    <w:basedOn w:val="Normal"/>
    <w:link w:val="SangradetextonormalCar"/>
    <w:semiHidden/>
    <w:rsid w:val="0071447D"/>
    <w:pPr>
      <w:spacing w:line="360" w:lineRule="auto"/>
      <w:ind w:left="-567"/>
      <w:outlineLvl w:val="0"/>
    </w:pPr>
    <w:rPr>
      <w:rFonts w:ascii="GillBegaNormal" w:hAnsi="GillBegaNormal"/>
      <w:b/>
      <w:spacing w:val="60"/>
      <w:sz w:val="22"/>
    </w:rPr>
  </w:style>
  <w:style w:type="character" w:customStyle="1" w:styleId="SangradetextonormalCar">
    <w:name w:val="Sangría de texto normal Car"/>
    <w:basedOn w:val="Fuentedeprrafopredeter"/>
    <w:link w:val="Sangradetextonormal"/>
    <w:semiHidden/>
    <w:rsid w:val="0071447D"/>
    <w:rPr>
      <w:rFonts w:ascii="GillBegaNormal" w:eastAsia="Times New Roman" w:hAnsi="GillBegaNormal" w:cs="Times New Roman"/>
      <w:b/>
      <w:spacing w:val="60"/>
      <w:szCs w:val="20"/>
      <w:lang w:eastAsia="es-ES"/>
    </w:rPr>
  </w:style>
  <w:style w:type="character" w:customStyle="1" w:styleId="Ttulo2Car">
    <w:name w:val="Título 2 Car"/>
    <w:basedOn w:val="Fuentedeprrafopredeter"/>
    <w:link w:val="Ttulo2"/>
    <w:uiPriority w:val="9"/>
    <w:semiHidden/>
    <w:rsid w:val="00234E34"/>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234E34"/>
    <w:rPr>
      <w:rFonts w:asciiTheme="majorHAnsi" w:eastAsiaTheme="majorEastAsia" w:hAnsiTheme="majorHAnsi" w:cstheme="majorBidi"/>
      <w:b/>
      <w:bCs/>
      <w:color w:val="4F81BD" w:themeColor="accent1"/>
      <w:sz w:val="20"/>
      <w:szCs w:val="20"/>
      <w:lang w:eastAsia="es-ES"/>
    </w:rPr>
  </w:style>
  <w:style w:type="character" w:customStyle="1" w:styleId="Ttulo4Car">
    <w:name w:val="Título 4 Car"/>
    <w:basedOn w:val="Fuentedeprrafopredeter"/>
    <w:link w:val="Ttulo4"/>
    <w:uiPriority w:val="9"/>
    <w:semiHidden/>
    <w:rsid w:val="00234E34"/>
    <w:rPr>
      <w:rFonts w:asciiTheme="majorHAnsi" w:eastAsiaTheme="majorEastAsia" w:hAnsiTheme="majorHAnsi" w:cstheme="majorBidi"/>
      <w:b/>
      <w:bCs/>
      <w:i/>
      <w:iCs/>
      <w:color w:val="4F81BD" w:themeColor="accent1"/>
      <w:sz w:val="20"/>
      <w:szCs w:val="20"/>
      <w:lang w:eastAsia="es-ES"/>
    </w:rPr>
  </w:style>
  <w:style w:type="paragraph" w:styleId="Sangra2detindependiente">
    <w:name w:val="Body Text Indent 2"/>
    <w:basedOn w:val="Normal"/>
    <w:link w:val="Sangra2detindependienteCar"/>
    <w:uiPriority w:val="99"/>
    <w:semiHidden/>
    <w:unhideWhenUsed/>
    <w:rsid w:val="00234E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34E3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234E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4E34"/>
    <w:rPr>
      <w:rFonts w:ascii="Times New Roman" w:eastAsia="Times New Roman" w:hAnsi="Times New Roman" w:cs="Times New Roman"/>
      <w:sz w:val="16"/>
      <w:szCs w:val="16"/>
      <w:lang w:eastAsia="es-ES"/>
    </w:rPr>
  </w:style>
  <w:style w:type="character" w:styleId="Hipervnculo">
    <w:name w:val="Hyperlink"/>
    <w:basedOn w:val="Fuentedeprrafopredeter"/>
    <w:uiPriority w:val="99"/>
    <w:unhideWhenUsed/>
    <w:rsid w:val="006E54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2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AE2226"/>
    <w:pPr>
      <w:keepNext/>
      <w:jc w:val="both"/>
      <w:outlineLvl w:val="0"/>
    </w:pPr>
    <w:rPr>
      <w:rFonts w:ascii="GillBegaNormal" w:hAnsi="GillBegaNormal"/>
      <w:b/>
      <w:sz w:val="24"/>
    </w:rPr>
  </w:style>
  <w:style w:type="paragraph" w:styleId="Ttulo2">
    <w:name w:val="heading 2"/>
    <w:basedOn w:val="Normal"/>
    <w:next w:val="Normal"/>
    <w:link w:val="Ttulo2Car"/>
    <w:uiPriority w:val="9"/>
    <w:semiHidden/>
    <w:unhideWhenUsed/>
    <w:qFormat/>
    <w:rsid w:val="00234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34E3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34E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E2226"/>
  </w:style>
  <w:style w:type="paragraph" w:styleId="Piedepgina">
    <w:name w:val="footer"/>
    <w:basedOn w:val="Normal"/>
    <w:link w:val="Piedepgina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E2226"/>
  </w:style>
  <w:style w:type="paragraph" w:styleId="Textodeglobo">
    <w:name w:val="Balloon Text"/>
    <w:basedOn w:val="Normal"/>
    <w:link w:val="TextodegloboCar"/>
    <w:uiPriority w:val="99"/>
    <w:semiHidden/>
    <w:unhideWhenUsed/>
    <w:rsid w:val="00AE222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E2226"/>
    <w:rPr>
      <w:rFonts w:ascii="Tahoma" w:hAnsi="Tahoma" w:cs="Tahoma"/>
      <w:sz w:val="16"/>
      <w:szCs w:val="16"/>
    </w:rPr>
  </w:style>
  <w:style w:type="character" w:customStyle="1" w:styleId="Ttulo1Car">
    <w:name w:val="Título 1 Car"/>
    <w:basedOn w:val="Fuentedeprrafopredeter"/>
    <w:link w:val="Ttulo1"/>
    <w:rsid w:val="00AE2226"/>
    <w:rPr>
      <w:rFonts w:ascii="GillBegaNormal" w:eastAsia="Times New Roman" w:hAnsi="GillBegaNormal" w:cs="Times New Roman"/>
      <w:b/>
      <w:sz w:val="24"/>
      <w:szCs w:val="20"/>
      <w:lang w:val="en-GB" w:eastAsia="es-ES"/>
    </w:rPr>
  </w:style>
  <w:style w:type="paragraph" w:styleId="Sangradetextonormal">
    <w:name w:val="Body Text Indent"/>
    <w:basedOn w:val="Normal"/>
    <w:link w:val="SangradetextonormalCar"/>
    <w:semiHidden/>
    <w:rsid w:val="0071447D"/>
    <w:pPr>
      <w:spacing w:line="360" w:lineRule="auto"/>
      <w:ind w:left="-567"/>
      <w:outlineLvl w:val="0"/>
    </w:pPr>
    <w:rPr>
      <w:rFonts w:ascii="GillBegaNormal" w:hAnsi="GillBegaNormal"/>
      <w:b/>
      <w:spacing w:val="60"/>
      <w:sz w:val="22"/>
    </w:rPr>
  </w:style>
  <w:style w:type="character" w:customStyle="1" w:styleId="SangradetextonormalCar">
    <w:name w:val="Sangría de texto normal Car"/>
    <w:basedOn w:val="Fuentedeprrafopredeter"/>
    <w:link w:val="Sangradetextonormal"/>
    <w:semiHidden/>
    <w:rsid w:val="0071447D"/>
    <w:rPr>
      <w:rFonts w:ascii="GillBegaNormal" w:eastAsia="Times New Roman" w:hAnsi="GillBegaNormal" w:cs="Times New Roman"/>
      <w:b/>
      <w:spacing w:val="60"/>
      <w:szCs w:val="20"/>
      <w:lang w:eastAsia="es-ES"/>
    </w:rPr>
  </w:style>
  <w:style w:type="character" w:customStyle="1" w:styleId="Ttulo2Car">
    <w:name w:val="Título 2 Car"/>
    <w:basedOn w:val="Fuentedeprrafopredeter"/>
    <w:link w:val="Ttulo2"/>
    <w:uiPriority w:val="9"/>
    <w:semiHidden/>
    <w:rsid w:val="00234E34"/>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234E34"/>
    <w:rPr>
      <w:rFonts w:asciiTheme="majorHAnsi" w:eastAsiaTheme="majorEastAsia" w:hAnsiTheme="majorHAnsi" w:cstheme="majorBidi"/>
      <w:b/>
      <w:bCs/>
      <w:color w:val="4F81BD" w:themeColor="accent1"/>
      <w:sz w:val="20"/>
      <w:szCs w:val="20"/>
      <w:lang w:eastAsia="es-ES"/>
    </w:rPr>
  </w:style>
  <w:style w:type="character" w:customStyle="1" w:styleId="Ttulo4Car">
    <w:name w:val="Título 4 Car"/>
    <w:basedOn w:val="Fuentedeprrafopredeter"/>
    <w:link w:val="Ttulo4"/>
    <w:uiPriority w:val="9"/>
    <w:semiHidden/>
    <w:rsid w:val="00234E34"/>
    <w:rPr>
      <w:rFonts w:asciiTheme="majorHAnsi" w:eastAsiaTheme="majorEastAsia" w:hAnsiTheme="majorHAnsi" w:cstheme="majorBidi"/>
      <w:b/>
      <w:bCs/>
      <w:i/>
      <w:iCs/>
      <w:color w:val="4F81BD" w:themeColor="accent1"/>
      <w:sz w:val="20"/>
      <w:szCs w:val="20"/>
      <w:lang w:eastAsia="es-ES"/>
    </w:rPr>
  </w:style>
  <w:style w:type="paragraph" w:styleId="Sangra2detindependiente">
    <w:name w:val="Body Text Indent 2"/>
    <w:basedOn w:val="Normal"/>
    <w:link w:val="Sangra2detindependienteCar"/>
    <w:uiPriority w:val="99"/>
    <w:semiHidden/>
    <w:unhideWhenUsed/>
    <w:rsid w:val="00234E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34E3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234E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4E34"/>
    <w:rPr>
      <w:rFonts w:ascii="Times New Roman" w:eastAsia="Times New Roman" w:hAnsi="Times New Roman" w:cs="Times New Roman"/>
      <w:sz w:val="16"/>
      <w:szCs w:val="16"/>
      <w:lang w:eastAsia="es-ES"/>
    </w:rPr>
  </w:style>
  <w:style w:type="character" w:styleId="Hipervnculo">
    <w:name w:val="Hyperlink"/>
    <w:basedOn w:val="Fuentedeprrafopredeter"/>
    <w:uiPriority w:val="99"/>
    <w:unhideWhenUsed/>
    <w:rsid w:val="006E54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av.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na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1BA9-5955-49C4-B574-6668DCE9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Servicios Informáticos</cp:lastModifiedBy>
  <cp:revision>2</cp:revision>
  <cp:lastPrinted>2021-05-26T09:24:00Z</cp:lastPrinted>
  <dcterms:created xsi:type="dcterms:W3CDTF">2021-07-14T10:22:00Z</dcterms:created>
  <dcterms:modified xsi:type="dcterms:W3CDTF">2021-07-14T10:22:00Z</dcterms:modified>
</cp:coreProperties>
</file>