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3E9A" w:rsidRDefault="00452941">
      <w:pPr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 xml:space="preserve">MODELO Y GUÍA PARA EL INFORME DEL DEPARTAMENTO </w:t>
      </w:r>
    </w:p>
    <w:p w:rsidR="00233E9A" w:rsidRDefault="004529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268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valorará la actuación desarrollada por el profesor considerando globalmente todas las actividades docentes (grado y posgrado) realizadas en la universidad. </w:t>
      </w:r>
    </w:p>
    <w:p w:rsidR="00233E9A" w:rsidRDefault="004529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4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la realización del informe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color w:val="000000"/>
        </w:rPr>
        <w:t xml:space="preserve"> debe tener en cuenta toda la información disponible: autoinforme, datos cuantitativos presentados por el profesor, encuestas, resultados de las asignaturas, etc. </w:t>
      </w:r>
      <w:r>
        <w:rPr>
          <w:rFonts w:ascii="Arial" w:eastAsia="Arial" w:hAnsi="Arial" w:cs="Arial"/>
        </w:rPr>
        <w:t>·    Podrá realizar las consultas que considere pertinentes.</w:t>
      </w:r>
    </w:p>
    <w:p w:rsidR="00233E9A" w:rsidRDefault="004529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4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el caso de los profesores aso</w:t>
      </w:r>
      <w:r>
        <w:rPr>
          <w:rFonts w:ascii="Arial" w:eastAsia="Arial" w:hAnsi="Arial" w:cs="Arial"/>
          <w:color w:val="000000"/>
        </w:rPr>
        <w:t>ciados deberá señalarse la causa por la que no puede ser valorado alguno de sus ítems</w:t>
      </w:r>
    </w:p>
    <w:p w:rsidR="00233E9A" w:rsidRDefault="004529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4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 final se debe poner puntos fuertes, puntos débiles y acciones de mejora para el profesor. </w:t>
      </w:r>
    </w:p>
    <w:p w:rsidR="00233E9A" w:rsidRDefault="004529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realizar su valoración se utilizará una escala de 1 a 5, donde 1 se cor</w:t>
      </w:r>
      <w:r>
        <w:rPr>
          <w:rFonts w:ascii="Arial" w:eastAsia="Arial" w:hAnsi="Arial" w:cs="Arial"/>
          <w:color w:val="000000"/>
        </w:rPr>
        <w:t>responde con el valor mínimo y el 5 se reserva para la excelencia. Es necesario justificar cualquier valoración asignada. Además pueden completar su valoración con las observaciones que se consideren oportunas.</w:t>
      </w:r>
    </w:p>
    <w:p w:rsidR="00233E9A" w:rsidRDefault="00233E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80" w:line="240" w:lineRule="auto"/>
        <w:ind w:left="720"/>
        <w:jc w:val="both"/>
        <w:rPr>
          <w:rFonts w:ascii="Arial" w:eastAsia="Arial" w:hAnsi="Arial" w:cs="Arial"/>
        </w:rPr>
      </w:pPr>
    </w:p>
    <w:tbl>
      <w:tblPr>
        <w:tblStyle w:val="a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785"/>
        <w:gridCol w:w="1290"/>
        <w:gridCol w:w="1725"/>
        <w:gridCol w:w="2625"/>
      </w:tblGrid>
      <w:tr w:rsidR="00233E9A">
        <w:trPr>
          <w:jc w:val="center"/>
        </w:trPr>
        <w:tc>
          <w:tcPr>
            <w:tcW w:w="17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E9A" w:rsidRDefault="00452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E9A" w:rsidRDefault="00452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E9A" w:rsidRDefault="00452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E9A" w:rsidRDefault="00452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E9A" w:rsidRDefault="00452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</w:t>
            </w:r>
          </w:p>
        </w:tc>
      </w:tr>
      <w:tr w:rsidR="00233E9A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E9A" w:rsidRDefault="00452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lo cumple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E9A" w:rsidRDefault="00452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Cumple parcialmente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E9A" w:rsidRDefault="00452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Cumple lo esperado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E9A" w:rsidRDefault="00452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Destaca en el cumpliento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E9A" w:rsidRDefault="00452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Excelente. Es un referente en el departamento.</w:t>
            </w:r>
          </w:p>
        </w:tc>
      </w:tr>
    </w:tbl>
    <w:p w:rsidR="00233E9A" w:rsidRDefault="00233E9A">
      <w:pPr>
        <w:spacing w:after="240"/>
        <w:jc w:val="center"/>
        <w:rPr>
          <w:rFonts w:ascii="Arial" w:eastAsia="Arial" w:hAnsi="Arial" w:cs="Arial"/>
        </w:rPr>
      </w:pPr>
    </w:p>
    <w:p w:rsidR="00233E9A" w:rsidRDefault="00452941">
      <w:pPr>
        <w:spacing w:after="240"/>
        <w:jc w:val="center"/>
        <w:rPr>
          <w:rFonts w:ascii="Arial" w:eastAsia="Arial" w:hAnsi="Arial" w:cs="Arial"/>
        </w:rPr>
      </w:pPr>
      <w:r>
        <w:br w:type="page"/>
      </w:r>
    </w:p>
    <w:p w:rsidR="00233E9A" w:rsidRDefault="00233E9A">
      <w:pPr>
        <w:spacing w:after="240"/>
        <w:rPr>
          <w:rFonts w:ascii="Arial" w:eastAsia="Arial" w:hAnsi="Arial" w:cs="Arial"/>
        </w:rPr>
      </w:pPr>
    </w:p>
    <w:p w:rsidR="00233E9A" w:rsidRDefault="00452941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RELATIVOS AL PROFESOR Y A SU ACTIVIDAD DOCENTE</w:t>
      </w:r>
    </w:p>
    <w:p w:rsidR="00233E9A" w:rsidRDefault="00452941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 Y </w:t>
      </w:r>
      <w:r>
        <w:rPr>
          <w:rFonts w:ascii="Arial" w:eastAsia="Arial" w:hAnsi="Arial" w:cs="Arial"/>
          <w:color w:val="000000"/>
        </w:rPr>
        <w:t>APELLIDOS:</w:t>
      </w:r>
    </w:p>
    <w:p w:rsidR="00233E9A" w:rsidRDefault="00452941">
      <w:pPr>
        <w:numPr>
          <w:ilvl w:val="0"/>
          <w:numId w:val="3"/>
        </w:num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CATEGORÍA DOCENTE:</w:t>
      </w:r>
    </w:p>
    <w:p w:rsidR="00233E9A" w:rsidRDefault="00452941">
      <w:pPr>
        <w:numPr>
          <w:ilvl w:val="0"/>
          <w:numId w:val="3"/>
        </w:num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DEPARTAMENTO: </w:t>
      </w:r>
    </w:p>
    <w:p w:rsidR="00233E9A" w:rsidRDefault="00452941">
      <w:pPr>
        <w:numPr>
          <w:ilvl w:val="0"/>
          <w:numId w:val="3"/>
        </w:num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PERIODO OBJETO DE EVALUACIÓN:</w:t>
      </w:r>
    </w:p>
    <w:p w:rsidR="00233E9A" w:rsidRDefault="00452941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Estimación del número de conversaciones anuales mantenidas sobre docencia con el profesor:</w:t>
      </w:r>
      <w:r>
        <w:rPr>
          <w:rFonts w:ascii="Arial" w:eastAsia="Arial" w:hAnsi="Arial" w:cs="Arial"/>
        </w:rPr>
        <w:t xml:space="preserve"> </w:t>
      </w:r>
    </w:p>
    <w:p w:rsidR="00233E9A" w:rsidRDefault="00452941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Plan</w:t>
      </w:r>
      <w:r>
        <w:rPr>
          <w:rFonts w:ascii="Arial" w:eastAsia="Arial" w:hAnsi="Arial" w:cs="Arial"/>
          <w:b/>
          <w:u w:val="single"/>
        </w:rPr>
        <w:t>ificación de la docencia</w:t>
      </w:r>
    </w:p>
    <w:p w:rsidR="00233E9A" w:rsidRDefault="00452941">
      <w:pPr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  <w:szCs w:val="23"/>
          <w:highlight w:val="white"/>
        </w:rPr>
        <w:t>Valore la planificación que realiza el profesor en sus asignaturas (preparación de guía docente, clases ,seminarios, reuniones, práctic</w:t>
      </w:r>
      <w:r>
        <w:rPr>
          <w:rFonts w:ascii="Arial" w:eastAsia="Arial" w:hAnsi="Arial" w:cs="Arial"/>
          <w:sz w:val="23"/>
          <w:szCs w:val="23"/>
          <w:highlight w:val="white"/>
        </w:rPr>
        <w:t xml:space="preserve">as, contenidos etc). </w:t>
      </w:r>
    </w:p>
    <w:tbl>
      <w:tblPr>
        <w:tblStyle w:val="a0"/>
        <w:tblW w:w="833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233E9A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SIN EVIDENCIAS</w:t>
            </w:r>
          </w:p>
        </w:tc>
      </w:tr>
      <w:tr w:rsidR="00233E9A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233E9A">
        <w:trPr>
          <w:trHeight w:val="460"/>
          <w:jc w:val="right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45294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Justificación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: </w:t>
            </w:r>
          </w:p>
        </w:tc>
      </w:tr>
    </w:tbl>
    <w:p w:rsidR="00233E9A" w:rsidRDefault="00233E9A">
      <w:pPr>
        <w:jc w:val="center"/>
        <w:rPr>
          <w:rFonts w:ascii="Arial" w:eastAsia="Arial" w:hAnsi="Arial" w:cs="Arial"/>
          <w:b/>
          <w:color w:val="000000"/>
        </w:rPr>
      </w:pPr>
    </w:p>
    <w:p w:rsidR="00233E9A" w:rsidRDefault="00452941">
      <w:pPr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Valore la actitud y la colaboración del profesor con otros profesores del departamento</w:t>
      </w:r>
    </w:p>
    <w:tbl>
      <w:tblPr>
        <w:tblStyle w:val="a1"/>
        <w:tblW w:w="833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233E9A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SIN EVIDENCIAS</w:t>
            </w:r>
          </w:p>
        </w:tc>
      </w:tr>
      <w:tr w:rsidR="00233E9A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233E9A">
        <w:trPr>
          <w:trHeight w:val="460"/>
          <w:jc w:val="right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45294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Justificación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</w:tbl>
    <w:p w:rsidR="00233E9A" w:rsidRDefault="00233E9A">
      <w:pPr>
        <w:spacing w:after="120"/>
        <w:ind w:left="357"/>
        <w:jc w:val="both"/>
        <w:rPr>
          <w:rFonts w:ascii="Arial" w:eastAsia="Arial" w:hAnsi="Arial" w:cs="Arial"/>
          <w:color w:val="000000"/>
        </w:rPr>
      </w:pPr>
    </w:p>
    <w:p w:rsidR="00233E9A" w:rsidRDefault="00452941">
      <w:pP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Desarrollo de la docencia</w:t>
      </w:r>
    </w:p>
    <w:p w:rsidR="00233E9A" w:rsidRDefault="00452941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</w:rPr>
        <w:t xml:space="preserve">Valore las actividades de evaluación previstas por el profesor (prácticas, ejercicios, presentaciones…), y el nivel de corrección e información que suponen para el estudiante (puntualidad en corregirlas, ayuda para mejorar etc). </w:t>
      </w:r>
    </w:p>
    <w:p w:rsidR="00233E9A" w:rsidRDefault="00233E9A">
      <w:pPr>
        <w:spacing w:after="120" w:line="240" w:lineRule="auto"/>
        <w:jc w:val="both"/>
        <w:rPr>
          <w:rFonts w:ascii="Arial" w:eastAsia="Arial" w:hAnsi="Arial" w:cs="Arial"/>
        </w:rPr>
      </w:pPr>
    </w:p>
    <w:p w:rsidR="00233E9A" w:rsidRDefault="00233E9A">
      <w:pPr>
        <w:spacing w:after="120" w:line="240" w:lineRule="auto"/>
        <w:jc w:val="both"/>
        <w:rPr>
          <w:rFonts w:ascii="Arial" w:eastAsia="Arial" w:hAnsi="Arial" w:cs="Arial"/>
        </w:rPr>
      </w:pPr>
    </w:p>
    <w:p w:rsidR="00233E9A" w:rsidRDefault="00233E9A">
      <w:pPr>
        <w:spacing w:after="120" w:line="240" w:lineRule="auto"/>
        <w:jc w:val="both"/>
        <w:rPr>
          <w:rFonts w:ascii="Arial" w:eastAsia="Arial" w:hAnsi="Arial" w:cs="Arial"/>
          <w:strike/>
        </w:rPr>
      </w:pPr>
    </w:p>
    <w:tbl>
      <w:tblPr>
        <w:tblStyle w:val="a2"/>
        <w:tblW w:w="833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233E9A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SIN </w:t>
            </w: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EVIDENCIAS</w:t>
            </w:r>
          </w:p>
        </w:tc>
      </w:tr>
      <w:tr w:rsidR="00233E9A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233E9A">
        <w:trPr>
          <w:trHeight w:val="460"/>
          <w:jc w:val="right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45294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Justificación:</w:t>
            </w:r>
          </w:p>
        </w:tc>
      </w:tr>
    </w:tbl>
    <w:p w:rsidR="00233E9A" w:rsidRDefault="00233E9A">
      <w:pPr>
        <w:rPr>
          <w:rFonts w:ascii="Arial" w:eastAsia="Arial" w:hAnsi="Arial" w:cs="Arial"/>
          <w:b/>
        </w:rPr>
      </w:pPr>
    </w:p>
    <w:p w:rsidR="00233E9A" w:rsidRDefault="00452941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4. Valore la disponibilidad del profesor para la tutoría y cumplimiento del asesoramiento.</w:t>
      </w:r>
    </w:p>
    <w:p w:rsidR="00233E9A" w:rsidRDefault="00233E9A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33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233E9A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SIN EVIDENCIAS</w:t>
            </w:r>
          </w:p>
        </w:tc>
      </w:tr>
      <w:tr w:rsidR="00233E9A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233E9A">
        <w:trPr>
          <w:trHeight w:val="460"/>
          <w:jc w:val="right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45294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Justificación:</w:t>
            </w:r>
          </w:p>
        </w:tc>
      </w:tr>
    </w:tbl>
    <w:p w:rsidR="00233E9A" w:rsidRDefault="00233E9A">
      <w:pPr>
        <w:jc w:val="both"/>
        <w:rPr>
          <w:rFonts w:ascii="Arial" w:eastAsia="Arial" w:hAnsi="Arial" w:cs="Arial"/>
          <w:color w:val="000000"/>
        </w:rPr>
      </w:pPr>
    </w:p>
    <w:p w:rsidR="00233E9A" w:rsidRDefault="00452941">
      <w:pPr>
        <w:spacing w:after="120" w:line="240" w:lineRule="auto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 xml:space="preserve"> Valore la asistencia y/o participación del profesor a actividades de formación para la docencia organizadas por el departamento, facultad u otros servicios.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4"/>
        <w:tblW w:w="833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233E9A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SIN EVIDENCIAS</w:t>
            </w:r>
          </w:p>
        </w:tc>
      </w:tr>
      <w:tr w:rsidR="00233E9A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233E9A">
        <w:trPr>
          <w:trHeight w:val="460"/>
          <w:jc w:val="right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45294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Justificación:</w:t>
            </w:r>
          </w:p>
        </w:tc>
      </w:tr>
    </w:tbl>
    <w:p w:rsidR="00233E9A" w:rsidRDefault="00233E9A">
      <w:pPr>
        <w:jc w:val="both"/>
        <w:rPr>
          <w:rFonts w:ascii="Arial" w:eastAsia="Arial" w:hAnsi="Arial" w:cs="Arial"/>
          <w:color w:val="000000"/>
        </w:rPr>
      </w:pPr>
    </w:p>
    <w:p w:rsidR="00233E9A" w:rsidRDefault="0045294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Valore el grado de implicación e iniciativa del profesor en la actividad docente (implicación y actitud en reformas metodológicas del título, proyectos de innovación docente, uso de metodologías activas de aprendizaje, uso de TICs,...)..</w:t>
      </w:r>
    </w:p>
    <w:p w:rsidR="00233E9A" w:rsidRDefault="00233E9A">
      <w:pPr>
        <w:spacing w:after="120" w:line="240" w:lineRule="auto"/>
        <w:jc w:val="both"/>
        <w:rPr>
          <w:rFonts w:ascii="Arial" w:eastAsia="Arial" w:hAnsi="Arial" w:cs="Arial"/>
          <w:strike/>
        </w:rPr>
      </w:pPr>
    </w:p>
    <w:tbl>
      <w:tblPr>
        <w:tblStyle w:val="a5"/>
        <w:tblW w:w="833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233E9A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 EVIDENCIAS</w:t>
            </w:r>
          </w:p>
        </w:tc>
      </w:tr>
      <w:tr w:rsidR="00233E9A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</w:rPr>
            </w:pPr>
          </w:p>
        </w:tc>
      </w:tr>
      <w:tr w:rsidR="00233E9A">
        <w:trPr>
          <w:trHeight w:val="460"/>
          <w:jc w:val="right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45294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Justificación:</w:t>
            </w:r>
          </w:p>
        </w:tc>
      </w:tr>
    </w:tbl>
    <w:p w:rsidR="00233E9A" w:rsidRDefault="00233E9A">
      <w:pPr>
        <w:spacing w:after="0" w:line="240" w:lineRule="auto"/>
        <w:jc w:val="both"/>
        <w:rPr>
          <w:rFonts w:ascii="Arial" w:eastAsia="Arial" w:hAnsi="Arial" w:cs="Arial"/>
        </w:rPr>
      </w:pPr>
    </w:p>
    <w:p w:rsidR="00233E9A" w:rsidRDefault="0045294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color w:val="000000"/>
        </w:rPr>
        <w:t>Valore la dedicación del profesor a la formación de alumnos internos, alumnos de máster, doctorandos y/o de profesores jóvenes del departamento.</w:t>
      </w:r>
    </w:p>
    <w:p w:rsidR="00233E9A" w:rsidRDefault="00233E9A">
      <w:pPr>
        <w:ind w:left="36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33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233E9A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33E9A" w:rsidRDefault="0045294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SIN EVIDENCIAS</w:t>
            </w:r>
          </w:p>
        </w:tc>
      </w:tr>
      <w:tr w:rsidR="00233E9A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233E9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233E9A">
        <w:trPr>
          <w:trHeight w:val="460"/>
          <w:jc w:val="right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45294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Justificación:</w:t>
            </w:r>
          </w:p>
        </w:tc>
      </w:tr>
    </w:tbl>
    <w:p w:rsidR="00233E9A" w:rsidRDefault="00233E9A">
      <w:pPr>
        <w:jc w:val="right"/>
        <w:rPr>
          <w:rFonts w:ascii="Arial" w:eastAsia="Arial" w:hAnsi="Arial" w:cs="Arial"/>
          <w:color w:val="000000"/>
        </w:rPr>
      </w:pPr>
    </w:p>
    <w:tbl>
      <w:tblPr>
        <w:tblStyle w:val="a7"/>
        <w:tblW w:w="878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5"/>
      </w:tblGrid>
      <w:tr w:rsidR="00233E9A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9A" w:rsidRDefault="004529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Puntos fuertes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:rsidR="00233E9A" w:rsidRDefault="004529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Puntos débiles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:rsidR="00233E9A" w:rsidRDefault="004529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Acciones de mejora recomendadas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</w:tbl>
    <w:p w:rsidR="00233E9A" w:rsidRDefault="00233E9A">
      <w:pPr>
        <w:rPr>
          <w:rFonts w:ascii="Arial" w:eastAsia="Arial" w:hAnsi="Arial" w:cs="Arial"/>
          <w:color w:val="000000"/>
        </w:rPr>
      </w:pPr>
    </w:p>
    <w:p w:rsidR="00233E9A" w:rsidRDefault="0045294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Pamplona, …… de …………………………………………….de 20……</w:t>
      </w:r>
    </w:p>
    <w:p w:rsidR="00233E9A" w:rsidRDefault="00452941">
      <w:pPr>
        <w:ind w:right="100"/>
        <w:jc w:val="right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101600</wp:posOffset>
                </wp:positionV>
                <wp:extent cx="1714500" cy="137160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09420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33E9A" w:rsidRDefault="00233E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233E9A" w:rsidRDefault="00233E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233E9A" w:rsidRDefault="004529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999999"/>
                              </w:rPr>
                              <w:t>Sello del Departamento</w:t>
                            </w:r>
                          </w:p>
                          <w:p w:rsidR="00233E9A" w:rsidRDefault="004529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999999"/>
                              </w:rPr>
                              <w:t>Firma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101600</wp:posOffset>
                </wp:positionV>
                <wp:extent cx="1714500" cy="1371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3E9A" w:rsidRDefault="00452941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 / D.ª ……………………………</w:t>
      </w:r>
    </w:p>
    <w:p w:rsidR="00233E9A" w:rsidRDefault="00452941">
      <w:pPr>
        <w:ind w:left="2124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Director/a del Departamento</w:t>
      </w:r>
    </w:p>
    <w:p w:rsidR="00233E9A" w:rsidRDefault="00233E9A">
      <w:pPr>
        <w:rPr>
          <w:rFonts w:ascii="Arial" w:eastAsia="Arial" w:hAnsi="Arial" w:cs="Arial"/>
          <w:color w:val="000000"/>
        </w:rPr>
      </w:pPr>
    </w:p>
    <w:sectPr w:rsidR="00233E9A">
      <w:headerReference w:type="default" r:id="rId9"/>
      <w:footerReference w:type="default" r:id="rId10"/>
      <w:headerReference w:type="first" r:id="rId11"/>
      <w:pgSz w:w="11906" w:h="16838"/>
      <w:pgMar w:top="1417" w:right="1275" w:bottom="1417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41" w:rsidRDefault="00452941">
      <w:pPr>
        <w:spacing w:after="0" w:line="240" w:lineRule="auto"/>
      </w:pPr>
      <w:r>
        <w:separator/>
      </w:r>
    </w:p>
  </w:endnote>
  <w:endnote w:type="continuationSeparator" w:id="0">
    <w:p w:rsidR="00452941" w:rsidRDefault="0045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9A" w:rsidRDefault="004529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A2435">
      <w:rPr>
        <w:color w:val="000000"/>
      </w:rPr>
      <w:fldChar w:fldCharType="separate"/>
    </w:r>
    <w:r w:rsidR="00EA2435">
      <w:rPr>
        <w:noProof/>
        <w:color w:val="000000"/>
      </w:rPr>
      <w:t>4</w:t>
    </w:r>
    <w:r>
      <w:rPr>
        <w:color w:val="000000"/>
      </w:rPr>
      <w:fldChar w:fldCharType="end"/>
    </w:r>
  </w:p>
  <w:p w:rsidR="00233E9A" w:rsidRDefault="00233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41" w:rsidRDefault="00452941">
      <w:pPr>
        <w:spacing w:after="0" w:line="240" w:lineRule="auto"/>
      </w:pPr>
      <w:r>
        <w:separator/>
      </w:r>
    </w:p>
  </w:footnote>
  <w:footnote w:type="continuationSeparator" w:id="0">
    <w:p w:rsidR="00452941" w:rsidRDefault="0045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9A" w:rsidRDefault="00233E9A">
    <w:pPr>
      <w:widowControl w:val="0"/>
      <w:pBdr>
        <w:top w:val="nil"/>
        <w:left w:val="nil"/>
        <w:bottom w:val="nil"/>
        <w:right w:val="nil"/>
        <w:between w:val="nil"/>
      </w:pBdr>
      <w:spacing w:before="708" w:after="0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8"/>
      <w:tblW w:w="9828" w:type="dxa"/>
      <w:tblInd w:w="-38" w:type="dxa"/>
      <w:tblLayout w:type="fixed"/>
      <w:tblLook w:val="0000" w:firstRow="0" w:lastRow="0" w:firstColumn="0" w:lastColumn="0" w:noHBand="0" w:noVBand="0"/>
    </w:tblPr>
    <w:tblGrid>
      <w:gridCol w:w="3168"/>
      <w:gridCol w:w="6660"/>
    </w:tblGrid>
    <w:tr w:rsidR="00233E9A">
      <w:tc>
        <w:tcPr>
          <w:tcW w:w="3168" w:type="dxa"/>
          <w:vAlign w:val="center"/>
        </w:tcPr>
        <w:p w:rsidR="00233E9A" w:rsidRDefault="00233E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</w:rPr>
          </w:pPr>
        </w:p>
      </w:tc>
      <w:tc>
        <w:tcPr>
          <w:tcW w:w="6660" w:type="dxa"/>
          <w:vAlign w:val="center"/>
        </w:tcPr>
        <w:p w:rsidR="00233E9A" w:rsidRDefault="004529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Verdana" w:hAnsi="Verdana" w:cs="Verdana"/>
              <w:b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781175" cy="688975"/>
                <wp:effectExtent l="0" t="0" r="0" b="0"/>
                <wp:docPr id="2" name="image1.jpg" descr="http://www.unav.es/identidadgrafica/intra/descargas/marcaprincipalnegrorv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www.unav.es/identidadgrafica/intra/descargas/marcaprincipalnegrorv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33E9A" w:rsidRDefault="00233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9A" w:rsidRDefault="004529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793240" cy="688975"/>
          <wp:effectExtent l="0" t="0" r="0" b="0"/>
          <wp:docPr id="3" name="image1.jpg" descr="http://www.unav.es/identidadgrafica/intra/descargas/marcaprincipalnegror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unav.es/identidadgrafica/intra/descargas/marcaprincipalnegrorv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324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33E9A" w:rsidRDefault="00233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634"/>
    <w:multiLevelType w:val="multilevel"/>
    <w:tmpl w:val="D9A65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4F145C8"/>
    <w:multiLevelType w:val="multilevel"/>
    <w:tmpl w:val="A2F63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88E5B31"/>
    <w:multiLevelType w:val="multilevel"/>
    <w:tmpl w:val="6336A61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3E9A"/>
    <w:rsid w:val="00233E9A"/>
    <w:rsid w:val="00452941"/>
    <w:rsid w:val="00E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 w:line="240" w:lineRule="auto"/>
      <w:ind w:left="720" w:hanging="360"/>
      <w:jc w:val="both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 w:line="240" w:lineRule="auto"/>
      <w:ind w:left="720" w:hanging="360"/>
      <w:jc w:val="both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Sanchez De Miguel</dc:creator>
  <cp:lastModifiedBy>PEPA</cp:lastModifiedBy>
  <cp:revision>2</cp:revision>
  <dcterms:created xsi:type="dcterms:W3CDTF">2019-02-01T15:30:00Z</dcterms:created>
  <dcterms:modified xsi:type="dcterms:W3CDTF">2019-02-01T15:30:00Z</dcterms:modified>
</cp:coreProperties>
</file>