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3C73528" w14:textId="77777777" w:rsidR="006B3E5F" w:rsidRDefault="00E3354F">
      <w:pPr>
        <w:spacing w:after="0" w:line="240" w:lineRule="auto"/>
        <w:ind w:left="0" w:hanging="2"/>
        <w:jc w:val="center"/>
        <w:rPr>
          <w:b/>
          <w:sz w:val="24"/>
          <w:szCs w:val="24"/>
        </w:rPr>
      </w:pPr>
      <w:r>
        <w:rPr>
          <w:b/>
          <w:sz w:val="24"/>
          <w:szCs w:val="24"/>
        </w:rPr>
        <w:t>MÁSTER EN INVESTIGACIÓN BIOMÉDICA</w:t>
      </w:r>
    </w:p>
    <w:p w14:paraId="4C4F1519" w14:textId="77777777" w:rsidR="006B3E5F" w:rsidRDefault="00E3354F">
      <w:pPr>
        <w:spacing w:after="0" w:line="240" w:lineRule="auto"/>
        <w:ind w:left="0" w:hanging="2"/>
        <w:jc w:val="center"/>
        <w:rPr>
          <w:sz w:val="24"/>
          <w:szCs w:val="24"/>
        </w:rPr>
      </w:pPr>
      <w:proofErr w:type="spellStart"/>
      <w:r>
        <w:rPr>
          <w:b/>
          <w:sz w:val="24"/>
          <w:szCs w:val="24"/>
        </w:rPr>
        <w:t>Research</w:t>
      </w:r>
      <w:proofErr w:type="spellEnd"/>
      <w:r>
        <w:rPr>
          <w:b/>
          <w:sz w:val="24"/>
          <w:szCs w:val="24"/>
        </w:rPr>
        <w:t xml:space="preserve"> Project </w:t>
      </w:r>
      <w:proofErr w:type="spellStart"/>
      <w:r>
        <w:rPr>
          <w:b/>
          <w:sz w:val="24"/>
          <w:szCs w:val="24"/>
        </w:rPr>
        <w:t>Proposal</w:t>
      </w:r>
      <w:proofErr w:type="spellEnd"/>
      <w:r>
        <w:rPr>
          <w:b/>
          <w:sz w:val="24"/>
          <w:szCs w:val="24"/>
        </w:rPr>
        <w:t xml:space="preserve"> </w:t>
      </w:r>
    </w:p>
    <w:p w14:paraId="10E94A8F" w14:textId="77777777" w:rsidR="006B3E5F" w:rsidRDefault="00E3354F">
      <w:pPr>
        <w:spacing w:after="0" w:line="240" w:lineRule="auto"/>
        <w:ind w:left="0" w:hanging="2"/>
        <w:jc w:val="center"/>
        <w:rPr>
          <w:sz w:val="24"/>
          <w:szCs w:val="24"/>
        </w:rPr>
      </w:pPr>
      <w:bookmarkStart w:id="0" w:name="_heading=h.gjdgxs" w:colFirst="0" w:colLast="0"/>
      <w:bookmarkEnd w:id="0"/>
      <w:proofErr w:type="spellStart"/>
      <w:r>
        <w:rPr>
          <w:sz w:val="24"/>
          <w:szCs w:val="24"/>
        </w:rPr>
        <w:t>Academic</w:t>
      </w:r>
      <w:proofErr w:type="spellEnd"/>
      <w:r>
        <w:rPr>
          <w:sz w:val="24"/>
          <w:szCs w:val="24"/>
        </w:rPr>
        <w:t xml:space="preserve"> </w:t>
      </w:r>
      <w:proofErr w:type="spellStart"/>
      <w:r>
        <w:rPr>
          <w:sz w:val="24"/>
          <w:szCs w:val="24"/>
        </w:rPr>
        <w:t>year</w:t>
      </w:r>
      <w:proofErr w:type="spellEnd"/>
      <w:r>
        <w:rPr>
          <w:sz w:val="24"/>
          <w:szCs w:val="24"/>
        </w:rPr>
        <w:t xml:space="preserve"> 2024-2025</w:t>
      </w:r>
    </w:p>
    <w:p w14:paraId="60DE07B2" w14:textId="77777777" w:rsidR="006B3E5F" w:rsidRDefault="006B3E5F">
      <w:pPr>
        <w:spacing w:after="0" w:line="240" w:lineRule="auto"/>
        <w:ind w:left="0" w:hanging="2"/>
        <w:jc w:val="center"/>
        <w:rPr>
          <w:sz w:val="20"/>
          <w:szCs w:val="20"/>
        </w:rPr>
      </w:pPr>
    </w:p>
    <w:p w14:paraId="40DA16E6" w14:textId="77777777" w:rsidR="006B3E5F" w:rsidRDefault="00E3354F">
      <w:pPr>
        <w:tabs>
          <w:tab w:val="center" w:pos="4252"/>
          <w:tab w:val="right" w:pos="8504"/>
        </w:tabs>
        <w:spacing w:after="0" w:line="240" w:lineRule="auto"/>
        <w:ind w:left="0" w:hanging="2"/>
        <w:jc w:val="both"/>
        <w:rPr>
          <w:color w:val="FF0000"/>
          <w:sz w:val="20"/>
          <w:szCs w:val="20"/>
        </w:rPr>
      </w:pPr>
      <w:r>
        <w:rPr>
          <w:b/>
          <w:color w:val="FF0000"/>
          <w:sz w:val="20"/>
          <w:szCs w:val="20"/>
        </w:rPr>
        <w:t>Instrucciones para completar el documento</w:t>
      </w:r>
      <w:r>
        <w:rPr>
          <w:color w:val="FF0000"/>
          <w:sz w:val="20"/>
          <w:szCs w:val="20"/>
        </w:rPr>
        <w:t xml:space="preserve">: Mantenga el mismo estilo de letra y formato. </w:t>
      </w:r>
    </w:p>
    <w:p w14:paraId="09AD4A3A" w14:textId="77777777" w:rsidR="006B3E5F" w:rsidRPr="00141CC0" w:rsidRDefault="00E3354F">
      <w:pPr>
        <w:tabs>
          <w:tab w:val="center" w:pos="4252"/>
          <w:tab w:val="right" w:pos="8504"/>
        </w:tabs>
        <w:spacing w:after="0" w:line="240" w:lineRule="auto"/>
        <w:ind w:left="0" w:hanging="2"/>
        <w:jc w:val="both"/>
        <w:rPr>
          <w:color w:val="FF0000"/>
          <w:sz w:val="20"/>
          <w:szCs w:val="20"/>
          <w:lang w:val="fr-FR"/>
        </w:rPr>
      </w:pPr>
      <w:r w:rsidRPr="00141CC0">
        <w:rPr>
          <w:b/>
          <w:color w:val="FF0000"/>
          <w:sz w:val="20"/>
          <w:szCs w:val="20"/>
          <w:lang w:val="fr-FR"/>
        </w:rPr>
        <w:t xml:space="preserve">This </w:t>
      </w:r>
      <w:proofErr w:type="spellStart"/>
      <w:r w:rsidRPr="00141CC0">
        <w:rPr>
          <w:b/>
          <w:color w:val="FF0000"/>
          <w:sz w:val="20"/>
          <w:szCs w:val="20"/>
          <w:lang w:val="fr-FR"/>
        </w:rPr>
        <w:t>form</w:t>
      </w:r>
      <w:proofErr w:type="spellEnd"/>
      <w:r w:rsidRPr="00141CC0">
        <w:rPr>
          <w:b/>
          <w:color w:val="FF0000"/>
          <w:sz w:val="20"/>
          <w:szCs w:val="20"/>
          <w:lang w:val="fr-FR"/>
        </w:rPr>
        <w:t xml:space="preserve"> must </w:t>
      </w:r>
      <w:proofErr w:type="spellStart"/>
      <w:r w:rsidRPr="00141CC0">
        <w:rPr>
          <w:b/>
          <w:color w:val="FF0000"/>
          <w:sz w:val="20"/>
          <w:szCs w:val="20"/>
          <w:lang w:val="fr-FR"/>
        </w:rPr>
        <w:t>be</w:t>
      </w:r>
      <w:proofErr w:type="spellEnd"/>
      <w:r w:rsidRPr="00141CC0">
        <w:rPr>
          <w:b/>
          <w:color w:val="FF0000"/>
          <w:sz w:val="20"/>
          <w:szCs w:val="20"/>
          <w:lang w:val="fr-FR"/>
        </w:rPr>
        <w:t xml:space="preserve"> </w:t>
      </w:r>
      <w:proofErr w:type="spellStart"/>
      <w:r w:rsidRPr="00141CC0">
        <w:rPr>
          <w:b/>
          <w:color w:val="FF0000"/>
          <w:sz w:val="20"/>
          <w:szCs w:val="20"/>
          <w:lang w:val="fr-FR"/>
        </w:rPr>
        <w:t>filled</w:t>
      </w:r>
      <w:proofErr w:type="spellEnd"/>
      <w:r w:rsidRPr="00141CC0">
        <w:rPr>
          <w:b/>
          <w:color w:val="FF0000"/>
          <w:sz w:val="20"/>
          <w:szCs w:val="20"/>
          <w:lang w:val="fr-FR"/>
        </w:rPr>
        <w:t xml:space="preserve"> in ENGLISH</w:t>
      </w:r>
    </w:p>
    <w:p w14:paraId="58055049" w14:textId="77777777" w:rsidR="006B3E5F" w:rsidRPr="00141CC0" w:rsidRDefault="006B3E5F">
      <w:pPr>
        <w:tabs>
          <w:tab w:val="center" w:pos="4252"/>
          <w:tab w:val="right" w:pos="8504"/>
        </w:tabs>
        <w:spacing w:after="0" w:line="240" w:lineRule="auto"/>
        <w:ind w:left="0" w:hanging="2"/>
        <w:jc w:val="both"/>
        <w:rPr>
          <w:sz w:val="20"/>
          <w:szCs w:val="20"/>
          <w:lang w:val="fr-FR"/>
        </w:rPr>
      </w:pPr>
    </w:p>
    <w:tbl>
      <w:tblPr>
        <w:tblStyle w:val="a1"/>
        <w:tblW w:w="9322"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322"/>
      </w:tblGrid>
      <w:tr w:rsidR="006B3E5F" w14:paraId="35441295" w14:textId="77777777">
        <w:trPr>
          <w:trHeight w:val="229"/>
        </w:trPr>
        <w:tc>
          <w:tcPr>
            <w:tcW w:w="9322" w:type="dxa"/>
          </w:tcPr>
          <w:p w14:paraId="5EE5E9B8" w14:textId="77777777" w:rsidR="006B3E5F" w:rsidRDefault="00E3354F">
            <w:pPr>
              <w:spacing w:after="0" w:line="240" w:lineRule="auto"/>
              <w:ind w:left="0" w:hanging="2"/>
              <w:jc w:val="both"/>
            </w:pPr>
            <w:r>
              <w:rPr>
                <w:b/>
              </w:rPr>
              <w:t xml:space="preserve">Project </w:t>
            </w:r>
            <w:proofErr w:type="spellStart"/>
            <w:r>
              <w:rPr>
                <w:b/>
              </w:rPr>
              <w:t>Nº</w:t>
            </w:r>
            <w:proofErr w:type="spellEnd"/>
          </w:p>
        </w:tc>
      </w:tr>
      <w:tr w:rsidR="006B3E5F" w:rsidRPr="00B77ECE" w14:paraId="313298F7" w14:textId="77777777">
        <w:trPr>
          <w:trHeight w:val="270"/>
        </w:trPr>
        <w:tc>
          <w:tcPr>
            <w:tcW w:w="9322" w:type="dxa"/>
          </w:tcPr>
          <w:p w14:paraId="0F89B6B3" w14:textId="77777777" w:rsidR="006B3E5F" w:rsidRPr="00B77ECE" w:rsidRDefault="00E3354F">
            <w:pPr>
              <w:spacing w:after="0" w:line="240" w:lineRule="auto"/>
              <w:ind w:left="0" w:hanging="2"/>
              <w:jc w:val="both"/>
              <w:rPr>
                <w:lang w:val="en-US"/>
              </w:rPr>
            </w:pPr>
            <w:r w:rsidRPr="00B77ECE">
              <w:rPr>
                <w:b/>
                <w:color w:val="000000"/>
                <w:lang w:val="en-US"/>
              </w:rPr>
              <w:t xml:space="preserve">Title: </w:t>
            </w:r>
            <w:r w:rsidRPr="00B77ECE">
              <w:rPr>
                <w:i/>
                <w:color w:val="000000"/>
                <w:lang w:val="en-US"/>
              </w:rPr>
              <w:t>P</w:t>
            </w:r>
            <w:r w:rsidR="00B77ECE" w:rsidRPr="00B77ECE">
              <w:rPr>
                <w:i/>
                <w:color w:val="000000"/>
                <w:lang w:val="en-US"/>
              </w:rPr>
              <w:t>ost-</w:t>
            </w:r>
            <w:proofErr w:type="spellStart"/>
            <w:r w:rsidR="00B77ECE" w:rsidRPr="00B77ECE">
              <w:rPr>
                <w:i/>
                <w:color w:val="000000"/>
                <w:lang w:val="en-US"/>
              </w:rPr>
              <w:t>protonterapy</w:t>
            </w:r>
            <w:proofErr w:type="spellEnd"/>
            <w:r w:rsidR="00B77ECE" w:rsidRPr="00B77ECE">
              <w:rPr>
                <w:i/>
                <w:color w:val="000000"/>
                <w:lang w:val="en-US"/>
              </w:rPr>
              <w:t xml:space="preserve"> </w:t>
            </w:r>
            <w:r w:rsidR="001907ED" w:rsidRPr="00B77ECE">
              <w:rPr>
                <w:i/>
                <w:color w:val="000000"/>
                <w:lang w:val="en-US"/>
              </w:rPr>
              <w:t>lymphopenia</w:t>
            </w:r>
            <w:r w:rsidR="00B77ECE" w:rsidRPr="00B77ECE">
              <w:rPr>
                <w:i/>
                <w:color w:val="000000"/>
                <w:lang w:val="en-US"/>
              </w:rPr>
              <w:t xml:space="preserve">: </w:t>
            </w:r>
            <w:r w:rsidR="00B77ECE">
              <w:rPr>
                <w:i/>
                <w:color w:val="000000"/>
                <w:lang w:val="en-US"/>
              </w:rPr>
              <w:t>Focal brain versus craniospinal irradiation predictive models</w:t>
            </w:r>
          </w:p>
        </w:tc>
      </w:tr>
      <w:tr w:rsidR="006B3E5F" w:rsidRPr="00B77ECE" w14:paraId="16BDD410" w14:textId="77777777">
        <w:trPr>
          <w:trHeight w:val="714"/>
        </w:trPr>
        <w:tc>
          <w:tcPr>
            <w:tcW w:w="9322" w:type="dxa"/>
          </w:tcPr>
          <w:p w14:paraId="7D230E73" w14:textId="77777777" w:rsidR="006B3E5F" w:rsidRPr="00B77ECE" w:rsidRDefault="00E3354F">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lang w:val="en-US"/>
              </w:rPr>
            </w:pPr>
            <w:r w:rsidRPr="00B77ECE">
              <w:rPr>
                <w:b/>
                <w:color w:val="000000"/>
                <w:lang w:val="en-US"/>
              </w:rPr>
              <w:t xml:space="preserve">Department/ Laboratory </w:t>
            </w:r>
            <w:r w:rsidR="006D672D">
              <w:rPr>
                <w:i/>
                <w:color w:val="000000"/>
                <w:lang w:val="en-US"/>
              </w:rPr>
              <w:t>Department</w:t>
            </w:r>
            <w:r w:rsidR="00B77ECE">
              <w:rPr>
                <w:i/>
                <w:color w:val="000000"/>
                <w:lang w:val="en-US"/>
              </w:rPr>
              <w:t xml:space="preserve"> of radiation oncology, </w:t>
            </w:r>
            <w:r w:rsidR="006D672D">
              <w:rPr>
                <w:i/>
                <w:color w:val="000000"/>
                <w:lang w:val="en-US"/>
              </w:rPr>
              <w:t>Proton therapy</w:t>
            </w:r>
            <w:r w:rsidR="00B77ECE">
              <w:rPr>
                <w:i/>
                <w:color w:val="000000"/>
                <w:lang w:val="en-US"/>
              </w:rPr>
              <w:t xml:space="preserve"> unit, CUN.</w:t>
            </w:r>
          </w:p>
          <w:p w14:paraId="44EE3FFF" w14:textId="77777777" w:rsidR="006B3E5F" w:rsidRPr="00B77ECE" w:rsidRDefault="006B3E5F">
            <w:pPr>
              <w:spacing w:after="0" w:line="240" w:lineRule="auto"/>
              <w:ind w:left="0" w:hanging="2"/>
              <w:jc w:val="both"/>
              <w:rPr>
                <w:lang w:val="en-US"/>
              </w:rPr>
            </w:pPr>
          </w:p>
          <w:p w14:paraId="0319FAF9" w14:textId="77777777" w:rsidR="006B3E5F" w:rsidRPr="00B77ECE" w:rsidRDefault="006B3E5F">
            <w:pPr>
              <w:spacing w:after="0" w:line="240" w:lineRule="auto"/>
              <w:ind w:left="0" w:hanging="2"/>
              <w:jc w:val="both"/>
              <w:rPr>
                <w:lang w:val="en-US"/>
              </w:rPr>
            </w:pPr>
          </w:p>
        </w:tc>
      </w:tr>
      <w:tr w:rsidR="006B3E5F" w14:paraId="4E302CDB" w14:textId="77777777">
        <w:trPr>
          <w:trHeight w:val="1170"/>
        </w:trPr>
        <w:tc>
          <w:tcPr>
            <w:tcW w:w="9322" w:type="dxa"/>
            <w:tcBorders>
              <w:bottom w:val="single" w:sz="4" w:space="0" w:color="000000"/>
            </w:tcBorders>
          </w:tcPr>
          <w:p w14:paraId="0B7D26BC" w14:textId="77777777" w:rsidR="006B3E5F" w:rsidRPr="00B77ECE" w:rsidRDefault="00E3354F">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lang w:val="es-CL"/>
              </w:rPr>
            </w:pPr>
            <w:r w:rsidRPr="00B77ECE">
              <w:rPr>
                <w:b/>
                <w:color w:val="000000"/>
                <w:lang w:val="es-CL"/>
              </w:rPr>
              <w:t>Director</w:t>
            </w:r>
            <w:r w:rsidR="00B77ECE">
              <w:rPr>
                <w:b/>
                <w:color w:val="000000"/>
                <w:lang w:val="es-CL"/>
              </w:rPr>
              <w:t>:</w:t>
            </w:r>
            <w:r w:rsidRPr="00B77ECE">
              <w:rPr>
                <w:b/>
                <w:color w:val="000000"/>
                <w:lang w:val="es-CL"/>
              </w:rPr>
              <w:t xml:space="preserve"> 1 </w:t>
            </w:r>
            <w:r w:rsidR="00B77ECE" w:rsidRPr="00B77ECE">
              <w:rPr>
                <w:i/>
                <w:color w:val="000000"/>
                <w:lang w:val="es-CL"/>
              </w:rPr>
              <w:t>Dr. Felipe Calvo</w:t>
            </w:r>
          </w:p>
          <w:p w14:paraId="5B43B843" w14:textId="77777777" w:rsidR="006B3E5F" w:rsidRPr="00B77ECE" w:rsidRDefault="00E3354F" w:rsidP="00B77ECE">
            <w:pPr>
              <w:pBdr>
                <w:top w:val="nil"/>
                <w:left w:val="nil"/>
                <w:bottom w:val="nil"/>
                <w:right w:val="nil"/>
                <w:between w:val="nil"/>
              </w:pBdr>
              <w:spacing w:after="0" w:line="240" w:lineRule="auto"/>
              <w:ind w:leftChars="0" w:left="0" w:firstLineChars="0" w:firstLine="0"/>
              <w:jc w:val="both"/>
              <w:rPr>
                <w:rFonts w:ascii="Times New Roman" w:eastAsia="Times New Roman" w:hAnsi="Times New Roman" w:cs="Times New Roman"/>
                <w:color w:val="000000"/>
                <w:sz w:val="24"/>
                <w:szCs w:val="24"/>
                <w:lang w:val="es-CL"/>
              </w:rPr>
            </w:pPr>
            <w:proofErr w:type="spellStart"/>
            <w:r w:rsidRPr="00B77ECE">
              <w:rPr>
                <w:b/>
                <w:color w:val="000000"/>
                <w:lang w:val="es-CL"/>
              </w:rPr>
              <w:t>Contact</w:t>
            </w:r>
            <w:proofErr w:type="spellEnd"/>
            <w:r w:rsidR="00B77ECE" w:rsidRPr="00B77ECE">
              <w:rPr>
                <w:i/>
                <w:color w:val="000000"/>
                <w:lang w:val="es-CL"/>
              </w:rPr>
              <w:t>: Fcalvom@unav.es</w:t>
            </w:r>
          </w:p>
          <w:p w14:paraId="5000C47F" w14:textId="77777777" w:rsidR="006D672D" w:rsidRDefault="00E3354F">
            <w:pPr>
              <w:spacing w:after="0" w:line="240" w:lineRule="auto"/>
              <w:ind w:left="0" w:hanging="2"/>
              <w:jc w:val="both"/>
              <w:rPr>
                <w:i/>
                <w:color w:val="000000"/>
              </w:rPr>
            </w:pPr>
            <w:r w:rsidRPr="00B77ECE">
              <w:rPr>
                <w:b/>
                <w:color w:val="000000"/>
                <w:lang w:val="es-CL"/>
              </w:rPr>
              <w:t xml:space="preserve">Codirector: </w:t>
            </w:r>
            <w:r w:rsidR="00B77ECE" w:rsidRPr="00B77ECE">
              <w:rPr>
                <w:i/>
                <w:color w:val="000000"/>
                <w:lang w:val="es-CL"/>
              </w:rPr>
              <w:t xml:space="preserve"> </w:t>
            </w:r>
            <w:r w:rsidR="006D672D">
              <w:rPr>
                <w:i/>
                <w:color w:val="000000"/>
                <w:lang w:val="es-CL"/>
              </w:rPr>
              <w:t xml:space="preserve">Dra. </w:t>
            </w:r>
            <w:r w:rsidR="00B77ECE" w:rsidRPr="00B77ECE">
              <w:rPr>
                <w:i/>
                <w:color w:val="000000"/>
                <w:lang w:val="es-CL"/>
              </w:rPr>
              <w:t xml:space="preserve">Rosa </w:t>
            </w:r>
            <w:proofErr w:type="spellStart"/>
            <w:r w:rsidR="006D672D">
              <w:rPr>
                <w:i/>
                <w:color w:val="000000"/>
                <w:lang w:val="es-CL"/>
              </w:rPr>
              <w:t>Maria</w:t>
            </w:r>
            <w:proofErr w:type="spellEnd"/>
            <w:r w:rsidR="006D672D">
              <w:rPr>
                <w:i/>
                <w:color w:val="000000"/>
                <w:lang w:val="es-CL"/>
              </w:rPr>
              <w:t xml:space="preserve"> </w:t>
            </w:r>
            <w:proofErr w:type="spellStart"/>
            <w:r w:rsidR="006D672D" w:rsidRPr="006D672D">
              <w:rPr>
                <w:i/>
                <w:color w:val="000000"/>
              </w:rPr>
              <w:t>Meiriño</w:t>
            </w:r>
            <w:proofErr w:type="spellEnd"/>
          </w:p>
          <w:p w14:paraId="487F1407" w14:textId="77777777" w:rsidR="006B3E5F" w:rsidRDefault="00E3354F">
            <w:pPr>
              <w:spacing w:after="0" w:line="240" w:lineRule="auto"/>
              <w:ind w:left="0" w:hanging="2"/>
              <w:jc w:val="both"/>
            </w:pPr>
            <w:proofErr w:type="spellStart"/>
            <w:r>
              <w:rPr>
                <w:b/>
                <w:color w:val="000000"/>
              </w:rPr>
              <w:t>Contact</w:t>
            </w:r>
            <w:proofErr w:type="spellEnd"/>
            <w:r>
              <w:rPr>
                <w:b/>
                <w:color w:val="000000"/>
              </w:rPr>
              <w:t>:</w:t>
            </w:r>
            <w:r>
              <w:rPr>
                <w:rFonts w:ascii="Verdana" w:eastAsia="Verdana" w:hAnsi="Verdana" w:cs="Verdana"/>
                <w:i/>
                <w:color w:val="000000"/>
              </w:rPr>
              <w:t xml:space="preserve"> </w:t>
            </w:r>
            <w:r w:rsidR="00B77ECE">
              <w:rPr>
                <w:i/>
                <w:color w:val="000000"/>
              </w:rPr>
              <w:t>rmeirinno@unav.es</w:t>
            </w:r>
          </w:p>
        </w:tc>
      </w:tr>
      <w:tr w:rsidR="006B3E5F" w:rsidRPr="00B77ECE" w14:paraId="24DDC9A5" w14:textId="77777777">
        <w:trPr>
          <w:trHeight w:val="6315"/>
        </w:trPr>
        <w:tc>
          <w:tcPr>
            <w:tcW w:w="9322" w:type="dxa"/>
          </w:tcPr>
          <w:p w14:paraId="29359F02" w14:textId="77777777" w:rsidR="001D26E6" w:rsidRPr="006D672D" w:rsidRDefault="00C976BA" w:rsidP="006D672D">
            <w:pPr>
              <w:pBdr>
                <w:top w:val="nil"/>
                <w:left w:val="nil"/>
                <w:bottom w:val="nil"/>
                <w:right w:val="nil"/>
                <w:between w:val="nil"/>
              </w:pBdr>
              <w:spacing w:line="240" w:lineRule="auto"/>
              <w:ind w:left="0" w:hanging="2"/>
              <w:jc w:val="both"/>
              <w:rPr>
                <w:rFonts w:ascii="Times New Roman" w:eastAsia="Times New Roman" w:hAnsi="Times New Roman" w:cs="Times New Roman"/>
                <w:color w:val="000000"/>
                <w:sz w:val="24"/>
                <w:szCs w:val="24"/>
                <w:lang w:val="en-US"/>
              </w:rPr>
            </w:pPr>
            <w:r w:rsidRPr="00555BDB">
              <w:rPr>
                <w:b/>
                <w:color w:val="000000"/>
                <w:lang w:val="en-US"/>
              </w:rPr>
              <w:t xml:space="preserve">Summary </w:t>
            </w:r>
            <w:r w:rsidRPr="00555BDB">
              <w:rPr>
                <w:i/>
                <w:color w:val="000000"/>
                <w:lang w:val="en-US"/>
              </w:rPr>
              <w:t xml:space="preserve">Short summary of the project with a </w:t>
            </w:r>
            <w:r w:rsidRPr="00555BDB">
              <w:rPr>
                <w:b/>
                <w:i/>
                <w:color w:val="000000"/>
                <w:lang w:val="en-US"/>
              </w:rPr>
              <w:t>maximum extension of 250 words</w:t>
            </w:r>
            <w:r w:rsidRPr="00555BDB">
              <w:rPr>
                <w:i/>
                <w:color w:val="000000"/>
                <w:lang w:val="en-US"/>
              </w:rPr>
              <w:t>, including the goals and the methodology that will be used. </w:t>
            </w:r>
          </w:p>
          <w:p w14:paraId="0921D437" w14:textId="77777777" w:rsidR="006D672D" w:rsidRDefault="001D26E6" w:rsidP="006D672D">
            <w:pPr>
              <w:pBdr>
                <w:top w:val="nil"/>
                <w:left w:val="nil"/>
                <w:bottom w:val="nil"/>
                <w:right w:val="nil"/>
                <w:between w:val="nil"/>
              </w:pBdr>
              <w:spacing w:line="360" w:lineRule="auto"/>
              <w:ind w:left="0" w:hanging="2"/>
              <w:jc w:val="both"/>
              <w:rPr>
                <w:i/>
                <w:color w:val="000000"/>
                <w:lang w:val="en-US"/>
              </w:rPr>
            </w:pPr>
            <w:r w:rsidRPr="006D672D">
              <w:rPr>
                <w:i/>
                <w:color w:val="000000"/>
                <w:lang w:val="en-US"/>
              </w:rPr>
              <w:t xml:space="preserve">Lymphopenia is an adverse effect related to survival outcomes in a variety of human cancers, including brain tumors. Proton therapy is protective against hematological toxicity compared to conventional radiotherapy in several cancer types, including severe lymphopenia. Proton therapy is the radiotherapy of choice in pediatric brain tumor patients; however, the impact of irradiation volume on lymphocyte evolution has not been reported. The lymphocyte response to radiation damage depends on the vasculature and circulating blood included in the target. </w:t>
            </w:r>
          </w:p>
          <w:p w14:paraId="71D6F634" w14:textId="77777777" w:rsidR="004155E4" w:rsidRPr="00D52B17" w:rsidRDefault="006D672D" w:rsidP="006D672D">
            <w:pPr>
              <w:pBdr>
                <w:top w:val="nil"/>
                <w:left w:val="nil"/>
                <w:bottom w:val="nil"/>
                <w:right w:val="nil"/>
                <w:between w:val="nil"/>
              </w:pBdr>
              <w:spacing w:line="360" w:lineRule="auto"/>
              <w:ind w:leftChars="0" w:left="0" w:firstLineChars="0" w:firstLine="0"/>
              <w:jc w:val="both"/>
              <w:rPr>
                <w:i/>
                <w:color w:val="000000"/>
                <w:lang w:val="en-US"/>
              </w:rPr>
            </w:pPr>
            <w:r w:rsidRPr="006D672D">
              <w:rPr>
                <w:i/>
                <w:color w:val="000000"/>
                <w:lang w:val="en-US"/>
              </w:rPr>
              <w:t>We want to define the dose and treatment volume of proton therapy in pediatric brain cancer patients that results in lower toxicity. Additionally, we aim to determine whether this improves survival rates.</w:t>
            </w:r>
          </w:p>
          <w:p w14:paraId="5EB019E2" w14:textId="77777777" w:rsidR="006B3E5F" w:rsidRPr="00B77ECE" w:rsidRDefault="006B3E5F" w:rsidP="006D672D">
            <w:pPr>
              <w:tabs>
                <w:tab w:val="left" w:pos="1170"/>
              </w:tabs>
              <w:ind w:leftChars="0" w:left="0" w:firstLineChars="0" w:firstLine="0"/>
              <w:rPr>
                <w:lang w:val="en-US"/>
              </w:rPr>
            </w:pPr>
          </w:p>
        </w:tc>
      </w:tr>
      <w:tr w:rsidR="006B3E5F" w:rsidRPr="00B77ECE" w14:paraId="1BF41606" w14:textId="77777777">
        <w:trPr>
          <w:trHeight w:val="1890"/>
        </w:trPr>
        <w:tc>
          <w:tcPr>
            <w:tcW w:w="9322" w:type="dxa"/>
          </w:tcPr>
          <w:p w14:paraId="6B8D90E9" w14:textId="77777777" w:rsidR="006B3E5F" w:rsidRPr="00B77ECE" w:rsidRDefault="006B3E5F">
            <w:pPr>
              <w:widowControl w:val="0"/>
              <w:pBdr>
                <w:top w:val="nil"/>
                <w:left w:val="nil"/>
                <w:bottom w:val="nil"/>
                <w:right w:val="nil"/>
                <w:between w:val="nil"/>
              </w:pBdr>
              <w:spacing w:after="0"/>
              <w:ind w:left="0" w:hanging="2"/>
              <w:rPr>
                <w:sz w:val="16"/>
                <w:szCs w:val="16"/>
                <w:lang w:val="en-US"/>
              </w:rPr>
            </w:pPr>
          </w:p>
          <w:tbl>
            <w:tblPr>
              <w:tblStyle w:val="a2"/>
              <w:tblW w:w="1345"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666"/>
              <w:gridCol w:w="679"/>
            </w:tblGrid>
            <w:tr w:rsidR="006B3E5F" w:rsidRPr="00B77ECE" w14:paraId="01DB7217" w14:textId="77777777">
              <w:trPr>
                <w:trHeight w:val="416"/>
              </w:trPr>
              <w:tc>
                <w:tcPr>
                  <w:tcW w:w="666" w:type="dxa"/>
                </w:tcPr>
                <w:p w14:paraId="30FD2FE9" w14:textId="77777777" w:rsidR="006B3E5F" w:rsidRPr="00B77ECE" w:rsidRDefault="00E3354F">
                  <w:pPr>
                    <w:ind w:left="0" w:hanging="2"/>
                    <w:jc w:val="both"/>
                    <w:rPr>
                      <w:color w:val="222222"/>
                      <w:highlight w:val="white"/>
                      <w:lang w:val="en-US"/>
                    </w:rPr>
                  </w:pPr>
                  <w:r w:rsidRPr="00B77ECE">
                    <w:rPr>
                      <w:color w:val="222222"/>
                      <w:highlight w:val="white"/>
                      <w:lang w:val="en-US"/>
                    </w:rPr>
                    <w:t>yes</w:t>
                  </w:r>
                </w:p>
              </w:tc>
              <w:tc>
                <w:tcPr>
                  <w:tcW w:w="679" w:type="dxa"/>
                </w:tcPr>
                <w:p w14:paraId="7C23BB75" w14:textId="77777777" w:rsidR="006B3E5F" w:rsidRPr="00B77ECE" w:rsidRDefault="006B3E5F">
                  <w:pPr>
                    <w:ind w:left="0" w:hanging="2"/>
                    <w:jc w:val="both"/>
                    <w:rPr>
                      <w:color w:val="222222"/>
                      <w:highlight w:val="white"/>
                      <w:lang w:val="en-US"/>
                    </w:rPr>
                  </w:pPr>
                </w:p>
              </w:tc>
            </w:tr>
            <w:tr w:rsidR="006B3E5F" w:rsidRPr="00B77ECE" w14:paraId="03CF91EF" w14:textId="77777777">
              <w:trPr>
                <w:trHeight w:val="321"/>
              </w:trPr>
              <w:tc>
                <w:tcPr>
                  <w:tcW w:w="666" w:type="dxa"/>
                </w:tcPr>
                <w:p w14:paraId="5AB49620" w14:textId="77777777" w:rsidR="006B3E5F" w:rsidRPr="00B77ECE" w:rsidRDefault="00E3354F">
                  <w:pPr>
                    <w:ind w:left="0" w:hanging="2"/>
                    <w:jc w:val="both"/>
                    <w:rPr>
                      <w:color w:val="222222"/>
                      <w:highlight w:val="white"/>
                      <w:lang w:val="en-US"/>
                    </w:rPr>
                  </w:pPr>
                  <w:r w:rsidRPr="00B77ECE">
                    <w:rPr>
                      <w:color w:val="222222"/>
                      <w:highlight w:val="white"/>
                      <w:lang w:val="en-US"/>
                    </w:rPr>
                    <w:t>no</w:t>
                  </w:r>
                </w:p>
              </w:tc>
              <w:tc>
                <w:tcPr>
                  <w:tcW w:w="679" w:type="dxa"/>
                </w:tcPr>
                <w:p w14:paraId="5CF02530" w14:textId="77777777" w:rsidR="006B3E5F" w:rsidRPr="00B77ECE" w:rsidRDefault="00B77ECE">
                  <w:pPr>
                    <w:ind w:left="0" w:hanging="2"/>
                    <w:jc w:val="both"/>
                    <w:rPr>
                      <w:color w:val="222222"/>
                      <w:highlight w:val="white"/>
                      <w:lang w:val="en-US"/>
                    </w:rPr>
                  </w:pPr>
                  <w:r>
                    <w:rPr>
                      <w:color w:val="222222"/>
                      <w:highlight w:val="white"/>
                      <w:lang w:val="en-US"/>
                    </w:rPr>
                    <w:t>X</w:t>
                  </w:r>
                </w:p>
              </w:tc>
            </w:tr>
          </w:tbl>
          <w:p w14:paraId="4D1E3C17" w14:textId="77777777" w:rsidR="006B3E5F" w:rsidRPr="00B77ECE" w:rsidRDefault="00E3354F">
            <w:pPr>
              <w:spacing w:after="0"/>
              <w:ind w:left="0" w:hanging="2"/>
              <w:jc w:val="both"/>
              <w:rPr>
                <w:lang w:val="en-US"/>
              </w:rPr>
            </w:pPr>
            <w:r w:rsidRPr="00B77ECE">
              <w:rPr>
                <w:lang w:val="en-US"/>
              </w:rPr>
              <w:t>Does the project include the possibility of supervised animal manipulation to complete the training fo</w:t>
            </w:r>
            <w:r w:rsidRPr="00B77ECE">
              <w:rPr>
                <w:color w:val="222222"/>
                <w:highlight w:val="white"/>
                <w:lang w:val="en-US"/>
              </w:rPr>
              <w:t xml:space="preserve">r animal manipulator? </w:t>
            </w:r>
          </w:p>
        </w:tc>
      </w:tr>
    </w:tbl>
    <w:p w14:paraId="7DFDAB95" w14:textId="77777777" w:rsidR="006B3E5F" w:rsidRDefault="00E3354F">
      <w:pPr>
        <w:ind w:left="0" w:hanging="2"/>
        <w:jc w:val="both"/>
        <w:rPr>
          <w:b/>
        </w:rPr>
      </w:pPr>
      <w:r>
        <w:rPr>
          <w:b/>
        </w:rPr>
        <w:t xml:space="preserve">Enviar a </w:t>
      </w:r>
      <w:hyperlink r:id="rId7" w:history="1">
        <w:r w:rsidR="00141CC0" w:rsidRPr="00C77717">
          <w:rPr>
            <w:rStyle w:val="Hipervnculo"/>
            <w:b/>
          </w:rPr>
          <w:t>solza@unav.es</w:t>
        </w:r>
      </w:hyperlink>
      <w:r w:rsidR="00141CC0">
        <w:rPr>
          <w:b/>
        </w:rPr>
        <w:t xml:space="preserve"> </w:t>
      </w:r>
      <w:r>
        <w:rPr>
          <w:b/>
        </w:rPr>
        <w:t>en formato WORD</w:t>
      </w:r>
    </w:p>
    <w:sectPr w:rsidR="006B3E5F">
      <w:headerReference w:type="even" r:id="rId8"/>
      <w:headerReference w:type="default" r:id="rId9"/>
      <w:footerReference w:type="even" r:id="rId10"/>
      <w:footerReference w:type="default" r:id="rId11"/>
      <w:headerReference w:type="first" r:id="rId12"/>
      <w:footerReference w:type="first" r:id="rId13"/>
      <w:pgSz w:w="11906" w:h="16838"/>
      <w:pgMar w:top="1440" w:right="1077" w:bottom="1021" w:left="1077" w:header="0" w:footer="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F33D4AB" w14:textId="77777777" w:rsidR="00881115" w:rsidRDefault="00881115">
      <w:pPr>
        <w:spacing w:after="0" w:line="240" w:lineRule="auto"/>
        <w:ind w:left="0" w:hanging="2"/>
      </w:pPr>
      <w:r>
        <w:separator/>
      </w:r>
    </w:p>
  </w:endnote>
  <w:endnote w:type="continuationSeparator" w:id="0">
    <w:p w14:paraId="6E3A2DF8" w14:textId="77777777" w:rsidR="00881115" w:rsidRDefault="00881115">
      <w:pPr>
        <w:spacing w:after="0"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D4E073C" w14:textId="77777777" w:rsidR="006B3E5F" w:rsidRDefault="006B3E5F">
    <w:pPr>
      <w:pBdr>
        <w:top w:val="nil"/>
        <w:left w:val="nil"/>
        <w:bottom w:val="nil"/>
        <w:right w:val="nil"/>
        <w:between w:val="nil"/>
      </w:pBdr>
      <w:tabs>
        <w:tab w:val="center" w:pos="4252"/>
        <w:tab w:val="right" w:pos="8504"/>
      </w:tabs>
      <w:ind w:left="0" w:hanging="2"/>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838C445" w14:textId="77777777" w:rsidR="006B3E5F" w:rsidRDefault="006B3E5F">
    <w:pPr>
      <w:pBdr>
        <w:top w:val="nil"/>
        <w:left w:val="nil"/>
        <w:bottom w:val="nil"/>
        <w:right w:val="nil"/>
        <w:between w:val="nil"/>
      </w:pBdr>
      <w:tabs>
        <w:tab w:val="center" w:pos="4252"/>
        <w:tab w:val="right" w:pos="8504"/>
      </w:tabs>
      <w:spacing w:after="0"/>
      <w:ind w:left="0" w:hanging="2"/>
      <w:jc w:val="center"/>
      <w:rPr>
        <w:color w:val="000000"/>
        <w:sz w:val="18"/>
        <w:szCs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A93A24E" w14:textId="77777777" w:rsidR="006B3E5F" w:rsidRDefault="006B3E5F">
    <w:pPr>
      <w:pBdr>
        <w:top w:val="nil"/>
        <w:left w:val="nil"/>
        <w:bottom w:val="nil"/>
        <w:right w:val="nil"/>
        <w:between w:val="nil"/>
      </w:pBdr>
      <w:tabs>
        <w:tab w:val="center" w:pos="4252"/>
        <w:tab w:val="right" w:pos="8504"/>
      </w:tabs>
      <w:ind w:left="0" w:hanging="2"/>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E69AEB1" w14:textId="77777777" w:rsidR="00881115" w:rsidRDefault="00881115">
      <w:pPr>
        <w:spacing w:after="0" w:line="240" w:lineRule="auto"/>
        <w:ind w:left="0" w:hanging="2"/>
      </w:pPr>
      <w:r>
        <w:separator/>
      </w:r>
    </w:p>
  </w:footnote>
  <w:footnote w:type="continuationSeparator" w:id="0">
    <w:p w14:paraId="70817F27" w14:textId="77777777" w:rsidR="00881115" w:rsidRDefault="00881115">
      <w:pPr>
        <w:spacing w:after="0" w:line="240" w:lineRule="auto"/>
        <w:ind w:left="0" w:hanging="2"/>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FAD755A" w14:textId="77777777" w:rsidR="006B3E5F" w:rsidRDefault="006B3E5F">
    <w:pPr>
      <w:pBdr>
        <w:top w:val="nil"/>
        <w:left w:val="nil"/>
        <w:bottom w:val="nil"/>
        <w:right w:val="nil"/>
        <w:between w:val="nil"/>
      </w:pBdr>
      <w:tabs>
        <w:tab w:val="center" w:pos="4252"/>
        <w:tab w:val="right" w:pos="8504"/>
      </w:tabs>
      <w:ind w:left="0" w:hanging="2"/>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A6C6206" w14:textId="77777777" w:rsidR="006B3E5F" w:rsidRDefault="006B3E5F">
    <w:pPr>
      <w:pBdr>
        <w:top w:val="nil"/>
        <w:left w:val="nil"/>
        <w:bottom w:val="nil"/>
        <w:right w:val="nil"/>
        <w:between w:val="nil"/>
      </w:pBdr>
      <w:tabs>
        <w:tab w:val="center" w:pos="4252"/>
        <w:tab w:val="right" w:pos="8504"/>
      </w:tabs>
      <w:ind w:left="0" w:hanging="2"/>
      <w:rPr>
        <w:color w:val="000000"/>
      </w:rPr>
    </w:pPr>
  </w:p>
  <w:p w14:paraId="2AF9676F" w14:textId="77777777" w:rsidR="006B3E5F" w:rsidRDefault="00E3354F">
    <w:pPr>
      <w:pBdr>
        <w:top w:val="nil"/>
        <w:left w:val="nil"/>
        <w:bottom w:val="nil"/>
        <w:right w:val="nil"/>
        <w:between w:val="nil"/>
      </w:pBdr>
      <w:tabs>
        <w:tab w:val="center" w:pos="4252"/>
        <w:tab w:val="right" w:pos="8504"/>
      </w:tabs>
      <w:spacing w:after="0" w:line="240" w:lineRule="auto"/>
      <w:ind w:left="0" w:hanging="2"/>
      <w:rPr>
        <w:color w:val="000000"/>
      </w:rPr>
    </w:pPr>
    <w:r>
      <w:rPr>
        <w:noProof/>
        <w:color w:val="000000"/>
      </w:rPr>
      <w:drawing>
        <wp:inline distT="0" distB="0" distL="0" distR="0" wp14:anchorId="4D0B0B67" wp14:editId="3BC14855">
          <wp:extent cx="1676400" cy="752475"/>
          <wp:effectExtent l="0" t="0" r="0" b="0"/>
          <wp:docPr id="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1676400" cy="752475"/>
                  </a:xfrm>
                  <a:prstGeom prst="rect">
                    <a:avLst/>
                  </a:prstGeom>
                  <a:ln/>
                </pic:spPr>
              </pic:pic>
            </a:graphicData>
          </a:graphic>
        </wp:inline>
      </w:drawing>
    </w:r>
  </w:p>
  <w:p w14:paraId="3D01CC7D" w14:textId="77777777" w:rsidR="006B3E5F" w:rsidRDefault="00E3354F">
    <w:pPr>
      <w:pBdr>
        <w:top w:val="nil"/>
        <w:left w:val="nil"/>
        <w:bottom w:val="nil"/>
        <w:right w:val="nil"/>
        <w:between w:val="nil"/>
      </w:pBdr>
      <w:tabs>
        <w:tab w:val="center" w:pos="4252"/>
        <w:tab w:val="right" w:pos="8504"/>
      </w:tabs>
      <w:spacing w:after="0" w:line="240" w:lineRule="auto"/>
      <w:ind w:left="0" w:hanging="2"/>
      <w:rPr>
        <w:color w:val="000000"/>
        <w:sz w:val="16"/>
        <w:szCs w:val="16"/>
      </w:rPr>
    </w:pPr>
    <w:r>
      <w:rPr>
        <w:color w:val="000000"/>
        <w:sz w:val="16"/>
        <w:szCs w:val="16"/>
      </w:rPr>
      <w:t xml:space="preserve">                           Facultad de Ciencias</w:t>
    </w:r>
  </w:p>
  <w:p w14:paraId="090EB5F9" w14:textId="77777777" w:rsidR="006B3E5F" w:rsidRDefault="006B3E5F">
    <w:pPr>
      <w:pBdr>
        <w:top w:val="nil"/>
        <w:left w:val="nil"/>
        <w:bottom w:val="nil"/>
        <w:right w:val="nil"/>
        <w:between w:val="nil"/>
      </w:pBdr>
      <w:tabs>
        <w:tab w:val="center" w:pos="4252"/>
        <w:tab w:val="right" w:pos="8504"/>
      </w:tabs>
      <w:ind w:left="0" w:hanging="2"/>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CE80B1E" w14:textId="77777777" w:rsidR="006B3E5F" w:rsidRDefault="006B3E5F">
    <w:pPr>
      <w:pBdr>
        <w:top w:val="nil"/>
        <w:left w:val="nil"/>
        <w:bottom w:val="nil"/>
        <w:right w:val="nil"/>
        <w:between w:val="nil"/>
      </w:pBdr>
      <w:tabs>
        <w:tab w:val="center" w:pos="4252"/>
        <w:tab w:val="right" w:pos="8504"/>
      </w:tabs>
      <w:ind w:left="0" w:hanging="2"/>
      <w:rPr>
        <w:color w:val="00000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B3E5F"/>
    <w:rsid w:val="00087B61"/>
    <w:rsid w:val="00141CC0"/>
    <w:rsid w:val="001907ED"/>
    <w:rsid w:val="001D26E6"/>
    <w:rsid w:val="004155E4"/>
    <w:rsid w:val="006B3E5F"/>
    <w:rsid w:val="006D672D"/>
    <w:rsid w:val="00881115"/>
    <w:rsid w:val="00B4202F"/>
    <w:rsid w:val="00B44C89"/>
    <w:rsid w:val="00B77ECE"/>
    <w:rsid w:val="00C976BA"/>
    <w:rsid w:val="00CF1F5E"/>
    <w:rsid w:val="00D52B17"/>
    <w:rsid w:val="00E263C3"/>
    <w:rsid w:val="00E3354F"/>
    <w:rsid w:val="00F5094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736C96"/>
  <w15:docId w15:val="{D99937B0-A44F-429C-A18C-37C94F8C40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Calibri"/>
        <w:sz w:val="22"/>
        <w:szCs w:val="22"/>
        <w:lang w:val="en-GB" w:eastAsia="es-ES" w:bidi="ar-SA"/>
      </w:rPr>
    </w:rPrDefault>
    <w:pPrDefault>
      <w:pPr>
        <w:spacing w:after="200" w:line="276" w:lineRule="auto"/>
        <w:ind w:hanging="1"/>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ind w:leftChars="-1" w:left="-1" w:hangingChars="1"/>
      <w:textDirection w:val="btLr"/>
      <w:textAlignment w:val="top"/>
      <w:outlineLvl w:val="0"/>
    </w:pPr>
    <w:rPr>
      <w:position w:val="-1"/>
      <w:lang w:val="es-ES" w:eastAsia="en-US"/>
    </w:rPr>
  </w:style>
  <w:style w:type="paragraph" w:styleId="Ttulo1">
    <w:name w:val="heading 1"/>
    <w:basedOn w:val="Normal"/>
    <w:next w:val="Normal"/>
    <w:uiPriority w:val="9"/>
    <w:qFormat/>
    <w:pPr>
      <w:keepNext/>
      <w:keepLines/>
      <w:spacing w:before="480" w:after="120"/>
    </w:pPr>
    <w:rPr>
      <w:b/>
      <w:sz w:val="48"/>
      <w:szCs w:val="48"/>
    </w:rPr>
  </w:style>
  <w:style w:type="paragraph" w:styleId="Ttulo2">
    <w:name w:val="heading 2"/>
    <w:basedOn w:val="Normal"/>
    <w:next w:val="Normal"/>
    <w:uiPriority w:val="9"/>
    <w:semiHidden/>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styleId="Tablaconcuadrcula">
    <w:name w:val="Table Grid"/>
    <w:basedOn w:val="Tablanormal"/>
    <w:pPr>
      <w:suppressAutoHyphens/>
      <w:spacing w:after="0" w:line="240" w:lineRule="auto"/>
      <w:ind w:leftChars="-1" w:left="-1" w:hangingChars="1"/>
      <w:textDirection w:val="btLr"/>
      <w:textAlignment w:val="top"/>
      <w:outlineLvl w:val="0"/>
    </w:pPr>
    <w:rPr>
      <w:position w:val="-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qFormat/>
    <w:rPr>
      <w:color w:val="0000FF"/>
      <w:w w:val="100"/>
      <w:position w:val="-1"/>
      <w:u w:val="single"/>
      <w:effect w:val="none"/>
      <w:vertAlign w:val="baseline"/>
      <w:cs w:val="0"/>
      <w:em w:val="none"/>
    </w:rPr>
  </w:style>
  <w:style w:type="paragraph" w:styleId="Prrafodelista">
    <w:name w:val="List Paragraph"/>
    <w:basedOn w:val="Normal"/>
    <w:pPr>
      <w:ind w:left="720"/>
      <w:contextualSpacing/>
    </w:pPr>
  </w:style>
  <w:style w:type="paragraph" w:styleId="NormalWeb">
    <w:name w:val="Normal (Web)"/>
    <w:basedOn w:val="Normal"/>
    <w:qFormat/>
    <w:pPr>
      <w:spacing w:before="100" w:beforeAutospacing="1" w:after="100" w:afterAutospacing="1" w:line="240" w:lineRule="auto"/>
    </w:pPr>
    <w:rPr>
      <w:rFonts w:ascii="Times New Roman" w:eastAsia="Times New Roman" w:hAnsi="Times New Roman"/>
      <w:sz w:val="24"/>
      <w:szCs w:val="24"/>
      <w:lang w:val="en-US"/>
    </w:rPr>
  </w:style>
  <w:style w:type="character" w:styleId="Textoennegrita">
    <w:name w:val="Strong"/>
    <w:rPr>
      <w:b/>
      <w:bCs/>
      <w:w w:val="100"/>
      <w:position w:val="-1"/>
      <w:effect w:val="none"/>
      <w:vertAlign w:val="baseline"/>
      <w:cs w:val="0"/>
      <w:em w:val="none"/>
    </w:rPr>
  </w:style>
  <w:style w:type="character" w:styleId="Refdecomentario">
    <w:name w:val="annotation reference"/>
    <w:qFormat/>
    <w:rPr>
      <w:w w:val="100"/>
      <w:position w:val="-1"/>
      <w:sz w:val="16"/>
      <w:szCs w:val="16"/>
      <w:effect w:val="none"/>
      <w:vertAlign w:val="baseline"/>
      <w:cs w:val="0"/>
      <w:em w:val="none"/>
    </w:rPr>
  </w:style>
  <w:style w:type="paragraph" w:styleId="Textocomentario">
    <w:name w:val="annotation text"/>
    <w:basedOn w:val="Normal"/>
    <w:qFormat/>
    <w:rPr>
      <w:sz w:val="20"/>
      <w:szCs w:val="20"/>
    </w:rPr>
  </w:style>
  <w:style w:type="character" w:customStyle="1" w:styleId="TextocomentarioCar">
    <w:name w:val="Texto comentario Car"/>
    <w:rPr>
      <w:w w:val="100"/>
      <w:position w:val="-1"/>
      <w:effect w:val="none"/>
      <w:vertAlign w:val="baseline"/>
      <w:cs w:val="0"/>
      <w:em w:val="none"/>
      <w:lang w:val="es-ES"/>
    </w:rPr>
  </w:style>
  <w:style w:type="paragraph" w:styleId="Asuntodelcomentario">
    <w:name w:val="annotation subject"/>
    <w:basedOn w:val="Textocomentario"/>
    <w:next w:val="Textocomentario"/>
    <w:qFormat/>
    <w:rPr>
      <w:b/>
      <w:bCs/>
    </w:rPr>
  </w:style>
  <w:style w:type="character" w:customStyle="1" w:styleId="AsuntodelcomentarioCar">
    <w:name w:val="Asunto del comentario Car"/>
    <w:rPr>
      <w:b/>
      <w:bCs/>
      <w:w w:val="100"/>
      <w:position w:val="-1"/>
      <w:effect w:val="none"/>
      <w:vertAlign w:val="baseline"/>
      <w:cs w:val="0"/>
      <w:em w:val="none"/>
      <w:lang w:val="es-ES"/>
    </w:rPr>
  </w:style>
  <w:style w:type="paragraph" w:styleId="Textodeglobo">
    <w:name w:val="Balloon Text"/>
    <w:basedOn w:val="Normal"/>
    <w:qFormat/>
    <w:pPr>
      <w:spacing w:after="0" w:line="240" w:lineRule="auto"/>
    </w:pPr>
    <w:rPr>
      <w:rFonts w:ascii="Tahoma" w:hAnsi="Tahoma" w:cs="Tahoma"/>
      <w:sz w:val="16"/>
      <w:szCs w:val="16"/>
    </w:rPr>
  </w:style>
  <w:style w:type="character" w:customStyle="1" w:styleId="TextodegloboCar">
    <w:name w:val="Texto de globo Car"/>
    <w:rPr>
      <w:rFonts w:ascii="Tahoma" w:hAnsi="Tahoma" w:cs="Tahoma"/>
      <w:w w:val="100"/>
      <w:position w:val="-1"/>
      <w:sz w:val="16"/>
      <w:szCs w:val="16"/>
      <w:effect w:val="none"/>
      <w:vertAlign w:val="baseline"/>
      <w:cs w:val="0"/>
      <w:em w:val="none"/>
      <w:lang w:val="es-ES"/>
    </w:rPr>
  </w:style>
  <w:style w:type="paragraph" w:styleId="Encabezado">
    <w:name w:val="header"/>
    <w:basedOn w:val="Normal"/>
    <w:qFormat/>
    <w:pPr>
      <w:tabs>
        <w:tab w:val="center" w:pos="4252"/>
        <w:tab w:val="right" w:pos="8504"/>
      </w:tabs>
    </w:pPr>
  </w:style>
  <w:style w:type="character" w:customStyle="1" w:styleId="EncabezadoCar">
    <w:name w:val="Encabezado Car"/>
    <w:rPr>
      <w:w w:val="100"/>
      <w:position w:val="-1"/>
      <w:sz w:val="22"/>
      <w:szCs w:val="22"/>
      <w:effect w:val="none"/>
      <w:vertAlign w:val="baseline"/>
      <w:cs w:val="0"/>
      <w:em w:val="none"/>
      <w:lang w:val="es-ES"/>
    </w:rPr>
  </w:style>
  <w:style w:type="paragraph" w:styleId="Piedepgina">
    <w:name w:val="footer"/>
    <w:basedOn w:val="Normal"/>
    <w:qFormat/>
    <w:pPr>
      <w:tabs>
        <w:tab w:val="center" w:pos="4252"/>
        <w:tab w:val="right" w:pos="8504"/>
      </w:tabs>
    </w:pPr>
  </w:style>
  <w:style w:type="character" w:customStyle="1" w:styleId="PiedepginaCar">
    <w:name w:val="Pie de página Car"/>
    <w:rPr>
      <w:w w:val="100"/>
      <w:position w:val="-1"/>
      <w:sz w:val="22"/>
      <w:szCs w:val="22"/>
      <w:effect w:val="none"/>
      <w:vertAlign w:val="baseline"/>
      <w:cs w:val="0"/>
      <w:em w:val="none"/>
      <w:lang w:val="es-ES"/>
    </w:rPr>
  </w:style>
  <w:style w:type="paragraph" w:styleId="Textoindependiente">
    <w:name w:val="Body Text"/>
    <w:basedOn w:val="Normal"/>
    <w:pPr>
      <w:widowControl w:val="0"/>
      <w:autoSpaceDE w:val="0"/>
      <w:autoSpaceDN w:val="0"/>
      <w:adjustRightInd w:val="0"/>
      <w:spacing w:before="120" w:after="0" w:line="240" w:lineRule="auto"/>
      <w:ind w:left="101"/>
    </w:pPr>
    <w:rPr>
      <w:rFonts w:ascii="Verdana" w:eastAsia="SimSun" w:hAnsi="Verdana" w:cs="Verdana"/>
      <w:sz w:val="20"/>
      <w:szCs w:val="20"/>
      <w:lang w:eastAsia="es-ES"/>
    </w:rPr>
  </w:style>
  <w:style w:type="character" w:customStyle="1" w:styleId="TextoindependienteCar">
    <w:name w:val="Texto independiente Car"/>
    <w:rPr>
      <w:rFonts w:ascii="Verdana" w:eastAsia="SimSun" w:hAnsi="Verdana" w:cs="Verdana"/>
      <w:w w:val="100"/>
      <w:position w:val="-1"/>
      <w:effect w:val="none"/>
      <w:vertAlign w:val="baseline"/>
      <w:cs w:val="0"/>
      <w:em w:val="none"/>
      <w:lang w:eastAsia="es-ES"/>
    </w:rPr>
  </w:style>
  <w:style w:type="paragraph" w:styleId="HTMLconformatoprevio">
    <w:name w:val="HTML Preformatted"/>
    <w:basedOn w:val="Normal"/>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zh-CN"/>
    </w:rPr>
  </w:style>
  <w:style w:type="character" w:customStyle="1" w:styleId="HTMLconformatoprevioCar">
    <w:name w:val="HTML con formato previo Car"/>
    <w:rPr>
      <w:rFonts w:ascii="Courier New" w:eastAsia="Times New Roman" w:hAnsi="Courier New" w:cs="Courier New"/>
      <w:w w:val="100"/>
      <w:position w:val="-1"/>
      <w:effect w:val="none"/>
      <w:vertAlign w:val="baseline"/>
      <w:cs w:val="0"/>
      <w:em w:val="none"/>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0"/>
    <w:tblPr>
      <w:tblStyleRowBandSize w:val="1"/>
      <w:tblStyleColBandSize w:val="1"/>
      <w:tblCellMar>
        <w:left w:w="108" w:type="dxa"/>
        <w:right w:w="108" w:type="dxa"/>
      </w:tblCellMar>
    </w:tblPr>
  </w:style>
  <w:style w:type="table" w:customStyle="1" w:styleId="a0">
    <w:basedOn w:val="TableNormal0"/>
    <w:tblPr>
      <w:tblStyleRowBandSize w:val="1"/>
      <w:tblStyleColBandSize w:val="1"/>
      <w:tblCellMar>
        <w:left w:w="108" w:type="dxa"/>
        <w:right w:w="108" w:type="dxa"/>
      </w:tblCellMar>
    </w:tblPr>
  </w:style>
  <w:style w:type="table" w:customStyle="1" w:styleId="a1">
    <w:basedOn w:val="TableNormal0"/>
    <w:tblPr>
      <w:tblStyleRowBandSize w:val="1"/>
      <w:tblStyleColBandSize w:val="1"/>
      <w:tblCellMar>
        <w:left w:w="108" w:type="dxa"/>
        <w:right w:w="108" w:type="dxa"/>
      </w:tblCellMar>
    </w:tblPr>
  </w:style>
  <w:style w:type="table" w:customStyle="1" w:styleId="a2">
    <w:basedOn w:val="TableNormal0"/>
    <w:tblPr>
      <w:tblStyleRowBandSize w:val="1"/>
      <w:tblStyleColBandSize w:val="1"/>
      <w:tblCellMar>
        <w:left w:w="108" w:type="dxa"/>
        <w:right w:w="108" w:type="dxa"/>
      </w:tblCellMar>
    </w:tblPr>
  </w:style>
  <w:style w:type="character" w:styleId="Mencinsinresolver">
    <w:name w:val="Unresolved Mention"/>
    <w:basedOn w:val="Fuentedeprrafopredeter"/>
    <w:uiPriority w:val="99"/>
    <w:semiHidden/>
    <w:unhideWhenUsed/>
    <w:rsid w:val="00141CC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799182059">
      <w:bodyDiv w:val="1"/>
      <w:marLeft w:val="0"/>
      <w:marRight w:val="0"/>
      <w:marTop w:val="0"/>
      <w:marBottom w:val="0"/>
      <w:divBdr>
        <w:top w:val="none" w:sz="0" w:space="0" w:color="auto"/>
        <w:left w:val="none" w:sz="0" w:space="0" w:color="auto"/>
        <w:bottom w:val="none" w:sz="0" w:space="0" w:color="auto"/>
        <w:right w:val="none" w:sz="0" w:space="0" w:color="auto"/>
      </w:divBdr>
    </w:div>
    <w:div w:id="185830400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solza@unav.es"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oZFEfvWsCbQMFNnop4boxJgek/w==">CgMxLjAyCGguZ2pkZ3hzOAByITFQbG9tZ2VSN1YxMUxlSXBvaUFtdWFEZm9OTldISDdFdA==</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252</Words>
  <Characters>1392</Characters>
  <Application>Microsoft Office Word</Application>
  <DocSecurity>0</DocSecurity>
  <Lines>11</Lines>
  <Paragraphs>3</Paragraphs>
  <ScaleCrop>false</ScaleCrop>
  <HeadingPairs>
    <vt:vector size="2" baseType="variant">
      <vt:variant>
        <vt:lpstr>Título</vt:lpstr>
      </vt:variant>
      <vt:variant>
        <vt:i4>1</vt:i4>
      </vt:variant>
    </vt:vector>
  </HeadingPairs>
  <TitlesOfParts>
    <vt:vector size="1" baseType="lpstr">
      <vt:lpstr/>
    </vt:vector>
  </TitlesOfParts>
  <Company>Universidad de Navarra</Company>
  <LinksUpToDate>false</LinksUpToDate>
  <CharactersWithSpaces>1641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Servicios Informáticos</dc:creator>
  <cp:lastModifiedBy>Javier Echavarri</cp:lastModifiedBy>
  <cp:revision>2</cp:revision>
  <dcterms:created xsi:type="dcterms:W3CDTF">2024-09-12T12:32:00Z</dcterms:created>
  <dcterms:modified xsi:type="dcterms:W3CDTF">2024-09-12T12:32:00Z</dcterms:modified>
</cp:coreProperties>
</file>