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C" w:rsidRDefault="004358AC" w:rsidP="007970E8">
      <w:pPr>
        <w:pStyle w:val="Ttulo0"/>
        <w:tabs>
          <w:tab w:val="left" w:pos="4820"/>
        </w:tabs>
        <w:jc w:val="left"/>
      </w:pPr>
      <w:r>
        <w:t>Licenciatura en Historia</w:t>
      </w:r>
      <w:r w:rsidR="007970E8">
        <w:tab/>
        <w:t>1998 - 1999</w:t>
      </w:r>
      <w:bookmarkStart w:id="0" w:name="_GoBack"/>
      <w:bookmarkEnd w:id="0"/>
    </w:p>
    <w:p w:rsidR="004358AC" w:rsidRDefault="004358AC">
      <w:pPr>
        <w:ind w:right="1116"/>
        <w:rPr>
          <w:rFonts w:ascii="Times New Roman" w:hAnsi="Times New Roman"/>
          <w:b/>
          <w:sz w:val="20"/>
        </w:rPr>
      </w:pPr>
    </w:p>
    <w:p w:rsidR="004358AC" w:rsidRDefault="004358AC">
      <w:pPr>
        <w:tabs>
          <w:tab w:val="left" w:pos="5670"/>
          <w:tab w:val="left" w:pos="6237"/>
          <w:tab w:val="right" w:pos="6804"/>
          <w:tab w:val="right" w:pos="7088"/>
        </w:tabs>
        <w:ind w:right="1116"/>
        <w:jc w:val="center"/>
        <w:rPr>
          <w:rFonts w:ascii="Times New Roman" w:hAnsi="Times New Roman"/>
          <w:b/>
          <w:smallCaps/>
          <w:sz w:val="20"/>
        </w:rPr>
      </w:pPr>
      <w:r>
        <w:rPr>
          <w:rFonts w:ascii="Times New Roman" w:hAnsi="Times New Roman"/>
          <w:b/>
          <w:smallCaps/>
          <w:sz w:val="20"/>
        </w:rPr>
        <w:t>1º Historia</w:t>
      </w:r>
    </w:p>
    <w:p w:rsidR="004358AC" w:rsidRDefault="004358AC">
      <w:pPr>
        <w:pStyle w:val="Piedepgina"/>
      </w:pPr>
      <w:r>
        <w:rPr>
          <w:b/>
        </w:rPr>
        <w:t>1</w:t>
      </w:r>
      <w:r>
        <w:rPr>
          <w:b/>
          <w:position w:val="6"/>
          <w:sz w:val="16"/>
        </w:rPr>
        <w:t>er</w:t>
      </w:r>
      <w:r>
        <w:rPr>
          <w:b/>
        </w:rPr>
        <w:t xml:space="preserve"> semestre</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Fundamentos de Antropología I (anual)</w:t>
      </w:r>
      <w:r>
        <w:rPr>
          <w:rFonts w:ascii="Times New Roman" w:hAnsi="Times New Roman"/>
          <w:sz w:val="20"/>
        </w:rPr>
        <w:tab/>
        <w:t>....................................................</w:t>
      </w:r>
      <w:r>
        <w:rPr>
          <w:rFonts w:ascii="Times New Roman" w:hAnsi="Times New Roman"/>
          <w:sz w:val="20"/>
        </w:rPr>
        <w:tab/>
        <w:t>1</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Geografía Física 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Antigua 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del Arte I</w:t>
      </w:r>
      <w:r>
        <w:rPr>
          <w:rFonts w:ascii="Times New Roman" w:hAnsi="Times New Roman"/>
          <w:sz w:val="20"/>
        </w:rPr>
        <w:tab/>
        <w:t>.......................................................................................</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Medieval 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Prehistoria 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 xml:space="preserve">Teoría de </w:t>
      </w:r>
      <w:smartTag w:uri="urn:schemas-microsoft-com:office:smarttags" w:element="PersonName">
        <w:smartTagPr>
          <w:attr w:name="ProductID" w:val="la Historia"/>
        </w:smartTagPr>
        <w:r>
          <w:rPr>
            <w:rFonts w:ascii="Times New Roman" w:hAnsi="Times New Roman"/>
            <w:sz w:val="20"/>
          </w:rPr>
          <w:t>la Historia</w:t>
        </w:r>
      </w:smartTag>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b/>
          <w:sz w:val="20"/>
        </w:rPr>
      </w:pPr>
    </w:p>
    <w:p w:rsidR="004358AC" w:rsidRDefault="004358AC">
      <w:pPr>
        <w:tabs>
          <w:tab w:val="decimal" w:pos="5954"/>
          <w:tab w:val="right" w:pos="6804"/>
        </w:tabs>
        <w:ind w:right="1116"/>
        <w:rPr>
          <w:rFonts w:ascii="Times New Roman" w:hAnsi="Times New Roman"/>
          <w:sz w:val="20"/>
        </w:rPr>
      </w:pPr>
      <w:r>
        <w:rPr>
          <w:rFonts w:ascii="Times New Roman" w:hAnsi="Times New Roman"/>
          <w:b/>
          <w:sz w:val="20"/>
        </w:rPr>
        <w:t>2º Semestre</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Geografía Física II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Antigua II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del Arte II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Medieval II</w:t>
      </w:r>
      <w:r>
        <w:rPr>
          <w:rFonts w:ascii="Times New Roman" w:hAnsi="Times New Roman"/>
          <w:sz w:val="20"/>
        </w:rPr>
        <w:tab/>
        <w:t>.................................................................................</w:t>
      </w:r>
      <w:r>
        <w:rPr>
          <w:rFonts w:ascii="Times New Roman" w:hAnsi="Times New Roman"/>
          <w:sz w:val="20"/>
        </w:rPr>
        <w:tab/>
      </w:r>
    </w:p>
    <w:p w:rsidR="004358AC" w:rsidRDefault="004358AC">
      <w:pPr>
        <w:pStyle w:val="Sangradetextonormal"/>
        <w:tabs>
          <w:tab w:val="decimal" w:pos="5954"/>
          <w:tab w:val="right" w:pos="6804"/>
        </w:tabs>
      </w:pPr>
      <w:r>
        <w:t>Prehistoria II</w:t>
      </w:r>
      <w:r>
        <w:tab/>
        <w:t>................................................................................................</w:t>
      </w:r>
      <w:r>
        <w:tab/>
      </w:r>
      <w: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ab/>
      </w:r>
    </w:p>
    <w:p w:rsidR="004358AC" w:rsidRDefault="004358AC">
      <w:pPr>
        <w:tabs>
          <w:tab w:val="left" w:pos="5812"/>
          <w:tab w:val="left" w:pos="6237"/>
          <w:tab w:val="right" w:pos="6804"/>
        </w:tabs>
        <w:ind w:right="1116"/>
        <w:jc w:val="center"/>
        <w:rPr>
          <w:rFonts w:ascii="Times New Roman" w:hAnsi="Times New Roman"/>
          <w:b/>
          <w:smallCaps/>
          <w:sz w:val="20"/>
        </w:rPr>
      </w:pPr>
      <w:r>
        <w:rPr>
          <w:rFonts w:ascii="Times New Roman" w:hAnsi="Times New Roman"/>
          <w:b/>
          <w:smallCaps/>
          <w:sz w:val="20"/>
        </w:rPr>
        <w:t>2º Historia</w:t>
      </w:r>
    </w:p>
    <w:p w:rsidR="004358AC" w:rsidRDefault="004358AC">
      <w:pPr>
        <w:pStyle w:val="Piedepgina"/>
        <w:rPr>
          <w:b/>
        </w:rPr>
      </w:pPr>
    </w:p>
    <w:p w:rsidR="004358AC" w:rsidRDefault="004358AC">
      <w:pPr>
        <w:pStyle w:val="Piedepgina"/>
      </w:pPr>
      <w:r>
        <w:rPr>
          <w:b/>
        </w:rPr>
        <w:t>1</w:t>
      </w:r>
      <w:r>
        <w:rPr>
          <w:b/>
          <w:position w:val="6"/>
          <w:sz w:val="16"/>
        </w:rPr>
        <w:t xml:space="preserve"> er</w:t>
      </w:r>
      <w:r>
        <w:rPr>
          <w:b/>
        </w:rPr>
        <w:t xml:space="preserve"> Semestre</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Fundamentos de Antropología II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del Arte III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Contemporánea I</w:t>
      </w:r>
      <w:r>
        <w:rPr>
          <w:rFonts w:ascii="Times New Roman" w:hAnsi="Times New Roman"/>
          <w:sz w:val="20"/>
        </w:rPr>
        <w:tab/>
        <w:t>..........................................................................</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Moderna I</w:t>
      </w:r>
      <w:r>
        <w:rPr>
          <w:rFonts w:ascii="Times New Roman" w:hAnsi="Times New Roman"/>
          <w:sz w:val="20"/>
        </w:rPr>
        <w:tab/>
        <w:t>....................................................................................</w:t>
      </w:r>
    </w:p>
    <w:p w:rsidR="004358AC" w:rsidRDefault="004358AC">
      <w:pPr>
        <w:tabs>
          <w:tab w:val="decimal" w:pos="5954"/>
          <w:tab w:val="right" w:pos="6804"/>
        </w:tabs>
        <w:ind w:right="1116"/>
        <w:rPr>
          <w:rFonts w:ascii="Times New Roman" w:hAnsi="Times New Roman"/>
          <w:sz w:val="20"/>
        </w:rPr>
      </w:pPr>
    </w:p>
    <w:p w:rsidR="004358AC" w:rsidRDefault="004358AC">
      <w:pPr>
        <w:tabs>
          <w:tab w:val="decimal" w:pos="5954"/>
          <w:tab w:val="right" w:pos="6804"/>
        </w:tabs>
        <w:ind w:right="1116"/>
        <w:rPr>
          <w:rFonts w:ascii="Times New Roman" w:hAnsi="Times New Roman"/>
          <w:sz w:val="20"/>
        </w:rPr>
      </w:pPr>
      <w:r>
        <w:rPr>
          <w:rFonts w:ascii="Times New Roman" w:hAnsi="Times New Roman"/>
          <w:b/>
          <w:sz w:val="20"/>
        </w:rPr>
        <w:t>2º Semestre</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del Arte IV</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Contemporánea II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Moderna II</w:t>
      </w:r>
      <w:r>
        <w:rPr>
          <w:rFonts w:ascii="Times New Roman" w:hAnsi="Times New Roman"/>
          <w:sz w:val="20"/>
        </w:rPr>
        <w:tab/>
        <w:t>...................................................................................</w:t>
      </w:r>
      <w:r>
        <w:rPr>
          <w:rFonts w:ascii="Times New Roman" w:hAnsi="Times New Roman"/>
          <w:sz w:val="20"/>
        </w:rPr>
        <w:tab/>
      </w:r>
    </w:p>
    <w:p w:rsidR="004358AC" w:rsidRDefault="004358AC">
      <w:pPr>
        <w:tabs>
          <w:tab w:val="left" w:pos="5812"/>
          <w:tab w:val="left" w:pos="6237"/>
          <w:tab w:val="right" w:pos="6804"/>
        </w:tabs>
        <w:ind w:right="1116"/>
        <w:rPr>
          <w:rFonts w:ascii="Times New Roman" w:hAnsi="Times New Roman"/>
          <w:sz w:val="20"/>
        </w:rPr>
      </w:pPr>
    </w:p>
    <w:p w:rsidR="004358AC" w:rsidRDefault="004358AC">
      <w:pPr>
        <w:tabs>
          <w:tab w:val="left" w:pos="5812"/>
          <w:tab w:val="left" w:pos="6237"/>
          <w:tab w:val="left" w:pos="6663"/>
          <w:tab w:val="right" w:pos="6804"/>
        </w:tabs>
        <w:ind w:right="1116"/>
        <w:jc w:val="center"/>
        <w:rPr>
          <w:rFonts w:ascii="Times New Roman" w:hAnsi="Times New Roman"/>
          <w:b/>
          <w:smallCaps/>
          <w:sz w:val="20"/>
        </w:rPr>
      </w:pPr>
      <w:r>
        <w:rPr>
          <w:rFonts w:ascii="Times New Roman" w:hAnsi="Times New Roman"/>
          <w:b/>
          <w:smallCaps/>
          <w:sz w:val="20"/>
        </w:rPr>
        <w:t>3º Historia</w:t>
      </w:r>
    </w:p>
    <w:p w:rsidR="004358AC" w:rsidRDefault="004358AC">
      <w:pPr>
        <w:tabs>
          <w:tab w:val="left" w:pos="284"/>
          <w:tab w:val="left" w:pos="5812"/>
          <w:tab w:val="left" w:pos="6237"/>
          <w:tab w:val="left" w:pos="6663"/>
          <w:tab w:val="right" w:pos="6804"/>
        </w:tabs>
        <w:ind w:right="1116"/>
        <w:rPr>
          <w:rFonts w:ascii="Times New Roman" w:hAnsi="Times New Roman"/>
          <w:b/>
          <w:smallCaps/>
          <w:sz w:val="20"/>
        </w:rPr>
      </w:pPr>
    </w:p>
    <w:p w:rsidR="004358AC" w:rsidRDefault="004358AC">
      <w:pPr>
        <w:pStyle w:val="Piedepgina"/>
      </w:pPr>
      <w:r>
        <w:rPr>
          <w:b/>
        </w:rPr>
        <w:t>1</w:t>
      </w:r>
      <w:r>
        <w:rPr>
          <w:b/>
          <w:position w:val="6"/>
          <w:sz w:val="16"/>
        </w:rPr>
        <w:t xml:space="preserve"> er</w:t>
      </w:r>
      <w:r>
        <w:rPr>
          <w:b/>
        </w:rPr>
        <w:t xml:space="preserve"> Semestre</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Arqueología 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Geografía de España I</w:t>
      </w:r>
      <w:r>
        <w:rPr>
          <w:rFonts w:ascii="Times New Roman" w:hAnsi="Times New Roman"/>
          <w:sz w:val="20"/>
        </w:rPr>
        <w:tab/>
        <w:t>................................................................................</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 América I</w:t>
      </w:r>
      <w:r>
        <w:rPr>
          <w:rFonts w:ascii="Times New Roman" w:hAnsi="Times New Roman"/>
          <w:sz w:val="20"/>
        </w:rPr>
        <w:tab/>
        <w:t>.................................................................................</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del Mundo Actual I</w:t>
      </w:r>
      <w:r>
        <w:rPr>
          <w:rFonts w:ascii="Times New Roman" w:hAnsi="Times New Roman"/>
          <w:sz w:val="20"/>
        </w:rPr>
        <w:tab/>
        <w:t>......................................................................</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Métodos y Técnicas de Investigación Histórica 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Paleografía y Diplomática. Epigrafía y Numismática</w:t>
      </w:r>
      <w:r>
        <w:rPr>
          <w:rFonts w:ascii="Times New Roman" w:hAnsi="Times New Roman"/>
          <w:sz w:val="20"/>
        </w:rPr>
        <w:tab/>
        <w:t>.................................</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Tendencias Historiográficas Actuales I</w:t>
      </w:r>
      <w:r>
        <w:rPr>
          <w:rFonts w:ascii="Times New Roman" w:hAnsi="Times New Roman"/>
          <w:sz w:val="20"/>
        </w:rPr>
        <w:tab/>
        <w:t>.....................................................</w:t>
      </w:r>
    </w:p>
    <w:p w:rsidR="004358AC" w:rsidRDefault="004358AC">
      <w:pPr>
        <w:tabs>
          <w:tab w:val="decimal" w:pos="5954"/>
          <w:tab w:val="right" w:pos="6804"/>
        </w:tabs>
        <w:ind w:right="1116"/>
        <w:rPr>
          <w:rFonts w:ascii="Times New Roman" w:hAnsi="Times New Roman"/>
          <w:sz w:val="20"/>
        </w:rPr>
      </w:pPr>
    </w:p>
    <w:p w:rsidR="004358AC" w:rsidRDefault="004358AC">
      <w:pPr>
        <w:tabs>
          <w:tab w:val="decimal" w:pos="5954"/>
          <w:tab w:val="right" w:pos="6804"/>
        </w:tabs>
        <w:ind w:right="1116"/>
        <w:rPr>
          <w:rFonts w:ascii="Times New Roman" w:hAnsi="Times New Roman"/>
          <w:sz w:val="20"/>
        </w:rPr>
      </w:pPr>
    </w:p>
    <w:p w:rsidR="004358AC" w:rsidRDefault="004358AC">
      <w:pPr>
        <w:tabs>
          <w:tab w:val="decimal" w:pos="5954"/>
          <w:tab w:val="right" w:pos="6804"/>
        </w:tabs>
        <w:ind w:right="1116"/>
        <w:rPr>
          <w:rFonts w:ascii="Times New Roman" w:hAnsi="Times New Roman"/>
          <w:sz w:val="20"/>
        </w:rPr>
      </w:pPr>
      <w:r>
        <w:rPr>
          <w:rFonts w:ascii="Times New Roman" w:hAnsi="Times New Roman"/>
          <w:b/>
          <w:sz w:val="20"/>
        </w:rPr>
        <w:t>2º Semestre</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Arqueología II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Etica</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Geografía de España II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 América II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del Mundo Actual II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Métodos y Técnicas de Investigación Histórica II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Tendencias Historiográficas Actuales II</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p>
    <w:p w:rsidR="004358AC" w:rsidRDefault="004358AC">
      <w:pPr>
        <w:pStyle w:val="Ttulo3"/>
        <w:keepNext w:val="0"/>
      </w:pPr>
      <w:r>
        <w:t>Optativas de I Ciclo de Historia</w:t>
      </w:r>
    </w:p>
    <w:p w:rsidR="004358AC" w:rsidRDefault="004358AC">
      <w:pPr>
        <w:tabs>
          <w:tab w:val="left" w:pos="284"/>
          <w:tab w:val="left" w:pos="5812"/>
          <w:tab w:val="left" w:pos="6237"/>
          <w:tab w:val="right" w:pos="6804"/>
        </w:tabs>
        <w:ind w:right="1116"/>
        <w:rPr>
          <w:rFonts w:ascii="Times New Roman" w:hAnsi="Times New Roman"/>
          <w:b/>
          <w:smallCaps/>
          <w:sz w:val="20"/>
        </w:rPr>
      </w:pP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 xml:space="preserve">Curso Monográfico de Historia Antigua I (2º semestre) </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Curso Monográfico de Historia Contemporánea I (1</w:t>
      </w:r>
      <w:r>
        <w:rPr>
          <w:rFonts w:ascii="Times New Roman" w:hAnsi="Times New Roman"/>
          <w:position w:val="6"/>
          <w:sz w:val="20"/>
        </w:rPr>
        <w:t>er</w:t>
      </w:r>
      <w:r>
        <w:rPr>
          <w:rFonts w:ascii="Times New Roman" w:hAnsi="Times New Roman"/>
          <w:sz w:val="20"/>
        </w:rPr>
        <w:t xml:space="preserve"> semestre) </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Curso Monográfico de Historia Medieval I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Curso Monográfico de Historia Moderna I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Curso Monográfico de Prehistoria I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Geografía Humana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Latín I(1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Latín II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Movimientos Artísticos Contemporáneos I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Movimientos Artísticos Contemporáneos II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Teología (2º semestre)</w:t>
      </w:r>
      <w:r>
        <w:rPr>
          <w:rFonts w:ascii="Times New Roman" w:hAnsi="Times New Roman"/>
          <w:sz w:val="20"/>
        </w:rPr>
        <w:tab/>
        <w:t>.................................................................................</w:t>
      </w:r>
      <w:r>
        <w:rPr>
          <w:rFonts w:ascii="Times New Roman" w:hAnsi="Times New Roman"/>
          <w:sz w:val="20"/>
        </w:rPr>
        <w:tab/>
      </w:r>
    </w:p>
    <w:p w:rsidR="004358AC" w:rsidRDefault="004358AC">
      <w:pPr>
        <w:tabs>
          <w:tab w:val="left" w:pos="5812"/>
          <w:tab w:val="left" w:pos="6237"/>
          <w:tab w:val="left" w:pos="6663"/>
          <w:tab w:val="right" w:pos="6804"/>
        </w:tabs>
        <w:ind w:right="1116"/>
        <w:rPr>
          <w:rFonts w:ascii="Times New Roman" w:hAnsi="Times New Roman"/>
          <w:sz w:val="20"/>
        </w:rPr>
      </w:pPr>
    </w:p>
    <w:p w:rsidR="004358AC" w:rsidRDefault="004358AC">
      <w:pPr>
        <w:pStyle w:val="Ttulo3"/>
        <w:keepNext w:val="0"/>
        <w:tabs>
          <w:tab w:val="left" w:pos="284"/>
          <w:tab w:val="left" w:pos="6521"/>
        </w:tabs>
      </w:pPr>
      <w:r>
        <w:t>Optativas de I y II Ciclo de Historia</w:t>
      </w:r>
    </w:p>
    <w:p w:rsidR="004358AC" w:rsidRDefault="004358AC">
      <w:pPr>
        <w:tabs>
          <w:tab w:val="left" w:pos="284"/>
          <w:tab w:val="left" w:pos="5812"/>
          <w:tab w:val="left" w:pos="6237"/>
          <w:tab w:val="left" w:pos="6521"/>
          <w:tab w:val="right" w:pos="6804"/>
        </w:tabs>
        <w:ind w:right="1116"/>
        <w:rPr>
          <w:rFonts w:ascii="Times New Roman" w:hAnsi="Times New Roman"/>
          <w:b/>
          <w:smallCaps/>
          <w:sz w:val="20"/>
        </w:rPr>
      </w:pP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y Cultura Vascas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 las Ideas I (1</w:t>
      </w:r>
      <w:r>
        <w:rPr>
          <w:rFonts w:ascii="Times New Roman" w:hAnsi="Times New Roman"/>
          <w:position w:val="6"/>
          <w:sz w:val="20"/>
        </w:rPr>
        <w:t>er</w:t>
      </w:r>
      <w:r>
        <w:rPr>
          <w:rFonts w:ascii="Times New Roman" w:hAnsi="Times New Roman"/>
          <w:sz w:val="20"/>
        </w:rPr>
        <w:t xml:space="preserve"> r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 las Ideas II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Literatura Universal (2º semestre)</w:t>
      </w:r>
      <w:r>
        <w:rPr>
          <w:rFonts w:ascii="Times New Roman" w:hAnsi="Times New Roman"/>
          <w:sz w:val="20"/>
        </w:rPr>
        <w:tab/>
        <w:t>..............................................................</w:t>
      </w:r>
      <w:r>
        <w:rPr>
          <w:rFonts w:ascii="Times New Roman" w:hAnsi="Times New Roman"/>
          <w:sz w:val="20"/>
        </w:rPr>
        <w:tab/>
      </w:r>
    </w:p>
    <w:p w:rsidR="004358AC" w:rsidRDefault="004358AC">
      <w:pPr>
        <w:tabs>
          <w:tab w:val="left" w:pos="5812"/>
          <w:tab w:val="left" w:pos="6237"/>
          <w:tab w:val="left" w:pos="6521"/>
          <w:tab w:val="right" w:pos="6804"/>
        </w:tabs>
        <w:ind w:right="1116"/>
        <w:rPr>
          <w:rFonts w:ascii="Times New Roman" w:hAnsi="Times New Roman"/>
          <w:sz w:val="20"/>
        </w:rPr>
      </w:pPr>
    </w:p>
    <w:p w:rsidR="004358AC" w:rsidRDefault="004358AC">
      <w:pPr>
        <w:pStyle w:val="Ttulo3"/>
        <w:keepNext w:val="0"/>
        <w:tabs>
          <w:tab w:val="left" w:pos="284"/>
          <w:tab w:val="left" w:pos="6521"/>
        </w:tabs>
      </w:pPr>
      <w:r>
        <w:t>Optativas de II Ciclo de Historia</w:t>
      </w:r>
    </w:p>
    <w:p w:rsidR="004358AC" w:rsidRDefault="004358AC">
      <w:pPr>
        <w:tabs>
          <w:tab w:val="left" w:pos="284"/>
          <w:tab w:val="left" w:pos="5812"/>
          <w:tab w:val="left" w:pos="6237"/>
          <w:tab w:val="left" w:pos="6521"/>
          <w:tab w:val="right" w:pos="6804"/>
        </w:tabs>
        <w:ind w:right="1116"/>
        <w:rPr>
          <w:rFonts w:ascii="Times New Roman" w:hAnsi="Times New Roman"/>
          <w:b/>
          <w:smallCaps/>
          <w:sz w:val="20"/>
        </w:rPr>
      </w:pP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Curso Monográfico de Arte I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r>
        <w:rPr>
          <w:rFonts w:ascii="Times New Roman" w:hAnsi="Times New Roman"/>
          <w:sz w:val="20"/>
        </w:rPr>
        <w:tab/>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Curso Monográfico de Arte II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Curso Monográfico de Arte III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Curso Monográfico de Geografía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Curso Monográfico de Historia Contemporánea II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r>
        <w:rPr>
          <w:rFonts w:ascii="Times New Roman" w:hAnsi="Times New Roman"/>
          <w:sz w:val="20"/>
        </w:rPr>
        <w:tab/>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Curso monográfico de Historia Moderna II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Geografía de Navarra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Geografía Económica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 xml:space="preserve">....................................................... </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Geografía Regional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r>
        <w:rPr>
          <w:rFonts w:ascii="Times New Roman" w:hAnsi="Times New Roman"/>
          <w:sz w:val="20"/>
        </w:rPr>
        <w:tab/>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Antigua y Medieval de Navarra (2º seminario)</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Contemporánea de Iberoamérica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Contemporánea de Navarra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 xml:space="preserve">Historia de </w:t>
      </w:r>
      <w:smartTag w:uri="urn:schemas-microsoft-com:office:smarttags" w:element="PersonName">
        <w:smartTagPr>
          <w:attr w:name="ProductID" w:val="la Cultura Pol￭tica"/>
        </w:smartTagPr>
        <w:r>
          <w:rPr>
            <w:rFonts w:ascii="Times New Roman" w:hAnsi="Times New Roman"/>
            <w:sz w:val="20"/>
          </w:rPr>
          <w:t>la Cultura Política</w:t>
        </w:r>
      </w:smartTag>
      <w:r>
        <w:rPr>
          <w:rFonts w:ascii="Times New Roman" w:hAnsi="Times New Roman"/>
          <w:sz w:val="20"/>
        </w:rPr>
        <w:t xml:space="preserve"> en </w:t>
      </w:r>
      <w:smartTag w:uri="urn:schemas-microsoft-com:office:smarttags" w:element="PersonName">
        <w:smartTagPr>
          <w:attr w:name="ProductID" w:val="la Edad Contempor￡nea"/>
        </w:smartTagPr>
        <w:r>
          <w:rPr>
            <w:rFonts w:ascii="Times New Roman" w:hAnsi="Times New Roman"/>
            <w:sz w:val="20"/>
          </w:rPr>
          <w:t>la Edad Contemporánea</w:t>
        </w:r>
      </w:smartTag>
      <w:r>
        <w:rPr>
          <w:rFonts w:ascii="Times New Roman" w:hAnsi="Times New Roman"/>
          <w:sz w:val="20"/>
        </w:rPr>
        <w:t xml:space="preserve">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 xml:space="preserve">Historia de los Regímenes Políticos en </w:t>
      </w:r>
      <w:smartTag w:uri="urn:schemas-microsoft-com:office:smarttags" w:element="PersonName">
        <w:smartTagPr>
          <w:attr w:name="ProductID" w:val="la Edad Contempor￡nea"/>
        </w:smartTagPr>
        <w:r>
          <w:rPr>
            <w:rFonts w:ascii="Times New Roman" w:hAnsi="Times New Roman"/>
            <w:sz w:val="20"/>
          </w:rPr>
          <w:t>la Edad Contemporánea</w:t>
        </w:r>
      </w:smartTag>
      <w:r>
        <w:rPr>
          <w:rFonts w:ascii="Times New Roman" w:hAnsi="Times New Roman"/>
          <w:sz w:val="20"/>
        </w:rPr>
        <w:t xml:space="preserve"> (2º sem.)</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del Arte Español I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del Arte Español II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del Arte Español III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del Arte Español IV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del Cine y de otros Medios Audiovisuales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Económica Contemporánea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Historia Moderna de Navarra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Iconografía II (1er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Población, Ecología y Ambiente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Teoría de las Artes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p>
    <w:p w:rsidR="004358AC" w:rsidRDefault="004358AC">
      <w:pPr>
        <w:pStyle w:val="Ttulo3"/>
        <w:keepNext w:val="0"/>
        <w:tabs>
          <w:tab w:val="left" w:pos="284"/>
          <w:tab w:val="left" w:pos="6521"/>
        </w:tabs>
      </w:pPr>
      <w:r>
        <w:t>Seminarios  de I y  II Ciclo de Historia</w:t>
      </w:r>
    </w:p>
    <w:p w:rsidR="004358AC" w:rsidRDefault="004358AC">
      <w:pPr>
        <w:tabs>
          <w:tab w:val="decimal" w:pos="5954"/>
          <w:tab w:val="right" w:pos="6804"/>
        </w:tabs>
        <w:ind w:right="1116"/>
        <w:rPr>
          <w:rFonts w:ascii="Times New Roman" w:hAnsi="Times New Roman"/>
          <w:sz w:val="20"/>
        </w:rPr>
      </w:pP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Introducción al estudio del medio ambiente (2º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Seminario de Arte: Arte Navarro (1</w:t>
      </w:r>
      <w:r>
        <w:rPr>
          <w:rFonts w:ascii="Times New Roman" w:hAnsi="Times New Roman"/>
          <w:position w:val="6"/>
          <w:sz w:val="20"/>
        </w:rPr>
        <w:t>er</w:t>
      </w:r>
      <w:r>
        <w:rPr>
          <w:rFonts w:ascii="Times New Roman" w:hAnsi="Times New Roman"/>
          <w:sz w:val="20"/>
        </w:rPr>
        <w:t xml:space="preserve"> semestre)</w:t>
      </w:r>
      <w:r>
        <w:rPr>
          <w:rFonts w:ascii="Times New Roman" w:hAnsi="Times New Roman"/>
          <w:sz w:val="20"/>
        </w:rPr>
        <w:tab/>
        <w:t>.......................................</w:t>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r>
        <w:rPr>
          <w:rFonts w:ascii="Times New Roman" w:hAnsi="Times New Roman"/>
          <w:sz w:val="20"/>
        </w:rPr>
        <w:t>Seminario de Estudios Vascos I (2º semestre)</w:t>
      </w:r>
      <w:r>
        <w:rPr>
          <w:rFonts w:ascii="Times New Roman" w:hAnsi="Times New Roman"/>
          <w:sz w:val="20"/>
        </w:rPr>
        <w:tab/>
        <w:t>..........................................</w:t>
      </w:r>
      <w:r>
        <w:rPr>
          <w:rFonts w:ascii="Times New Roman" w:hAnsi="Times New Roman"/>
          <w:sz w:val="20"/>
        </w:rPr>
        <w:tab/>
      </w:r>
      <w:r>
        <w:rPr>
          <w:rFonts w:ascii="Times New Roman" w:hAnsi="Times New Roman"/>
          <w:sz w:val="20"/>
        </w:rPr>
        <w:tab/>
      </w:r>
    </w:p>
    <w:p w:rsidR="004358AC" w:rsidRDefault="004358AC">
      <w:pPr>
        <w:tabs>
          <w:tab w:val="decimal" w:pos="5954"/>
          <w:tab w:val="right" w:pos="6804"/>
        </w:tabs>
        <w:ind w:right="1116"/>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r>
        <w:rPr>
          <w:rFonts w:ascii="Times New Roman" w:hAnsi="Times New Roman"/>
          <w:sz w:val="20"/>
        </w:rPr>
        <w:br w:type="page"/>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right"/>
        <w:rPr>
          <w:b/>
          <w:sz w:val="36"/>
        </w:rPr>
      </w:pPr>
      <w:r>
        <w:rPr>
          <w:b/>
          <w:sz w:val="36"/>
        </w:rPr>
        <w:t>Licenciatura en Historia</w:t>
      </w:r>
    </w:p>
    <w:p w:rsidR="004358AC" w:rsidRDefault="004358AC">
      <w:pPr>
        <w:tabs>
          <w:tab w:val="left" w:pos="567"/>
          <w:tab w:val="left" w:pos="993"/>
          <w:tab w:val="left" w:pos="4820"/>
        </w:tabs>
        <w:ind w:right="322" w:hanging="8"/>
        <w:jc w:val="right"/>
        <w:rPr>
          <w:b/>
          <w:sz w:val="36"/>
        </w:rPr>
      </w:pPr>
    </w:p>
    <w:p w:rsidR="004358AC" w:rsidRDefault="004358AC">
      <w:pPr>
        <w:tabs>
          <w:tab w:val="left" w:pos="567"/>
          <w:tab w:val="left" w:pos="993"/>
          <w:tab w:val="left" w:pos="4820"/>
        </w:tabs>
        <w:ind w:right="322" w:hanging="8"/>
        <w:jc w:val="right"/>
        <w:rPr>
          <w:sz w:val="32"/>
        </w:rPr>
      </w:pPr>
      <w:r>
        <w:rPr>
          <w:sz w:val="32"/>
        </w:rPr>
        <w:t>Facultad de Filosofía y Letras</w:t>
      </w:r>
    </w:p>
    <w:p w:rsidR="004358AC" w:rsidRDefault="004358AC">
      <w:pPr>
        <w:tabs>
          <w:tab w:val="left" w:pos="567"/>
          <w:tab w:val="left" w:pos="993"/>
          <w:tab w:val="left" w:pos="4820"/>
        </w:tabs>
        <w:ind w:right="322" w:hanging="8"/>
        <w:jc w:val="right"/>
        <w:rPr>
          <w:sz w:val="32"/>
        </w:rPr>
      </w:pPr>
      <w:r>
        <w:rPr>
          <w:rFonts w:ascii="Arial Black" w:hAnsi="Arial Black"/>
          <w:b/>
          <w:sz w:val="56"/>
        </w:rPr>
        <w:t>u</w:t>
      </w:r>
      <w:r>
        <w:rPr>
          <w:sz w:val="32"/>
        </w:rPr>
        <w:t xml:space="preserve">niversidad de </w:t>
      </w:r>
      <w:r>
        <w:rPr>
          <w:rFonts w:ascii="Arial Black" w:hAnsi="Arial Black"/>
          <w:sz w:val="56"/>
        </w:rPr>
        <w:t>n</w:t>
      </w:r>
      <w:r>
        <w:rPr>
          <w:sz w:val="32"/>
        </w:rPr>
        <w:t>avarra</w:t>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426"/>
          <w:tab w:val="left" w:pos="993"/>
          <w:tab w:val="left" w:pos="4820"/>
        </w:tabs>
        <w:ind w:right="322" w:hanging="8"/>
        <w:rPr>
          <w:rFonts w:ascii="Times New Roman" w:hAnsi="Times New Roman"/>
          <w:sz w:val="20"/>
        </w:rPr>
      </w:pPr>
      <w:r>
        <w:rPr>
          <w:rFonts w:ascii="Times New Roman" w:hAnsi="Times New Roman"/>
          <w:sz w:val="20"/>
        </w:rPr>
        <w:t xml:space="preserve"> </w:t>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678"/>
          <w:tab w:val="left" w:pos="4820"/>
        </w:tabs>
        <w:ind w:right="322" w:hanging="8"/>
        <w:rPr>
          <w:b/>
          <w:sz w:val="28"/>
        </w:rPr>
      </w:pPr>
      <w:r>
        <w:rPr>
          <w:b/>
          <w:sz w:val="28"/>
        </w:rPr>
        <w:tab/>
      </w:r>
      <w:r>
        <w:rPr>
          <w:b/>
          <w:sz w:val="28"/>
        </w:rPr>
        <w:tab/>
      </w:r>
      <w:r>
        <w:rPr>
          <w:b/>
          <w:sz w:val="28"/>
        </w:rPr>
        <w:tab/>
      </w:r>
      <w:r>
        <w:rPr>
          <w:b/>
          <w:sz w:val="28"/>
        </w:rPr>
        <w:tab/>
      </w: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pStyle w:val="Ttulo8"/>
        <w:jc w:val="right"/>
      </w:pPr>
      <w:r>
        <w:tab/>
      </w:r>
      <w:r>
        <w:tab/>
      </w:r>
      <w:r>
        <w:tab/>
      </w:r>
      <w:r>
        <w:tab/>
        <w:t xml:space="preserve">Primer curso. </w:t>
      </w:r>
      <w:r>
        <w:rPr>
          <w:b w:val="0"/>
        </w:rPr>
        <w:t>Primer semestre.</w:t>
      </w:r>
      <w:r>
        <w:t xml:space="preserve"> 1998-99</w:t>
      </w:r>
    </w:p>
    <w:p w:rsidR="004358AC" w:rsidRDefault="004358AC">
      <w:pPr>
        <w:tabs>
          <w:tab w:val="left" w:pos="567"/>
        </w:tabs>
        <w:ind w:right="322"/>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FUNDAMENTOS DE ANTROPOLOGIA I</w:t>
      </w:r>
    </w:p>
    <w:p w:rsidR="004358AC" w:rsidRDefault="004358AC">
      <w:pPr>
        <w:tabs>
          <w:tab w:val="left" w:pos="567"/>
          <w:tab w:val="left" w:pos="1843"/>
        </w:tabs>
        <w:ind w:right="322"/>
        <w:jc w:val="center"/>
        <w:rPr>
          <w:rFonts w:ascii="Times New Roman" w:hAnsi="Times New Roman"/>
          <w:sz w:val="20"/>
        </w:rPr>
      </w:pPr>
      <w:r>
        <w:rPr>
          <w:rFonts w:ascii="Times New Roman" w:hAnsi="Times New Roman"/>
          <w:sz w:val="20"/>
        </w:rPr>
        <w:t>Prof. Dra. Lourdes Flamarique</w:t>
      </w:r>
    </w:p>
    <w:p w:rsidR="004358AC" w:rsidRDefault="004358AC">
      <w:pPr>
        <w:tabs>
          <w:tab w:val="left" w:pos="567"/>
          <w:tab w:val="left" w:pos="1843"/>
        </w:tabs>
        <w:ind w:right="322"/>
        <w:jc w:val="center"/>
        <w:rPr>
          <w:rFonts w:ascii="Times New Roman" w:hAnsi="Times New Roman"/>
          <w:sz w:val="20"/>
        </w:rPr>
      </w:pPr>
      <w:r>
        <w:rPr>
          <w:rFonts w:ascii="Times New Roman" w:hAnsi="Times New Roman"/>
          <w:sz w:val="20"/>
        </w:rPr>
        <w:t>Curso: 1º de Historia</w:t>
      </w:r>
    </w:p>
    <w:p w:rsidR="004358AC" w:rsidRDefault="004358AC">
      <w:pPr>
        <w:tabs>
          <w:tab w:val="left" w:pos="567"/>
          <w:tab w:val="left" w:pos="1843"/>
        </w:tabs>
        <w:ind w:right="322"/>
        <w:jc w:val="center"/>
        <w:rPr>
          <w:rFonts w:ascii="Times New Roman" w:hAnsi="Times New Roman"/>
          <w:sz w:val="20"/>
        </w:rPr>
      </w:pPr>
    </w:p>
    <w:p w:rsidR="004358AC" w:rsidRDefault="004358AC">
      <w:pPr>
        <w:tabs>
          <w:tab w:val="left" w:pos="426"/>
        </w:tabs>
        <w:ind w:left="426" w:right="322" w:hanging="426"/>
        <w:rPr>
          <w:rFonts w:ascii="Times New Roman" w:hAnsi="Times New Roman"/>
          <w:sz w:val="20"/>
        </w:rPr>
      </w:pPr>
    </w:p>
    <w:p w:rsidR="004358AC" w:rsidRDefault="004358AC">
      <w:pPr>
        <w:tabs>
          <w:tab w:val="left" w:pos="426"/>
        </w:tabs>
        <w:ind w:left="426" w:right="322" w:hanging="426"/>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b/>
          <w:sz w:val="20"/>
        </w:rPr>
        <w:t>1.</w:t>
      </w:r>
      <w:r>
        <w:rPr>
          <w:rFonts w:ascii="Times New Roman" w:hAnsi="Times New Roman"/>
          <w:b/>
          <w:sz w:val="20"/>
        </w:rPr>
        <w:tab/>
        <w:t>Raíces plurales de la cultura actual</w:t>
      </w:r>
    </w:p>
    <w:p w:rsidR="004358AC" w:rsidRDefault="004358AC">
      <w:pPr>
        <w:ind w:left="284" w:right="322"/>
        <w:rPr>
          <w:rFonts w:ascii="Times New Roman" w:hAnsi="Times New Roman"/>
          <w:sz w:val="20"/>
        </w:rPr>
      </w:pPr>
      <w:r>
        <w:rPr>
          <w:rFonts w:ascii="Times New Roman" w:hAnsi="Times New Roman"/>
          <w:sz w:val="20"/>
        </w:rPr>
        <w:t>1. Introducción</w:t>
      </w:r>
    </w:p>
    <w:p w:rsidR="004358AC" w:rsidRDefault="004358AC">
      <w:pPr>
        <w:ind w:left="284" w:right="322"/>
        <w:rPr>
          <w:rFonts w:ascii="Times New Roman" w:hAnsi="Times New Roman"/>
          <w:sz w:val="20"/>
        </w:rPr>
      </w:pPr>
      <w:r>
        <w:rPr>
          <w:rFonts w:ascii="Times New Roman" w:hAnsi="Times New Roman"/>
          <w:sz w:val="20"/>
        </w:rPr>
        <w:t>2. Raíces plurales de la cultura actual</w:t>
      </w:r>
    </w:p>
    <w:p w:rsidR="004358AC" w:rsidRDefault="004358AC">
      <w:pPr>
        <w:ind w:left="284" w:right="322"/>
        <w:rPr>
          <w:rFonts w:ascii="Times New Roman" w:hAnsi="Times New Roman"/>
          <w:sz w:val="20"/>
        </w:rPr>
      </w:pPr>
      <w:r>
        <w:rPr>
          <w:rFonts w:ascii="Times New Roman" w:hAnsi="Times New Roman"/>
          <w:sz w:val="20"/>
        </w:rPr>
        <w:t>3. Algunas nociones sobre las corrientes filosóficas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b/>
          <w:sz w:val="20"/>
        </w:rPr>
        <w:t>2.</w:t>
      </w:r>
      <w:r>
        <w:rPr>
          <w:rFonts w:ascii="Times New Roman" w:hAnsi="Times New Roman"/>
          <w:b/>
          <w:sz w:val="20"/>
        </w:rPr>
        <w:tab/>
        <w:t>La presión social</w:t>
      </w:r>
    </w:p>
    <w:p w:rsidR="004358AC" w:rsidRDefault="004358AC">
      <w:pPr>
        <w:ind w:left="284" w:right="322"/>
        <w:rPr>
          <w:rFonts w:ascii="Times New Roman" w:hAnsi="Times New Roman"/>
          <w:sz w:val="20"/>
        </w:rPr>
      </w:pPr>
      <w:r>
        <w:rPr>
          <w:rFonts w:ascii="Times New Roman" w:hAnsi="Times New Roman"/>
          <w:sz w:val="20"/>
        </w:rPr>
        <w:t>1. El carácter pasivo de la vida humana</w:t>
      </w:r>
    </w:p>
    <w:p w:rsidR="004358AC" w:rsidRDefault="004358AC">
      <w:pPr>
        <w:ind w:left="284" w:right="322"/>
        <w:rPr>
          <w:rFonts w:ascii="Times New Roman" w:hAnsi="Times New Roman"/>
          <w:sz w:val="20"/>
        </w:rPr>
      </w:pPr>
      <w:r>
        <w:rPr>
          <w:rFonts w:ascii="Times New Roman" w:hAnsi="Times New Roman"/>
          <w:sz w:val="20"/>
        </w:rPr>
        <w:t>2. Naturaleza, historia y cultura</w:t>
      </w:r>
    </w:p>
    <w:p w:rsidR="004358AC" w:rsidRDefault="004358AC">
      <w:pPr>
        <w:ind w:left="284" w:right="322"/>
        <w:rPr>
          <w:rFonts w:ascii="Times New Roman" w:hAnsi="Times New Roman"/>
          <w:sz w:val="20"/>
        </w:rPr>
      </w:pPr>
      <w:r>
        <w:rPr>
          <w:rFonts w:ascii="Times New Roman" w:hAnsi="Times New Roman"/>
          <w:sz w:val="20"/>
        </w:rPr>
        <w:t>3. Una primera noción de libertad: la libertad como tarea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b/>
          <w:sz w:val="20"/>
        </w:rPr>
        <w:t>3.</w:t>
      </w:r>
      <w:r>
        <w:rPr>
          <w:rFonts w:ascii="Times New Roman" w:hAnsi="Times New Roman"/>
          <w:b/>
          <w:sz w:val="20"/>
        </w:rPr>
        <w:tab/>
        <w:t>La materia y la vida</w:t>
      </w:r>
    </w:p>
    <w:p w:rsidR="004358AC" w:rsidRDefault="004358AC">
      <w:pPr>
        <w:ind w:left="426" w:right="322" w:hanging="142"/>
        <w:rPr>
          <w:rFonts w:ascii="Times New Roman" w:hAnsi="Times New Roman"/>
          <w:sz w:val="20"/>
        </w:rPr>
      </w:pPr>
      <w:r>
        <w:rPr>
          <w:rFonts w:ascii="Times New Roman" w:hAnsi="Times New Roman"/>
          <w:sz w:val="20"/>
        </w:rPr>
        <w:t>1. Introducción</w:t>
      </w:r>
    </w:p>
    <w:p w:rsidR="004358AC" w:rsidRDefault="004358AC">
      <w:pPr>
        <w:ind w:left="426" w:right="322" w:hanging="142"/>
        <w:rPr>
          <w:rFonts w:ascii="Times New Roman" w:hAnsi="Times New Roman"/>
          <w:sz w:val="20"/>
        </w:rPr>
      </w:pPr>
      <w:r>
        <w:rPr>
          <w:rFonts w:ascii="Times New Roman" w:hAnsi="Times New Roman"/>
          <w:sz w:val="20"/>
        </w:rPr>
        <w:t>2. Una primera clasificación de los planos de la vida humana y algunas características</w:t>
      </w:r>
    </w:p>
    <w:p w:rsidR="004358AC" w:rsidRDefault="004358AC">
      <w:pPr>
        <w:ind w:left="426" w:right="322" w:hanging="142"/>
        <w:rPr>
          <w:rFonts w:ascii="Times New Roman" w:hAnsi="Times New Roman"/>
          <w:sz w:val="20"/>
        </w:rPr>
      </w:pPr>
      <w:r>
        <w:rPr>
          <w:rFonts w:ascii="Times New Roman" w:hAnsi="Times New Roman"/>
          <w:sz w:val="20"/>
        </w:rPr>
        <w:t>3. El materialismo de algunas teorías científicas</w:t>
      </w:r>
    </w:p>
    <w:p w:rsidR="004358AC" w:rsidRDefault="004358AC">
      <w:pPr>
        <w:ind w:left="426" w:right="322" w:hanging="142"/>
        <w:rPr>
          <w:rFonts w:ascii="Times New Roman" w:hAnsi="Times New Roman"/>
          <w:sz w:val="20"/>
        </w:rPr>
      </w:pPr>
      <w:r>
        <w:rPr>
          <w:rFonts w:ascii="Times New Roman" w:hAnsi="Times New Roman"/>
          <w:sz w:val="20"/>
        </w:rPr>
        <w:t>4. El sentido de la materia en la vida del hombre</w:t>
      </w:r>
    </w:p>
    <w:p w:rsidR="004358AC" w:rsidRDefault="004358AC">
      <w:pPr>
        <w:ind w:left="426" w:right="322" w:hanging="142"/>
        <w:rPr>
          <w:rFonts w:ascii="Times New Roman" w:hAnsi="Times New Roman"/>
          <w:sz w:val="20"/>
        </w:rPr>
      </w:pPr>
      <w:r>
        <w:rPr>
          <w:rFonts w:ascii="Times New Roman" w:hAnsi="Times New Roman"/>
          <w:sz w:val="20"/>
        </w:rPr>
        <w:t>5. Características de la materia en la vida del hombre. El hombre, ser extenso y temporal.</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b/>
          <w:sz w:val="20"/>
        </w:rPr>
        <w:t>4.</w:t>
      </w:r>
      <w:r>
        <w:rPr>
          <w:rFonts w:ascii="Times New Roman" w:hAnsi="Times New Roman"/>
          <w:b/>
          <w:sz w:val="20"/>
        </w:rPr>
        <w:tab/>
        <w:t>La corporalidad y la vida</w:t>
      </w:r>
    </w:p>
    <w:p w:rsidR="004358AC" w:rsidRDefault="004358AC">
      <w:pPr>
        <w:ind w:left="426" w:right="322" w:hanging="142"/>
        <w:rPr>
          <w:rFonts w:ascii="Times New Roman" w:hAnsi="Times New Roman"/>
          <w:sz w:val="20"/>
        </w:rPr>
      </w:pPr>
      <w:r>
        <w:rPr>
          <w:rFonts w:ascii="Times New Roman" w:hAnsi="Times New Roman"/>
          <w:sz w:val="20"/>
        </w:rPr>
        <w:t>1. Introducción</w:t>
      </w:r>
    </w:p>
    <w:p w:rsidR="004358AC" w:rsidRDefault="004358AC">
      <w:pPr>
        <w:ind w:left="426" w:right="322" w:hanging="142"/>
        <w:rPr>
          <w:rFonts w:ascii="Times New Roman" w:hAnsi="Times New Roman"/>
          <w:sz w:val="20"/>
        </w:rPr>
      </w:pPr>
      <w:r>
        <w:rPr>
          <w:rFonts w:ascii="Times New Roman" w:hAnsi="Times New Roman"/>
          <w:sz w:val="20"/>
        </w:rPr>
        <w:t>2. Breve definición de la vida</w:t>
      </w:r>
    </w:p>
    <w:p w:rsidR="004358AC" w:rsidRDefault="004358AC">
      <w:pPr>
        <w:ind w:left="426" w:right="322" w:hanging="142"/>
        <w:rPr>
          <w:rFonts w:ascii="Times New Roman" w:hAnsi="Times New Roman"/>
          <w:sz w:val="20"/>
        </w:rPr>
      </w:pPr>
      <w:r>
        <w:rPr>
          <w:rFonts w:ascii="Times New Roman" w:hAnsi="Times New Roman"/>
          <w:sz w:val="20"/>
        </w:rPr>
        <w:t>3. La vida sensitiva. Funciones sensitivas y apetitivas</w:t>
      </w:r>
    </w:p>
    <w:p w:rsidR="004358AC" w:rsidRDefault="004358AC">
      <w:pPr>
        <w:ind w:left="426" w:right="322" w:hanging="142"/>
        <w:rPr>
          <w:rFonts w:ascii="Times New Roman" w:hAnsi="Times New Roman"/>
          <w:sz w:val="20"/>
        </w:rPr>
      </w:pPr>
      <w:r>
        <w:rPr>
          <w:rFonts w:ascii="Times New Roman" w:hAnsi="Times New Roman"/>
          <w:sz w:val="20"/>
        </w:rPr>
        <w:t>4. Consecuencias en el hombre. La dinámica de los deseos</w:t>
      </w:r>
    </w:p>
    <w:p w:rsidR="004358AC" w:rsidRDefault="004358AC">
      <w:pPr>
        <w:ind w:left="426" w:right="322" w:hanging="142"/>
        <w:rPr>
          <w:rFonts w:ascii="Times New Roman" w:hAnsi="Times New Roman"/>
          <w:sz w:val="20"/>
        </w:rPr>
      </w:pPr>
      <w:r>
        <w:rPr>
          <w:rFonts w:ascii="Times New Roman" w:hAnsi="Times New Roman"/>
          <w:sz w:val="20"/>
        </w:rPr>
        <w:t>5. Las diferencias mujer-varón</w:t>
      </w:r>
    </w:p>
    <w:p w:rsidR="004358AC" w:rsidRDefault="004358AC">
      <w:pPr>
        <w:ind w:left="426" w:right="322" w:hanging="142"/>
        <w:rPr>
          <w:rFonts w:ascii="Times New Roman" w:hAnsi="Times New Roman"/>
          <w:sz w:val="20"/>
        </w:rPr>
      </w:pPr>
      <w:r>
        <w:rPr>
          <w:rFonts w:ascii="Times New Roman" w:hAnsi="Times New Roman"/>
          <w:sz w:val="20"/>
        </w:rPr>
        <w:t>6. El sentido del dolor y de la muerte</w:t>
      </w:r>
    </w:p>
    <w:p w:rsidR="004358AC" w:rsidRDefault="004358AC">
      <w:pPr>
        <w:ind w:left="426" w:right="322" w:hanging="142"/>
        <w:rPr>
          <w:rFonts w:ascii="Times New Roman" w:hAnsi="Times New Roman"/>
          <w:sz w:val="20"/>
        </w:rPr>
      </w:pPr>
      <w:r>
        <w:rPr>
          <w:rFonts w:ascii="Times New Roman" w:hAnsi="Times New Roman"/>
          <w:sz w:val="20"/>
        </w:rPr>
        <w:t>7. La alteración artificial de la corporalidad y los sucedáneos de la felicidad</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b/>
          <w:sz w:val="20"/>
        </w:rPr>
        <w:t>5.</w:t>
      </w:r>
      <w:r>
        <w:rPr>
          <w:rFonts w:ascii="Times New Roman" w:hAnsi="Times New Roman"/>
          <w:b/>
          <w:sz w:val="20"/>
        </w:rPr>
        <w:tab/>
        <w:t>La afectividad</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Introducción</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Emociones y sentimientos. Análisis, definición y clasificación</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Incomunicación y soledad</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Origen, conocimiento y evolución del amor en la afectividad</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Dinámica afectiva y armonía psíquica. Sentimientos y sentimentalismo</w:t>
      </w:r>
    </w:p>
    <w:p w:rsidR="004358AC" w:rsidRDefault="004358AC">
      <w:pPr>
        <w:ind w:left="426" w:right="322" w:hanging="14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b/>
          <w:sz w:val="20"/>
        </w:rPr>
        <w:t>6.</w:t>
      </w:r>
      <w:r>
        <w:rPr>
          <w:rFonts w:ascii="Times New Roman" w:hAnsi="Times New Roman"/>
          <w:b/>
          <w:sz w:val="20"/>
        </w:rPr>
        <w:tab/>
        <w:t>La inteligencia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Introducción</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Esquema del conocimiento intelectual</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El conocimiento de sí y del mundo. Verdad objetiva y verdad subjetiva</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Verdad teórica y verdad práctica</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Verdad, error y falsedad. El problema de la ignorancia y el desconcierto vital</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El modelo científico de conocimiento</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b/>
          <w:sz w:val="20"/>
        </w:rPr>
        <w:t>7.</w:t>
      </w:r>
      <w:r>
        <w:rPr>
          <w:rFonts w:ascii="Times New Roman" w:hAnsi="Times New Roman"/>
          <w:b/>
          <w:sz w:val="20"/>
        </w:rPr>
        <w:tab/>
        <w:t>La voluntad</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Introducción</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Conciencia y autobiografía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Concepciones históricas de la libertad y su sentido actual</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Los modos de la voluntad</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Libertad constitutiva. La seguridad y el riesgo de la libertad</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Libertad de elección. El Bien y los bienes particulares</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Libertad social. Libertad, autoridad, amistad</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Libertad moral. La esclavitud de sí mismo y el crecimiento de la libertad</w:t>
      </w:r>
    </w:p>
    <w:p w:rsidR="004358AC" w:rsidRDefault="004358AC">
      <w:pPr>
        <w:ind w:right="322"/>
        <w:rPr>
          <w:rFonts w:ascii="Times New Roman" w:hAnsi="Times New Roman"/>
          <w:sz w:val="20"/>
        </w:rPr>
      </w:pPr>
    </w:p>
    <w:p w:rsidR="004358AC" w:rsidRDefault="004358AC">
      <w:pPr>
        <w:tabs>
          <w:tab w:val="left" w:pos="284"/>
        </w:tabs>
        <w:ind w:right="322"/>
        <w:rPr>
          <w:rFonts w:ascii="Times New Roman" w:hAnsi="Times New Roman"/>
          <w:b/>
          <w:sz w:val="20"/>
        </w:rPr>
      </w:pPr>
      <w:r>
        <w:rPr>
          <w:rFonts w:ascii="Times New Roman" w:hAnsi="Times New Roman"/>
          <w:b/>
          <w:sz w:val="20"/>
        </w:rPr>
        <w:t>8.</w:t>
      </w:r>
      <w:r>
        <w:rPr>
          <w:rFonts w:ascii="Times New Roman" w:hAnsi="Times New Roman"/>
          <w:b/>
          <w:sz w:val="20"/>
        </w:rPr>
        <w:tab/>
        <w:t>La felicidad</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problema del mal y la desesperación</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felicidad como tendencia y como perfección</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Las aporías de la felicidad</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felicidad y el tiempo. El sentido de la vida y las acciones concretas</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b/>
          <w:sz w:val="20"/>
        </w:rPr>
        <w:t>9.</w:t>
      </w:r>
      <w:r>
        <w:rPr>
          <w:rFonts w:ascii="Times New Roman" w:hAnsi="Times New Roman"/>
          <w:b/>
          <w:sz w:val="20"/>
        </w:rPr>
        <w:tab/>
        <w:t>La persona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igualdad entre los hombres, ¿una característica de nuestra cultura?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Concepto y notas de la persona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persona como fin en sí misma</w:t>
      </w:r>
    </w:p>
    <w:p w:rsidR="004358AC" w:rsidRDefault="004358AC">
      <w:pPr>
        <w:ind w:left="567" w:right="322" w:hanging="283"/>
        <w:rPr>
          <w:rFonts w:ascii="Times New Roman" w:hAnsi="Times New Roman"/>
          <w:sz w:val="20"/>
        </w:rPr>
      </w:pPr>
    </w:p>
    <w:p w:rsidR="004358AC" w:rsidRDefault="004358AC">
      <w:pPr>
        <w:ind w:left="284" w:right="322" w:hanging="426"/>
        <w:rPr>
          <w:rFonts w:ascii="Times New Roman" w:hAnsi="Times New Roman"/>
          <w:b/>
          <w:sz w:val="20"/>
        </w:rPr>
      </w:pPr>
      <w:r>
        <w:rPr>
          <w:rFonts w:ascii="Times New Roman" w:hAnsi="Times New Roman"/>
          <w:b/>
          <w:sz w:val="20"/>
        </w:rPr>
        <w:t>10.</w:t>
      </w:r>
      <w:r>
        <w:rPr>
          <w:rFonts w:ascii="Times New Roman" w:hAnsi="Times New Roman"/>
          <w:b/>
          <w:sz w:val="20"/>
        </w:rPr>
        <w:tab/>
        <w:t>La acción humana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realización de la vida. Acción y discurso.</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relación del hombre con el mundo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 xml:space="preserve">Acciones inmanentes y trascendentes. </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El trabajo y la perfección personal</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El trabajo y la perfección del mundo y de la sociedad</w:t>
      </w:r>
    </w:p>
    <w:p w:rsidR="004358AC" w:rsidRDefault="004358AC">
      <w:pPr>
        <w:ind w:right="322"/>
        <w:rPr>
          <w:rFonts w:ascii="Times New Roman" w:hAnsi="Times New Roman"/>
          <w:sz w:val="20"/>
        </w:rPr>
      </w:pPr>
    </w:p>
    <w:p w:rsidR="004358AC" w:rsidRDefault="004358AC">
      <w:pPr>
        <w:ind w:left="284" w:right="322" w:hanging="426"/>
        <w:rPr>
          <w:rFonts w:ascii="Times New Roman" w:hAnsi="Times New Roman"/>
          <w:b/>
          <w:sz w:val="20"/>
        </w:rPr>
      </w:pPr>
      <w:r>
        <w:rPr>
          <w:rFonts w:ascii="Times New Roman" w:hAnsi="Times New Roman"/>
          <w:b/>
          <w:sz w:val="20"/>
        </w:rPr>
        <w:t>11.</w:t>
      </w:r>
      <w:r>
        <w:rPr>
          <w:rFonts w:ascii="Times New Roman" w:hAnsi="Times New Roman"/>
          <w:b/>
          <w:sz w:val="20"/>
        </w:rPr>
        <w:tab/>
        <w:t>La dimensión trascendente del hombre</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Introducción</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Fuerzas ocultas, esoterismo y razonabilidad de la religión</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crítica moderna a la religión. Agnosticismo. La muerte de Dios</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Religión e inteligencia. La religión como respuesta</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Religión y vida. La religión como portadora de valores</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Panorama histórico del fenómeno religioso</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El Cristianismo. Elementos esenciales</w:t>
      </w:r>
    </w:p>
    <w:p w:rsidR="004358AC" w:rsidRDefault="004358AC">
      <w:pPr>
        <w:ind w:left="426" w:right="322" w:hanging="142"/>
        <w:rPr>
          <w:rFonts w:ascii="Times New Roman" w:hAnsi="Times New Roman"/>
          <w:sz w:val="20"/>
        </w:rPr>
      </w:pPr>
    </w:p>
    <w:p w:rsidR="004358AC" w:rsidRDefault="004358AC">
      <w:pPr>
        <w:pStyle w:val="temarios"/>
        <w:ind w:right="322"/>
      </w:pPr>
      <w:r>
        <w:rPr>
          <w:rFonts w:ascii="Times New Roman" w:hAnsi="Times New Roman"/>
          <w:b/>
          <w:sz w:val="20"/>
        </w:rPr>
        <w:t>BIBLIOGRAFIA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ALVIRA, R., </w:t>
      </w:r>
      <w:r>
        <w:rPr>
          <w:rFonts w:ascii="Times New Roman" w:hAnsi="Times New Roman"/>
          <w:i/>
          <w:sz w:val="20"/>
        </w:rPr>
        <w:t>La razón de ser hombre. Ensayo acerca de la justificación del ser humano</w:t>
      </w:r>
      <w:r>
        <w:rPr>
          <w:rFonts w:ascii="Times New Roman" w:hAnsi="Times New Roman"/>
          <w:sz w:val="20"/>
        </w:rPr>
        <w:t>. Madrid, 1998.</w:t>
      </w:r>
    </w:p>
    <w:p w:rsidR="004358AC" w:rsidRDefault="004358AC">
      <w:pPr>
        <w:ind w:right="322"/>
        <w:rPr>
          <w:rFonts w:ascii="Times New Roman" w:hAnsi="Times New Roman"/>
          <w:sz w:val="20"/>
        </w:rPr>
      </w:pPr>
      <w:r>
        <w:rPr>
          <w:rFonts w:ascii="Times New Roman" w:hAnsi="Times New Roman"/>
          <w:sz w:val="20"/>
        </w:rPr>
        <w:t xml:space="preserve">ARENDT, H., </w:t>
      </w:r>
      <w:r>
        <w:rPr>
          <w:rFonts w:ascii="Times New Roman" w:hAnsi="Times New Roman"/>
          <w:i/>
          <w:sz w:val="20"/>
        </w:rPr>
        <w:t>La condición humana</w:t>
      </w:r>
      <w:r>
        <w:rPr>
          <w:rFonts w:ascii="Times New Roman" w:hAnsi="Times New Roman"/>
          <w:sz w:val="20"/>
        </w:rPr>
        <w:t>. Barcelona, 1993.</w:t>
      </w:r>
    </w:p>
    <w:p w:rsidR="004358AC" w:rsidRDefault="004358AC">
      <w:pPr>
        <w:ind w:right="322"/>
        <w:rPr>
          <w:rFonts w:ascii="Times New Roman" w:hAnsi="Times New Roman"/>
          <w:sz w:val="20"/>
        </w:rPr>
      </w:pPr>
      <w:r>
        <w:rPr>
          <w:rFonts w:ascii="Times New Roman" w:hAnsi="Times New Roman"/>
          <w:sz w:val="20"/>
        </w:rPr>
        <w:t xml:space="preserve">CHOZA, J., </w:t>
      </w:r>
      <w:r>
        <w:rPr>
          <w:rFonts w:ascii="Times New Roman" w:hAnsi="Times New Roman"/>
          <w:i/>
          <w:sz w:val="20"/>
        </w:rPr>
        <w:t>Antropología filosófica</w:t>
      </w:r>
      <w:r>
        <w:rPr>
          <w:rFonts w:ascii="Times New Roman" w:hAnsi="Times New Roman"/>
          <w:sz w:val="20"/>
        </w:rPr>
        <w:t>. Madrid, 1988.</w:t>
      </w:r>
    </w:p>
    <w:p w:rsidR="004358AC" w:rsidRDefault="004358AC">
      <w:pPr>
        <w:ind w:right="322"/>
        <w:rPr>
          <w:rFonts w:ascii="Times New Roman" w:hAnsi="Times New Roman"/>
          <w:sz w:val="20"/>
        </w:rPr>
      </w:pPr>
      <w:r>
        <w:rPr>
          <w:rFonts w:ascii="Times New Roman" w:hAnsi="Times New Roman"/>
          <w:sz w:val="20"/>
        </w:rPr>
        <w:t xml:space="preserve">POLO, L., </w:t>
      </w:r>
      <w:r>
        <w:rPr>
          <w:rFonts w:ascii="Times New Roman" w:hAnsi="Times New Roman"/>
          <w:i/>
          <w:sz w:val="20"/>
        </w:rPr>
        <w:t>¿Quien es el hombre? Un espíritu en el mundo</w:t>
      </w:r>
      <w:r>
        <w:rPr>
          <w:rFonts w:ascii="Times New Roman" w:hAnsi="Times New Roman"/>
          <w:sz w:val="20"/>
        </w:rPr>
        <w:t>. Madrid, 1991.</w:t>
      </w:r>
    </w:p>
    <w:p w:rsidR="004358AC" w:rsidRDefault="004358AC">
      <w:pPr>
        <w:ind w:right="322"/>
        <w:rPr>
          <w:rFonts w:ascii="Times New Roman" w:hAnsi="Times New Roman"/>
          <w:sz w:val="20"/>
        </w:rPr>
      </w:pPr>
      <w:r>
        <w:rPr>
          <w:rFonts w:ascii="Times New Roman" w:hAnsi="Times New Roman"/>
          <w:sz w:val="20"/>
        </w:rPr>
        <w:t xml:space="preserve">POLO, L., </w:t>
      </w:r>
      <w:r>
        <w:rPr>
          <w:rFonts w:ascii="Times New Roman" w:hAnsi="Times New Roman"/>
          <w:i/>
          <w:sz w:val="20"/>
        </w:rPr>
        <w:t>Presente y futuro del hombre</w:t>
      </w:r>
      <w:r>
        <w:rPr>
          <w:rFonts w:ascii="Times New Roman" w:hAnsi="Times New Roman"/>
          <w:sz w:val="20"/>
        </w:rPr>
        <w:t>. Madrid, 1993.</w:t>
      </w:r>
    </w:p>
    <w:p w:rsidR="004358AC" w:rsidRDefault="004358AC">
      <w:pPr>
        <w:ind w:right="322"/>
        <w:rPr>
          <w:rFonts w:ascii="Times New Roman" w:hAnsi="Times New Roman"/>
          <w:sz w:val="20"/>
        </w:rPr>
      </w:pPr>
      <w:r>
        <w:rPr>
          <w:rFonts w:ascii="Times New Roman" w:hAnsi="Times New Roman"/>
          <w:sz w:val="20"/>
        </w:rPr>
        <w:t xml:space="preserve">VICENTE; J. y CHOZA, J., </w:t>
      </w:r>
      <w:r>
        <w:rPr>
          <w:rFonts w:ascii="Times New Roman" w:hAnsi="Times New Roman"/>
          <w:i/>
          <w:sz w:val="20"/>
        </w:rPr>
        <w:t>Filosofía del hombre.</w:t>
      </w:r>
      <w:r>
        <w:rPr>
          <w:rFonts w:ascii="Times New Roman" w:hAnsi="Times New Roman"/>
          <w:sz w:val="20"/>
        </w:rPr>
        <w:t xml:space="preserve"> Madrid, 1991.</w:t>
      </w:r>
    </w:p>
    <w:p w:rsidR="004358AC" w:rsidRDefault="004358AC">
      <w:pPr>
        <w:ind w:right="322"/>
        <w:rPr>
          <w:rFonts w:ascii="Times New Roman" w:hAnsi="Times New Roman"/>
          <w:sz w:val="20"/>
        </w:rPr>
      </w:pPr>
      <w:r>
        <w:rPr>
          <w:rFonts w:ascii="Times New Roman" w:hAnsi="Times New Roman"/>
          <w:sz w:val="20"/>
        </w:rPr>
        <w:t xml:space="preserve">YEPES, R., </w:t>
      </w:r>
      <w:r>
        <w:rPr>
          <w:rFonts w:ascii="Times New Roman" w:hAnsi="Times New Roman"/>
          <w:i/>
          <w:sz w:val="20"/>
        </w:rPr>
        <w:t>Fundamentos de antropología. El ideal de la excelencia humana</w:t>
      </w:r>
      <w:r>
        <w:rPr>
          <w:rFonts w:ascii="Times New Roman" w:hAnsi="Times New Roman"/>
          <w:sz w:val="20"/>
        </w:rPr>
        <w:t>. Pamplona, 1996.</w:t>
      </w:r>
    </w:p>
    <w:p w:rsidR="004358AC" w:rsidRDefault="004358AC">
      <w:pPr>
        <w:ind w:right="322"/>
        <w:rPr>
          <w:rFonts w:ascii="Times New Roman" w:hAnsi="Times New Roman"/>
          <w:sz w:val="20"/>
        </w:rPr>
      </w:pPr>
    </w:p>
    <w:p w:rsidR="004358AC" w:rsidRDefault="004358AC">
      <w:pPr>
        <w:pStyle w:val="Textocomentario"/>
        <w:ind w:right="322"/>
        <w:rPr>
          <w:rFonts w:ascii="Times New Roman" w:hAnsi="Times New Roman"/>
          <w:b/>
        </w:rPr>
      </w:pPr>
      <w:r>
        <w:rPr>
          <w:rFonts w:ascii="Times New Roman" w:hAnsi="Times New Roman"/>
          <w:b/>
        </w:rPr>
        <w:t>ASESORAMIENTO ACADEMICO PERSONAL</w:t>
      </w:r>
    </w:p>
    <w:p w:rsidR="004358AC" w:rsidRDefault="004358AC">
      <w:pPr>
        <w:pStyle w:val="Textocomentario"/>
        <w:ind w:right="322"/>
      </w:pPr>
    </w:p>
    <w:p w:rsidR="004358AC" w:rsidRDefault="004358AC">
      <w:pPr>
        <w:ind w:right="322" w:firstLine="284"/>
        <w:rPr>
          <w:rFonts w:ascii="Times New Roman" w:hAnsi="Times New Roman"/>
          <w:sz w:val="20"/>
        </w:rPr>
      </w:pPr>
      <w:r>
        <w:rPr>
          <w:rFonts w:ascii="Times New Roman" w:hAnsi="Times New Roman"/>
          <w:sz w:val="20"/>
        </w:rPr>
        <w:t>Se indicará el primer día de clase.</w:t>
      </w:r>
    </w:p>
    <w:p w:rsidR="004358AC" w:rsidRDefault="004358AC">
      <w:pPr>
        <w:ind w:right="322"/>
        <w:rPr>
          <w:rFonts w:ascii="Times New Roman" w:hAnsi="Times New Roman"/>
          <w:sz w:val="20"/>
        </w:rPr>
      </w:pPr>
    </w:p>
    <w:p w:rsidR="004358AC" w:rsidRDefault="004358AC">
      <w:pPr>
        <w:tabs>
          <w:tab w:val="left" w:pos="426"/>
        </w:tabs>
        <w:ind w:left="426" w:right="322" w:hanging="42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GEOGRAFIA FISICA I</w:t>
      </w:r>
    </w:p>
    <w:p w:rsidR="004358AC" w:rsidRDefault="004358AC">
      <w:pPr>
        <w:tabs>
          <w:tab w:val="left" w:pos="2800"/>
        </w:tabs>
        <w:ind w:right="322"/>
        <w:jc w:val="center"/>
        <w:rPr>
          <w:rFonts w:ascii="Times New Roman" w:hAnsi="Times New Roman"/>
          <w:sz w:val="20"/>
        </w:rPr>
      </w:pPr>
      <w:r>
        <w:rPr>
          <w:rFonts w:ascii="Times New Roman" w:hAnsi="Times New Roman"/>
          <w:sz w:val="20"/>
        </w:rPr>
        <w:t>Prof. Dra. Mª Angeles Lizarraga</w:t>
      </w:r>
    </w:p>
    <w:p w:rsidR="004358AC" w:rsidRDefault="004358AC">
      <w:pPr>
        <w:tabs>
          <w:tab w:val="left" w:pos="2800"/>
        </w:tabs>
        <w:ind w:right="322"/>
        <w:jc w:val="center"/>
        <w:rPr>
          <w:rFonts w:ascii="Times New Roman" w:hAnsi="Times New Roman"/>
          <w:sz w:val="20"/>
        </w:rPr>
      </w:pPr>
      <w:r>
        <w:rPr>
          <w:rFonts w:ascii="Times New Roman" w:hAnsi="Times New Roman"/>
          <w:sz w:val="20"/>
        </w:rPr>
        <w:t>Curso: 1º de Historia</w:t>
      </w:r>
    </w:p>
    <w:p w:rsidR="004358AC" w:rsidRDefault="004358AC">
      <w:pPr>
        <w:tabs>
          <w:tab w:val="left" w:pos="2800"/>
        </w:tabs>
        <w:ind w:right="322"/>
        <w:jc w:val="center"/>
        <w:rPr>
          <w:rFonts w:ascii="Times New Roman" w:hAnsi="Times New Roman"/>
          <w:sz w:val="20"/>
        </w:rPr>
      </w:pPr>
    </w:p>
    <w:p w:rsidR="004358AC" w:rsidRDefault="004358AC">
      <w:pPr>
        <w:tabs>
          <w:tab w:val="left" w:pos="2800"/>
        </w:tabs>
        <w:ind w:right="322"/>
        <w:rPr>
          <w:rFonts w:ascii="Times New Roman" w:hAnsi="Times New Roman"/>
          <w:sz w:val="20"/>
        </w:rPr>
      </w:pPr>
    </w:p>
    <w:p w:rsidR="004358AC" w:rsidRDefault="004358AC">
      <w:pPr>
        <w:tabs>
          <w:tab w:val="left" w:pos="2800"/>
        </w:tabs>
        <w:ind w:right="322"/>
        <w:rPr>
          <w:rFonts w:ascii="Times New Roman" w:hAnsi="Times New Roman"/>
          <w:sz w:val="20"/>
        </w:rPr>
      </w:pPr>
      <w:r>
        <w:rPr>
          <w:rFonts w:ascii="Times New Roman" w:hAnsi="Times New Roman"/>
          <w:b/>
          <w:sz w:val="20"/>
        </w:rPr>
        <w:t>TEMARIO</w:t>
      </w:r>
    </w:p>
    <w:p w:rsidR="004358AC" w:rsidRDefault="004358AC">
      <w:pPr>
        <w:tabs>
          <w:tab w:val="left" w:pos="2800"/>
        </w:tabs>
        <w:ind w:right="322"/>
        <w:rPr>
          <w:rFonts w:ascii="Times New Roman" w:hAnsi="Times New Roman"/>
          <w:sz w:val="20"/>
        </w:rPr>
      </w:pPr>
    </w:p>
    <w:p w:rsidR="004358AC" w:rsidRDefault="004358AC">
      <w:pPr>
        <w:tabs>
          <w:tab w:val="left" w:pos="2800"/>
        </w:tabs>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t>Geografía: Física y Humana, sus divisiones.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t>El hombre y el medio natural. Procesos que forman el Medio Ambiente Natural.</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r>
      <w:smartTag w:uri="urn:schemas-microsoft-com:office:smarttags" w:element="PersonName">
        <w:smartTagPr>
          <w:attr w:name="ProductID" w:val="La Tierra"/>
        </w:smartTagPr>
        <w:r>
          <w:rPr>
            <w:rFonts w:ascii="Times New Roman" w:hAnsi="Times New Roman"/>
            <w:sz w:val="20"/>
          </w:rPr>
          <w:t>La Tierra</w:t>
        </w:r>
      </w:smartTag>
      <w:r>
        <w:rPr>
          <w:rFonts w:ascii="Times New Roman" w:hAnsi="Times New Roman"/>
          <w:sz w:val="20"/>
        </w:rPr>
        <w:t xml:space="preserve"> como planeta: forma, dimensiones y estructura general. Movimientos de rotación y traslación: consecuencias geográficas.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t>Coordenadas geográficas. Paralelos y meridianos. Longitud y latitud. Zonas terrestres.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t xml:space="preserve">Representación de </w:t>
      </w:r>
      <w:smartTag w:uri="urn:schemas-microsoft-com:office:smarttags" w:element="PersonName">
        <w:smartTagPr>
          <w:attr w:name="ProductID" w:val="la Tierra. Los"/>
        </w:smartTagPr>
        <w:r>
          <w:rPr>
            <w:rFonts w:ascii="Times New Roman" w:hAnsi="Times New Roman"/>
            <w:sz w:val="20"/>
          </w:rPr>
          <w:t>la Tierra. Los</w:t>
        </w:r>
      </w:smartTag>
      <w:r>
        <w:rPr>
          <w:rFonts w:ascii="Times New Roman" w:hAnsi="Times New Roman"/>
          <w:sz w:val="20"/>
        </w:rPr>
        <w:t xml:space="preserve"> mapas: escala y proyecciones. Tipos de mapas.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 xml:space="preserve">6. </w:t>
      </w:r>
      <w:r>
        <w:rPr>
          <w:rFonts w:ascii="Times New Roman" w:hAnsi="Times New Roman"/>
          <w:sz w:val="20"/>
        </w:rPr>
        <w:tab/>
        <w:t>Océanos y continentes. Teorías orogénicas. Dorsales submarinas. Zonas de subducción. Movimientos de las placas.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t>Introducción a las formas del relieve y su relación con la naturaleza geológica, la litología y los sistemas de erosión.</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t xml:space="preserve">Los materiales terrestres. Rocas ígneas, sedimentarias y metamórficas. Breve historia geológica de </w:t>
      </w:r>
      <w:smartTag w:uri="urn:schemas-microsoft-com:office:smarttags" w:element="PersonName">
        <w:smartTagPr>
          <w:attr w:name="ProductID" w:val="la Tierra. Z￳calos"/>
        </w:smartTagPr>
        <w:r>
          <w:rPr>
            <w:rFonts w:ascii="Times New Roman" w:hAnsi="Times New Roman"/>
            <w:sz w:val="20"/>
          </w:rPr>
          <w:t>la Tierra. Zócalos</w:t>
        </w:r>
      </w:smartTag>
      <w:r>
        <w:rPr>
          <w:rFonts w:ascii="Times New Roman" w:hAnsi="Times New Roman"/>
          <w:sz w:val="20"/>
        </w:rPr>
        <w:t xml:space="preserve"> o escudos, macizos antiguos y cadenas de plegamiento.</w:t>
      </w:r>
    </w:p>
    <w:p w:rsidR="004358AC" w:rsidRDefault="004358AC">
      <w:pPr>
        <w:pStyle w:val="Textodebloque"/>
        <w:ind w:right="322"/>
      </w:pPr>
      <w:r>
        <w:t>9.</w:t>
      </w:r>
      <w:r>
        <w:tab/>
        <w:t>Propiedades de las rocas y su influencia en el modelado. Relieves litológicos. Relieve granítico. Relieve kárstico.</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t>Relieves iniciales, derivados y deposicionales. Procesos tectónicos. Estructuras tabulares. Relieves en cuesta.</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t>Relieves modelados sobre estructuras plegadas. Elementos y tipos de pliegues. Evolución de las estructuras plegadas: estructuras de tipo "jurásico" y de tipo "apalachiense".</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t xml:space="preserve">Las fallas: elementos y tipos. Relieves modelados sobre estructuras falladas. </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13.</w:t>
      </w:r>
      <w:r>
        <w:rPr>
          <w:rFonts w:ascii="Times New Roman" w:hAnsi="Times New Roman"/>
          <w:sz w:val="20"/>
        </w:rPr>
        <w:tab/>
        <w:t>Relieves volcánicos. Vulcanismo extrusivo y vulcanismo intrusivo. Distribución geográfica de los volcanes.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14.</w:t>
      </w:r>
      <w:r>
        <w:rPr>
          <w:rFonts w:ascii="Times New Roman" w:hAnsi="Times New Roman"/>
          <w:sz w:val="20"/>
        </w:rPr>
        <w:tab/>
        <w:t>La destrucción de las vertientes. Meteorización física y química. Movimiento de derrubios y de masas.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15.</w:t>
      </w:r>
      <w:r>
        <w:rPr>
          <w:rFonts w:ascii="Times New Roman" w:hAnsi="Times New Roman"/>
          <w:sz w:val="20"/>
        </w:rPr>
        <w:tab/>
        <w:t>Erosión, transporte y sedimentación fluvial. Morfología fluvial.</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16.</w:t>
      </w:r>
      <w:r>
        <w:rPr>
          <w:rFonts w:ascii="Times New Roman" w:hAnsi="Times New Roman"/>
          <w:sz w:val="20"/>
        </w:rPr>
        <w:tab/>
        <w:t>El modelado de los países fríos. Relieve periglaciar. Relieve glaciar.</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17.</w:t>
      </w:r>
      <w:r>
        <w:rPr>
          <w:rFonts w:ascii="Times New Roman" w:hAnsi="Times New Roman"/>
          <w:sz w:val="20"/>
        </w:rPr>
        <w:tab/>
        <w:t>El modelado de los países áridos. Erosión y sedimentación eólicos.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18.</w:t>
      </w:r>
      <w:r>
        <w:rPr>
          <w:rFonts w:ascii="Times New Roman" w:hAnsi="Times New Roman"/>
          <w:sz w:val="20"/>
        </w:rPr>
        <w:tab/>
        <w:t>Los relieves litorales.</w:t>
      </w:r>
    </w:p>
    <w:p w:rsidR="004358AC" w:rsidRDefault="004358AC">
      <w:pPr>
        <w:tabs>
          <w:tab w:val="left" w:pos="2800"/>
        </w:tabs>
        <w:ind w:left="284" w:right="322" w:hanging="284"/>
        <w:rPr>
          <w:rFonts w:ascii="Times New Roman" w:hAnsi="Times New Roman"/>
          <w:sz w:val="20"/>
        </w:rPr>
      </w:pPr>
    </w:p>
    <w:p w:rsidR="004358AC" w:rsidRDefault="004358AC">
      <w:pPr>
        <w:tabs>
          <w:tab w:val="left" w:pos="2800"/>
        </w:tabs>
        <w:ind w:right="322"/>
        <w:rPr>
          <w:rFonts w:ascii="Times New Roman" w:hAnsi="Times New Roman"/>
          <w:b/>
          <w:sz w:val="20"/>
        </w:rPr>
      </w:pPr>
      <w:r>
        <w:rPr>
          <w:rFonts w:ascii="Times New Roman" w:hAnsi="Times New Roman"/>
          <w:b/>
          <w:sz w:val="20"/>
        </w:rPr>
        <w:t>BIBLIOGRAFIA</w:t>
      </w:r>
    </w:p>
    <w:p w:rsidR="004358AC" w:rsidRDefault="004358AC">
      <w:pPr>
        <w:tabs>
          <w:tab w:val="left" w:pos="2800"/>
        </w:tabs>
        <w:ind w:right="322"/>
        <w:rPr>
          <w:rFonts w:ascii="Times New Roman" w:hAnsi="Times New Roman"/>
          <w:sz w:val="20"/>
        </w:rPr>
      </w:pPr>
    </w:p>
    <w:p w:rsidR="004358AC" w:rsidRDefault="004358AC">
      <w:pPr>
        <w:tabs>
          <w:tab w:val="left" w:pos="220"/>
        </w:tabs>
        <w:ind w:right="322"/>
        <w:rPr>
          <w:rFonts w:ascii="Times New Roman" w:hAnsi="Times New Roman"/>
          <w:sz w:val="20"/>
        </w:rPr>
      </w:pPr>
      <w:r>
        <w:rPr>
          <w:rFonts w:ascii="Times New Roman" w:hAnsi="Times New Roman"/>
          <w:sz w:val="20"/>
        </w:rPr>
        <w:t xml:space="preserve">BIELZA, V. (Ed.): </w:t>
      </w:r>
      <w:r>
        <w:rPr>
          <w:rFonts w:ascii="Times New Roman" w:hAnsi="Times New Roman"/>
          <w:i/>
          <w:sz w:val="20"/>
        </w:rPr>
        <w:t>Geografía General</w:t>
      </w:r>
      <w:r>
        <w:rPr>
          <w:rFonts w:ascii="Times New Roman" w:hAnsi="Times New Roman"/>
          <w:sz w:val="20"/>
        </w:rPr>
        <w:t>. Vol. I, Taurus, Madrid, 1993.</w:t>
      </w:r>
    </w:p>
    <w:p w:rsidR="004358AC" w:rsidRDefault="004358AC">
      <w:pPr>
        <w:tabs>
          <w:tab w:val="left" w:pos="220"/>
        </w:tabs>
        <w:ind w:right="322"/>
        <w:rPr>
          <w:rFonts w:ascii="Times New Roman" w:hAnsi="Times New Roman"/>
          <w:sz w:val="20"/>
        </w:rPr>
      </w:pPr>
      <w:r>
        <w:rPr>
          <w:rFonts w:ascii="Times New Roman" w:hAnsi="Times New Roman"/>
          <w:sz w:val="20"/>
        </w:rPr>
        <w:t xml:space="preserve">DE BOLOS, Mª (Directora): </w:t>
      </w:r>
      <w:r>
        <w:rPr>
          <w:rFonts w:ascii="Times New Roman" w:hAnsi="Times New Roman"/>
          <w:i/>
          <w:sz w:val="20"/>
        </w:rPr>
        <w:t>Manual de Ciencia del Paisaje</w:t>
      </w:r>
      <w:r>
        <w:rPr>
          <w:rFonts w:ascii="Times New Roman" w:hAnsi="Times New Roman"/>
          <w:sz w:val="20"/>
        </w:rPr>
        <w:t>, Masson, Barcelona, 1992.</w:t>
      </w:r>
    </w:p>
    <w:p w:rsidR="004358AC" w:rsidRDefault="004358AC">
      <w:pPr>
        <w:tabs>
          <w:tab w:val="left" w:pos="220"/>
        </w:tabs>
        <w:ind w:right="322"/>
        <w:rPr>
          <w:rFonts w:ascii="Times New Roman" w:hAnsi="Times New Roman"/>
          <w:sz w:val="20"/>
        </w:rPr>
      </w:pPr>
      <w:r>
        <w:rPr>
          <w:rFonts w:ascii="Times New Roman" w:hAnsi="Times New Roman"/>
          <w:sz w:val="20"/>
        </w:rPr>
        <w:t xml:space="preserve">DEMANGEOT, J.: </w:t>
      </w:r>
      <w:r>
        <w:rPr>
          <w:rFonts w:ascii="Times New Roman" w:hAnsi="Times New Roman"/>
          <w:i/>
          <w:sz w:val="20"/>
        </w:rPr>
        <w:t>Los medios "naturales" del globo</w:t>
      </w:r>
      <w:r>
        <w:rPr>
          <w:rFonts w:ascii="Times New Roman" w:hAnsi="Times New Roman"/>
          <w:sz w:val="20"/>
        </w:rPr>
        <w:t>, Masson, Barcelona, 1989.</w:t>
      </w:r>
    </w:p>
    <w:p w:rsidR="004358AC" w:rsidRDefault="004358AC">
      <w:pPr>
        <w:tabs>
          <w:tab w:val="left" w:pos="220"/>
        </w:tabs>
        <w:ind w:right="322"/>
        <w:rPr>
          <w:rFonts w:ascii="Times New Roman" w:hAnsi="Times New Roman"/>
          <w:sz w:val="20"/>
        </w:rPr>
      </w:pPr>
      <w:r>
        <w:rPr>
          <w:rFonts w:ascii="Times New Roman" w:hAnsi="Times New Roman"/>
          <w:sz w:val="20"/>
        </w:rPr>
        <w:t xml:space="preserve">DERRUAU, M.: </w:t>
      </w:r>
      <w:r>
        <w:rPr>
          <w:rFonts w:ascii="Times New Roman" w:hAnsi="Times New Roman"/>
          <w:i/>
          <w:sz w:val="20"/>
        </w:rPr>
        <w:t>Las formas del relieve terrestre</w:t>
      </w:r>
      <w:r>
        <w:rPr>
          <w:rFonts w:ascii="Times New Roman" w:hAnsi="Times New Roman"/>
          <w:sz w:val="20"/>
        </w:rPr>
        <w:t>, Masson, Barcelona, 1986.</w:t>
      </w:r>
    </w:p>
    <w:p w:rsidR="004358AC" w:rsidRDefault="004358AC">
      <w:pPr>
        <w:tabs>
          <w:tab w:val="left" w:pos="220"/>
        </w:tabs>
        <w:ind w:right="322"/>
        <w:rPr>
          <w:rFonts w:ascii="Times New Roman" w:hAnsi="Times New Roman"/>
          <w:sz w:val="20"/>
        </w:rPr>
      </w:pPr>
      <w:r>
        <w:rPr>
          <w:rFonts w:ascii="Times New Roman" w:hAnsi="Times New Roman"/>
          <w:sz w:val="20"/>
        </w:rPr>
        <w:t xml:space="preserve">DERRUAU, M.: </w:t>
      </w:r>
      <w:r>
        <w:rPr>
          <w:rFonts w:ascii="Times New Roman" w:hAnsi="Times New Roman"/>
          <w:i/>
          <w:sz w:val="20"/>
        </w:rPr>
        <w:t>Geomorfología</w:t>
      </w:r>
      <w:r>
        <w:rPr>
          <w:rFonts w:ascii="Times New Roman" w:hAnsi="Times New Roman"/>
          <w:sz w:val="20"/>
        </w:rPr>
        <w:t>, Ariel, Barcelona, 1991</w:t>
      </w:r>
    </w:p>
    <w:p w:rsidR="004358AC" w:rsidRDefault="004358AC">
      <w:pPr>
        <w:tabs>
          <w:tab w:val="left" w:pos="220"/>
        </w:tabs>
        <w:ind w:right="322"/>
        <w:rPr>
          <w:rFonts w:ascii="Times New Roman" w:hAnsi="Times New Roman"/>
          <w:sz w:val="20"/>
        </w:rPr>
      </w:pPr>
      <w:r>
        <w:rPr>
          <w:rFonts w:ascii="Times New Roman" w:hAnsi="Times New Roman"/>
          <w:sz w:val="20"/>
        </w:rPr>
        <w:t xml:space="preserve">LÓPEZ, F.; RUBIO, J.M. y CUADRAT, J.M.: </w:t>
      </w:r>
      <w:r>
        <w:rPr>
          <w:rFonts w:ascii="Times New Roman" w:hAnsi="Times New Roman"/>
          <w:i/>
          <w:sz w:val="20"/>
        </w:rPr>
        <w:t>Geografía Física</w:t>
      </w:r>
      <w:r>
        <w:rPr>
          <w:rFonts w:ascii="Times New Roman" w:hAnsi="Times New Roman"/>
          <w:sz w:val="20"/>
        </w:rPr>
        <w:t>, Cátedra, Madrid, 1992.</w:t>
      </w:r>
    </w:p>
    <w:p w:rsidR="004358AC" w:rsidRDefault="004358AC">
      <w:pPr>
        <w:tabs>
          <w:tab w:val="left" w:pos="220"/>
        </w:tabs>
        <w:ind w:right="322"/>
        <w:rPr>
          <w:rFonts w:ascii="Times New Roman" w:hAnsi="Times New Roman"/>
          <w:sz w:val="20"/>
        </w:rPr>
      </w:pPr>
      <w:r>
        <w:rPr>
          <w:rFonts w:ascii="Times New Roman" w:hAnsi="Times New Roman"/>
          <w:sz w:val="20"/>
        </w:rPr>
        <w:t xml:space="preserve">PATTON, C.P.: </w:t>
      </w:r>
      <w:r>
        <w:rPr>
          <w:rFonts w:ascii="Times New Roman" w:hAnsi="Times New Roman"/>
          <w:i/>
          <w:sz w:val="20"/>
        </w:rPr>
        <w:t>Curso de Geografía Física,</w:t>
      </w:r>
      <w:r>
        <w:rPr>
          <w:rFonts w:ascii="Times New Roman" w:hAnsi="Times New Roman"/>
          <w:sz w:val="20"/>
        </w:rPr>
        <w:t xml:space="preserve"> Vicens, Barcelona, 1978.</w:t>
      </w:r>
    </w:p>
    <w:p w:rsidR="004358AC" w:rsidRDefault="004358AC">
      <w:pPr>
        <w:tabs>
          <w:tab w:val="left" w:pos="220"/>
        </w:tabs>
        <w:ind w:right="322"/>
        <w:rPr>
          <w:rFonts w:ascii="Times New Roman" w:hAnsi="Times New Roman"/>
          <w:sz w:val="20"/>
        </w:rPr>
      </w:pPr>
      <w:r>
        <w:rPr>
          <w:rFonts w:ascii="Times New Roman" w:hAnsi="Times New Roman"/>
          <w:sz w:val="20"/>
        </w:rPr>
        <w:t xml:space="preserve">PLANS, P.; FERRER, M.: </w:t>
      </w:r>
      <w:r>
        <w:rPr>
          <w:rFonts w:ascii="Times New Roman" w:hAnsi="Times New Roman"/>
          <w:i/>
          <w:sz w:val="20"/>
        </w:rPr>
        <w:t>Geografía Física y Geografía Humana</w:t>
      </w:r>
      <w:r>
        <w:rPr>
          <w:rFonts w:ascii="Times New Roman" w:hAnsi="Times New Roman"/>
          <w:sz w:val="20"/>
        </w:rPr>
        <w:t>, Eunsa, Pamplona, 1993.</w:t>
      </w:r>
    </w:p>
    <w:p w:rsidR="004358AC" w:rsidRDefault="004358AC">
      <w:pPr>
        <w:tabs>
          <w:tab w:val="left" w:pos="220"/>
        </w:tabs>
        <w:ind w:right="322"/>
        <w:rPr>
          <w:rFonts w:ascii="Times New Roman" w:hAnsi="Times New Roman"/>
          <w:sz w:val="20"/>
        </w:rPr>
      </w:pPr>
      <w:r>
        <w:rPr>
          <w:rFonts w:ascii="Times New Roman" w:hAnsi="Times New Roman"/>
          <w:sz w:val="20"/>
        </w:rPr>
        <w:t>STRAHLER, A.:</w:t>
      </w:r>
      <w:r>
        <w:rPr>
          <w:rFonts w:ascii="Times New Roman" w:hAnsi="Times New Roman"/>
          <w:i/>
          <w:sz w:val="20"/>
        </w:rPr>
        <w:t xml:space="preserve"> Geografía Física</w:t>
      </w:r>
      <w:r>
        <w:rPr>
          <w:rFonts w:ascii="Times New Roman" w:hAnsi="Times New Roman"/>
          <w:sz w:val="20"/>
        </w:rPr>
        <w:t>, Omega, Barcelona, 1987.</w:t>
      </w:r>
    </w:p>
    <w:p w:rsidR="004358AC" w:rsidRDefault="004358AC">
      <w:pPr>
        <w:tabs>
          <w:tab w:val="left" w:pos="220"/>
        </w:tabs>
        <w:ind w:right="322"/>
        <w:rPr>
          <w:rFonts w:ascii="Times New Roman" w:hAnsi="Times New Roman"/>
          <w:sz w:val="20"/>
        </w:rPr>
      </w:pPr>
      <w:r>
        <w:rPr>
          <w:rFonts w:ascii="Times New Roman" w:hAnsi="Times New Roman"/>
          <w:sz w:val="20"/>
        </w:rPr>
        <w:t xml:space="preserve">TRICART, J.: </w:t>
      </w:r>
      <w:smartTag w:uri="urn:schemas-microsoft-com:office:smarttags" w:element="PersonName">
        <w:smartTagPr>
          <w:attr w:name="ProductID" w:val="La Tierra"/>
        </w:smartTagPr>
        <w:r>
          <w:rPr>
            <w:rFonts w:ascii="Times New Roman" w:hAnsi="Times New Roman"/>
            <w:i/>
            <w:sz w:val="20"/>
          </w:rPr>
          <w:t>La Tierra</w:t>
        </w:r>
      </w:smartTag>
      <w:r>
        <w:rPr>
          <w:rFonts w:ascii="Times New Roman" w:hAnsi="Times New Roman"/>
          <w:i/>
          <w:sz w:val="20"/>
        </w:rPr>
        <w:t>, planeta vivo</w:t>
      </w:r>
      <w:r>
        <w:rPr>
          <w:rFonts w:ascii="Times New Roman" w:hAnsi="Times New Roman"/>
          <w:sz w:val="20"/>
        </w:rPr>
        <w:t>, Akal, Madrid, 1981.</w:t>
      </w:r>
    </w:p>
    <w:p w:rsidR="004358AC" w:rsidRDefault="004358AC">
      <w:pPr>
        <w:tabs>
          <w:tab w:val="left" w:pos="220"/>
        </w:tabs>
        <w:ind w:right="322"/>
        <w:rPr>
          <w:rFonts w:ascii="Times New Roman" w:hAnsi="Times New Roman"/>
          <w:sz w:val="20"/>
        </w:rPr>
      </w:pPr>
      <w:r>
        <w:rPr>
          <w:rFonts w:ascii="Times New Roman" w:hAnsi="Times New Roman"/>
          <w:sz w:val="20"/>
        </w:rPr>
        <w:t xml:space="preserve">TRICART, J. y KILIAN, J.: </w:t>
      </w:r>
      <w:r>
        <w:rPr>
          <w:rFonts w:ascii="Times New Roman" w:hAnsi="Times New Roman"/>
          <w:i/>
          <w:sz w:val="20"/>
        </w:rPr>
        <w:t>La eco-geografía y la ordenación del medio natural,</w:t>
      </w:r>
      <w:r>
        <w:rPr>
          <w:rFonts w:ascii="Times New Roman" w:hAnsi="Times New Roman"/>
          <w:sz w:val="20"/>
        </w:rPr>
        <w:t xml:space="preserve"> Anagrama, Madrid, 1982.</w:t>
      </w:r>
    </w:p>
    <w:p w:rsidR="004358AC" w:rsidRDefault="004358AC">
      <w:pPr>
        <w:tabs>
          <w:tab w:val="left" w:pos="220"/>
        </w:tabs>
        <w:ind w:right="322"/>
        <w:rPr>
          <w:rFonts w:ascii="Times New Roman" w:hAnsi="Times New Roman"/>
          <w:b/>
          <w:sz w:val="20"/>
        </w:rPr>
      </w:pPr>
    </w:p>
    <w:p w:rsidR="004358AC" w:rsidRDefault="004358AC">
      <w:pPr>
        <w:tabs>
          <w:tab w:val="left" w:pos="220"/>
        </w:tabs>
        <w:ind w:right="322"/>
        <w:rPr>
          <w:rFonts w:ascii="Times New Roman" w:hAnsi="Times New Roman"/>
          <w:b/>
          <w:sz w:val="20"/>
        </w:rPr>
      </w:pPr>
      <w:r>
        <w:rPr>
          <w:rFonts w:ascii="Times New Roman" w:hAnsi="Times New Roman"/>
          <w:b/>
          <w:sz w:val="20"/>
        </w:rPr>
        <w:t>ASESORAMIENTO ACADEMICO PERSONAL</w:t>
      </w:r>
    </w:p>
    <w:p w:rsidR="004358AC" w:rsidRDefault="004358AC">
      <w:pPr>
        <w:tabs>
          <w:tab w:val="left" w:pos="220"/>
        </w:tabs>
        <w:ind w:right="322"/>
        <w:rPr>
          <w:rFonts w:ascii="Times New Roman" w:hAnsi="Times New Roman"/>
          <w:sz w:val="20"/>
        </w:rPr>
      </w:pPr>
    </w:p>
    <w:p w:rsidR="004358AC" w:rsidRDefault="004358AC">
      <w:pPr>
        <w:tabs>
          <w:tab w:val="left" w:pos="220"/>
        </w:tabs>
        <w:ind w:right="322"/>
        <w:rPr>
          <w:rFonts w:ascii="Times New Roman" w:hAnsi="Times New Roman"/>
          <w:sz w:val="20"/>
        </w:rPr>
      </w:pPr>
      <w:r>
        <w:rPr>
          <w:rFonts w:ascii="Times New Roman" w:hAnsi="Times New Roman"/>
          <w:sz w:val="20"/>
        </w:rPr>
        <w:tab/>
        <w:t>Tendrá lugar en el Departamento de Geografía, Edificio de Bibliotecas, Ala Este. El horario se dará a conocer a comienzo del curso.</w:t>
      </w:r>
    </w:p>
    <w:p w:rsidR="004358AC" w:rsidRDefault="004358AC">
      <w:pPr>
        <w:tabs>
          <w:tab w:val="left" w:pos="426"/>
        </w:tabs>
        <w:ind w:left="426" w:right="322" w:hanging="42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ANTIGUA I</w:t>
      </w:r>
    </w:p>
    <w:p w:rsidR="004358AC" w:rsidRDefault="004358AC">
      <w:pPr>
        <w:tabs>
          <w:tab w:val="left" w:pos="426"/>
          <w:tab w:val="left" w:pos="1843"/>
        </w:tabs>
        <w:ind w:right="322"/>
        <w:jc w:val="center"/>
        <w:rPr>
          <w:rFonts w:ascii="Times New Roman" w:hAnsi="Times New Roman"/>
          <w:sz w:val="20"/>
        </w:rPr>
      </w:pPr>
      <w:r>
        <w:rPr>
          <w:rFonts w:ascii="Times New Roman" w:hAnsi="Times New Roman"/>
          <w:sz w:val="20"/>
        </w:rPr>
        <w:t>Prof. Dr. Fco. Javier Navarro</w:t>
      </w:r>
    </w:p>
    <w:p w:rsidR="004358AC" w:rsidRDefault="004358AC">
      <w:pPr>
        <w:tabs>
          <w:tab w:val="left" w:pos="426"/>
          <w:tab w:val="left" w:pos="1843"/>
        </w:tabs>
        <w:ind w:right="322"/>
        <w:jc w:val="center"/>
        <w:rPr>
          <w:rFonts w:ascii="Times New Roman" w:hAnsi="Times New Roman"/>
          <w:sz w:val="20"/>
        </w:rPr>
      </w:pPr>
      <w:r>
        <w:rPr>
          <w:rFonts w:ascii="Times New Roman" w:hAnsi="Times New Roman"/>
          <w:sz w:val="20"/>
        </w:rPr>
        <w:t>Curso: 1º de Historia</w:t>
      </w:r>
    </w:p>
    <w:p w:rsidR="004358AC" w:rsidRDefault="004358AC">
      <w:pPr>
        <w:tabs>
          <w:tab w:val="left" w:pos="426"/>
          <w:tab w:val="left" w:pos="1843"/>
        </w:tabs>
        <w:ind w:right="322"/>
        <w:jc w:val="center"/>
        <w:rPr>
          <w:rFonts w:ascii="Times New Roman" w:hAnsi="Times New Roman"/>
          <w:sz w:val="20"/>
        </w:rPr>
      </w:pPr>
    </w:p>
    <w:p w:rsidR="004358AC" w:rsidRDefault="004358AC">
      <w:pPr>
        <w:tabs>
          <w:tab w:val="left" w:pos="426"/>
          <w:tab w:val="left" w:pos="1843"/>
        </w:tabs>
        <w:ind w:right="322"/>
        <w:jc w:val="center"/>
        <w:rPr>
          <w:rFonts w:ascii="Times New Roman" w:hAnsi="Times New Roman"/>
          <w:sz w:val="20"/>
        </w:rPr>
      </w:pPr>
    </w:p>
    <w:p w:rsidR="004358AC" w:rsidRDefault="004358AC">
      <w:pPr>
        <w:pStyle w:val="temarios"/>
        <w:ind w:left="425" w:right="322" w:hanging="425"/>
        <w:rPr>
          <w:rFonts w:ascii="Times New Roman" w:hAnsi="Times New Roman"/>
          <w:b/>
          <w:sz w:val="20"/>
        </w:rPr>
      </w:pPr>
      <w:r>
        <w:rPr>
          <w:rFonts w:ascii="Times New Roman" w:hAnsi="Times New Roman"/>
          <w:b/>
          <w:sz w:val="20"/>
        </w:rPr>
        <w:t>OBJETIVOS</w:t>
      </w:r>
    </w:p>
    <w:p w:rsidR="004358AC" w:rsidRDefault="004358AC">
      <w:pPr>
        <w:pStyle w:val="temarios"/>
        <w:ind w:left="425" w:right="322" w:hanging="425"/>
      </w:pPr>
    </w:p>
    <w:p w:rsidR="004358AC" w:rsidRDefault="004358AC">
      <w:pPr>
        <w:ind w:right="322" w:firstLine="284"/>
        <w:rPr>
          <w:rFonts w:ascii="Times New Roman" w:hAnsi="Times New Roman"/>
          <w:sz w:val="20"/>
        </w:rPr>
      </w:pPr>
      <w:r>
        <w:rPr>
          <w:rFonts w:ascii="Times New Roman" w:hAnsi="Times New Roman"/>
          <w:sz w:val="20"/>
        </w:rPr>
        <w:t>La presente asignatura tiene como objetivo el adentrar a los alumnos en el ámbito histórico del Mundo Griego, persiguiendo la comprensión de los elementos básicos de la civilización griega en sus aspectos políticos, sociales, económicos y culturales. Así mismo, se busca, a través de las clases prácticas, la iniciación de los alumno en la metodología y crítica histórica en el contacto con las fuentes y la bibliografía más importante.</w:t>
      </w:r>
    </w:p>
    <w:p w:rsidR="004358AC" w:rsidRDefault="004358AC">
      <w:pPr>
        <w:ind w:right="322" w:firstLine="560"/>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 xml:space="preserve">Concepto y conocimiento de </w:t>
      </w:r>
      <w:smartTag w:uri="urn:schemas-microsoft-com:office:smarttags" w:element="PersonName">
        <w:smartTagPr>
          <w:attr w:name="ProductID" w:val="la Historia Antigua."/>
        </w:smartTagPr>
        <w:r>
          <w:rPr>
            <w:rFonts w:ascii="Times New Roman" w:hAnsi="Times New Roman"/>
            <w:b/>
            <w:sz w:val="20"/>
          </w:rPr>
          <w:t>la Historia Antigua.</w:t>
        </w:r>
      </w:smartTag>
      <w:r>
        <w:rPr>
          <w:rFonts w:ascii="Times New Roman" w:hAnsi="Times New Roman"/>
          <w:sz w:val="20"/>
        </w:rPr>
        <w:t xml:space="preserve"> El concepto de Historia e Historia Antigua. Metodología básica. Fuentes, ciencias y técnicas específicas.</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Introducción a la historia de Grecia.</w:t>
      </w:r>
      <w:r>
        <w:rPr>
          <w:rFonts w:ascii="Times New Roman" w:hAnsi="Times New Roman"/>
          <w:sz w:val="20"/>
        </w:rPr>
        <w:t xml:space="preserve"> El marco geográfico. La historiografía griega.</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El sustrato cultural mediterráneo</w:t>
      </w:r>
      <w:r>
        <w:rPr>
          <w:rFonts w:ascii="Times New Roman" w:hAnsi="Times New Roman"/>
          <w:sz w:val="20"/>
        </w:rPr>
        <w:t>. Caracterización del término. Instituciones políticas. Estructura social. Organización religiosa.</w:t>
      </w: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El Mundo indoeuropeo</w:t>
      </w:r>
      <w:r>
        <w:rPr>
          <w:rFonts w:ascii="Times New Roman" w:hAnsi="Times New Roman"/>
          <w:sz w:val="20"/>
        </w:rPr>
        <w:t>. Concepto y evolución de los estudios sobre los indoeuropeos. La organización política, social y familiar. La estructura económica. La religión de los indoeuropeos.</w:t>
      </w: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 xml:space="preserve">Las culturas de </w:t>
      </w:r>
      <w:smartTag w:uri="urn:schemas-microsoft-com:office:smarttags" w:element="PersonName">
        <w:smartTagPr>
          <w:attr w:name="ProductID" w:val="la Edad"/>
        </w:smartTagPr>
        <w:r>
          <w:rPr>
            <w:rFonts w:ascii="Times New Roman" w:hAnsi="Times New Roman"/>
            <w:b/>
            <w:sz w:val="20"/>
          </w:rPr>
          <w:t>la Edad</w:t>
        </w:r>
      </w:smartTag>
      <w:r>
        <w:rPr>
          <w:rFonts w:ascii="Times New Roman" w:hAnsi="Times New Roman"/>
          <w:b/>
          <w:sz w:val="20"/>
        </w:rPr>
        <w:t xml:space="preserve"> del Bronce.</w:t>
      </w:r>
      <w:r>
        <w:rPr>
          <w:rFonts w:ascii="Times New Roman" w:hAnsi="Times New Roman"/>
          <w:sz w:val="20"/>
        </w:rPr>
        <w:t xml:space="preserve"> Introducción. Las islas del Egeo. La civilización minoica. La civilización micénica. La guerra de Troya.</w:t>
      </w: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Los siglos oscuros</w:t>
      </w:r>
      <w:r>
        <w:rPr>
          <w:rFonts w:ascii="Times New Roman" w:hAnsi="Times New Roman"/>
          <w:sz w:val="20"/>
        </w:rPr>
        <w:t>. La irrupción de los dorios. La expansión del uso del hierro. La formación de las polis. La sociedad homérica.</w:t>
      </w: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b/>
          <w:sz w:val="20"/>
        </w:rPr>
        <w:t>La Época arcaica</w:t>
      </w:r>
      <w:r>
        <w:rPr>
          <w:rFonts w:ascii="Times New Roman" w:hAnsi="Times New Roman"/>
          <w:sz w:val="20"/>
        </w:rPr>
        <w:t>. La colonización griega. Las transformaciones sociales y políticas: la «stasis». Desarrollo del comercio.</w:t>
      </w: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El surgir del pensamiento griego.</w:t>
      </w:r>
      <w:r>
        <w:rPr>
          <w:rFonts w:ascii="Times New Roman" w:hAnsi="Times New Roman"/>
          <w:sz w:val="20"/>
        </w:rPr>
        <w:t xml:space="preserve"> Homero y Hesíodo. La religión griega. La lírica. El pensamiento filosófico y científico.</w:t>
      </w: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b/>
          <w:sz w:val="20"/>
        </w:rPr>
        <w:t>Esparta en Época Arcaica.</w:t>
      </w:r>
      <w:r>
        <w:rPr>
          <w:rFonts w:ascii="Times New Roman" w:hAnsi="Times New Roman"/>
          <w:sz w:val="20"/>
        </w:rPr>
        <w:t xml:space="preserve"> Evolución histórica. La organización social y política. </w:t>
      </w:r>
      <w:smartTag w:uri="urn:schemas-microsoft-com:office:smarttags" w:element="PersonName">
        <w:smartTagPr>
          <w:attr w:name="ProductID" w:val="La Liga"/>
        </w:smartTagPr>
        <w:r>
          <w:rPr>
            <w:rFonts w:ascii="Times New Roman" w:hAnsi="Times New Roman"/>
            <w:sz w:val="20"/>
          </w:rPr>
          <w:t>La Liga</w:t>
        </w:r>
      </w:smartTag>
      <w:r>
        <w:rPr>
          <w:rFonts w:ascii="Times New Roman" w:hAnsi="Times New Roman"/>
          <w:sz w:val="20"/>
        </w:rPr>
        <w:t xml:space="preserve"> del Peloponeso.</w:t>
      </w:r>
    </w:p>
    <w:p w:rsidR="004358AC" w:rsidRDefault="004358AC">
      <w:pPr>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r>
      <w:r>
        <w:rPr>
          <w:rFonts w:ascii="Times New Roman" w:hAnsi="Times New Roman"/>
          <w:b/>
          <w:sz w:val="20"/>
        </w:rPr>
        <w:t>Atenas en Época Arcaica</w:t>
      </w:r>
      <w:r>
        <w:rPr>
          <w:rFonts w:ascii="Times New Roman" w:hAnsi="Times New Roman"/>
          <w:sz w:val="20"/>
        </w:rPr>
        <w:t>. La etapa de los legisladores. La tiranía. La constitución democrática.</w:t>
      </w: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r>
      <w:r>
        <w:rPr>
          <w:rFonts w:ascii="Times New Roman" w:hAnsi="Times New Roman"/>
          <w:b/>
          <w:sz w:val="20"/>
        </w:rPr>
        <w:t>Las Guerras médicas</w:t>
      </w:r>
      <w:r>
        <w:rPr>
          <w:rFonts w:ascii="Times New Roman" w:hAnsi="Times New Roman"/>
          <w:sz w:val="20"/>
        </w:rPr>
        <w:t xml:space="preserve">. La rebelión de </w:t>
      </w:r>
      <w:smartTag w:uri="urn:schemas-microsoft-com:office:smarttags" w:element="PersonName">
        <w:smartTagPr>
          <w:attr w:name="ProductID" w:val="la Jonia. La"/>
        </w:smartTagPr>
        <w:r>
          <w:rPr>
            <w:rFonts w:ascii="Times New Roman" w:hAnsi="Times New Roman"/>
            <w:sz w:val="20"/>
          </w:rPr>
          <w:t>la Jonia. La</w:t>
        </w:r>
      </w:smartTag>
      <w:r>
        <w:rPr>
          <w:rFonts w:ascii="Times New Roman" w:hAnsi="Times New Roman"/>
          <w:sz w:val="20"/>
        </w:rPr>
        <w:t xml:space="preserve"> guerra en Grecia. Consecuencias de las Guerras médicas.</w:t>
      </w:r>
    </w:p>
    <w:p w:rsidR="004358AC" w:rsidRDefault="004358AC">
      <w:pPr>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r>
      <w:smartTag w:uri="urn:schemas-microsoft-com:office:smarttags" w:element="PersonName">
        <w:smartTagPr>
          <w:attr w:name="ProductID" w:val="La Pentecontecia. La"/>
        </w:smartTagPr>
        <w:r>
          <w:rPr>
            <w:rFonts w:ascii="Times New Roman" w:hAnsi="Times New Roman"/>
            <w:b/>
            <w:sz w:val="20"/>
          </w:rPr>
          <w:t>La Pentecontecia</w:t>
        </w:r>
        <w:r>
          <w:rPr>
            <w:rFonts w:ascii="Times New Roman" w:hAnsi="Times New Roman"/>
            <w:sz w:val="20"/>
          </w:rPr>
          <w:t>. La</w:t>
        </w:r>
      </w:smartTag>
      <w:r>
        <w:rPr>
          <w:rFonts w:ascii="Times New Roman" w:hAnsi="Times New Roman"/>
          <w:sz w:val="20"/>
        </w:rPr>
        <w:t xml:space="preserve"> «arjé» ateniense. La democracia en Atenas. Economía y sociedad. </w:t>
      </w:r>
      <w:smartTag w:uri="urn:schemas-microsoft-com:office:smarttags" w:element="PersonName">
        <w:smartTagPr>
          <w:attr w:name="ProductID" w:val="La Guerra"/>
        </w:smartTagPr>
        <w:r>
          <w:rPr>
            <w:rFonts w:ascii="Times New Roman" w:hAnsi="Times New Roman"/>
            <w:sz w:val="20"/>
          </w:rPr>
          <w:t>La Guerra</w:t>
        </w:r>
      </w:smartTag>
      <w:r>
        <w:rPr>
          <w:rFonts w:ascii="Times New Roman" w:hAnsi="Times New Roman"/>
          <w:sz w:val="20"/>
        </w:rPr>
        <w:t xml:space="preserve"> del Peloponeso.</w:t>
      </w:r>
    </w:p>
    <w:p w:rsidR="004358AC" w:rsidRDefault="004358AC">
      <w:pPr>
        <w:ind w:left="284" w:right="322" w:hanging="284"/>
        <w:rPr>
          <w:rFonts w:ascii="Times New Roman" w:hAnsi="Times New Roman"/>
          <w:sz w:val="20"/>
        </w:rPr>
      </w:pPr>
      <w:r>
        <w:rPr>
          <w:rFonts w:ascii="Times New Roman" w:hAnsi="Times New Roman"/>
          <w:sz w:val="20"/>
        </w:rPr>
        <w:t>13.</w:t>
      </w:r>
      <w:r>
        <w:rPr>
          <w:rFonts w:ascii="Times New Roman" w:hAnsi="Times New Roman"/>
          <w:sz w:val="20"/>
        </w:rPr>
        <w:tab/>
      </w:r>
      <w:r>
        <w:rPr>
          <w:rFonts w:ascii="Times New Roman" w:hAnsi="Times New Roman"/>
          <w:b/>
          <w:sz w:val="20"/>
        </w:rPr>
        <w:t>El pensamiento griego en Época Clásica.</w:t>
      </w:r>
      <w:r>
        <w:rPr>
          <w:rFonts w:ascii="Times New Roman" w:hAnsi="Times New Roman"/>
          <w:sz w:val="20"/>
        </w:rPr>
        <w:t xml:space="preserve"> Las formas religiosas. La tragedia y la comedia. La teoría política. Formas de vida.</w:t>
      </w:r>
    </w:p>
    <w:p w:rsidR="004358AC" w:rsidRDefault="004358AC">
      <w:pPr>
        <w:ind w:left="284" w:right="322" w:hanging="284"/>
        <w:rPr>
          <w:rFonts w:ascii="Times New Roman" w:hAnsi="Times New Roman"/>
          <w:sz w:val="20"/>
        </w:rPr>
      </w:pPr>
      <w:r>
        <w:rPr>
          <w:rFonts w:ascii="Times New Roman" w:hAnsi="Times New Roman"/>
          <w:sz w:val="20"/>
        </w:rPr>
        <w:t xml:space="preserve">14. </w:t>
      </w:r>
      <w:r>
        <w:rPr>
          <w:rFonts w:ascii="Times New Roman" w:hAnsi="Times New Roman"/>
          <w:b/>
          <w:sz w:val="20"/>
        </w:rPr>
        <w:t>Crisis y cambio.</w:t>
      </w:r>
      <w:r>
        <w:rPr>
          <w:rFonts w:ascii="Times New Roman" w:hAnsi="Times New Roman"/>
          <w:sz w:val="20"/>
        </w:rPr>
        <w:t xml:space="preserve"> Evolución de las «poleis». La lucha por la hegemonía: Esparta y Tebas. El ascenso y la dominación de Macedonia. Problemas económicos y sociales. La reflexión política en Atenas: Platón, Aristóteles, Jenofonte, Isócrates.</w:t>
      </w:r>
    </w:p>
    <w:p w:rsidR="004358AC" w:rsidRDefault="004358AC">
      <w:pPr>
        <w:ind w:left="284" w:right="322" w:hanging="284"/>
        <w:rPr>
          <w:rFonts w:ascii="Times New Roman" w:hAnsi="Times New Roman"/>
          <w:sz w:val="20"/>
        </w:rPr>
      </w:pPr>
      <w:r>
        <w:rPr>
          <w:rFonts w:ascii="Times New Roman" w:hAnsi="Times New Roman"/>
          <w:sz w:val="20"/>
        </w:rPr>
        <w:t xml:space="preserve">15. </w:t>
      </w:r>
      <w:r>
        <w:rPr>
          <w:rFonts w:ascii="Times New Roman" w:hAnsi="Times New Roman"/>
          <w:b/>
          <w:sz w:val="20"/>
        </w:rPr>
        <w:t>Alejandro Magno</w:t>
      </w:r>
      <w:r>
        <w:rPr>
          <w:rFonts w:ascii="Times New Roman" w:hAnsi="Times New Roman"/>
          <w:sz w:val="20"/>
        </w:rPr>
        <w:t>. El imperio balcánico. La conquista del imperio persa. Las mutaciones de la realeza: la «basileia».</w:t>
      </w:r>
    </w:p>
    <w:p w:rsidR="004358AC" w:rsidRDefault="004358AC">
      <w:pPr>
        <w:ind w:left="284" w:right="322" w:hanging="284"/>
        <w:rPr>
          <w:rFonts w:ascii="Times New Roman" w:hAnsi="Times New Roman"/>
          <w:sz w:val="20"/>
        </w:rPr>
      </w:pPr>
      <w:r>
        <w:rPr>
          <w:rFonts w:ascii="Times New Roman" w:hAnsi="Times New Roman"/>
          <w:sz w:val="20"/>
        </w:rPr>
        <w:t xml:space="preserve">16. </w:t>
      </w:r>
      <w:r>
        <w:rPr>
          <w:rFonts w:ascii="Times New Roman" w:hAnsi="Times New Roman"/>
          <w:b/>
          <w:sz w:val="20"/>
        </w:rPr>
        <w:t>La herencia de Alejandro</w:t>
      </w:r>
      <w:r>
        <w:rPr>
          <w:rFonts w:ascii="Times New Roman" w:hAnsi="Times New Roman"/>
          <w:sz w:val="20"/>
        </w:rPr>
        <w:t>. La formación de los reinos helenísticos. La función de la «basileia» La evolución económico-social y político-administrativa.</w:t>
      </w:r>
    </w:p>
    <w:p w:rsidR="004358AC" w:rsidRDefault="004358AC">
      <w:pPr>
        <w:ind w:left="284" w:right="322" w:hanging="284"/>
        <w:rPr>
          <w:rFonts w:ascii="Times New Roman" w:hAnsi="Times New Roman"/>
          <w:sz w:val="20"/>
        </w:rPr>
      </w:pPr>
      <w:r>
        <w:rPr>
          <w:rFonts w:ascii="Times New Roman" w:hAnsi="Times New Roman"/>
          <w:sz w:val="20"/>
        </w:rPr>
        <w:t xml:space="preserve">17. </w:t>
      </w:r>
      <w:r>
        <w:rPr>
          <w:rFonts w:ascii="Times New Roman" w:hAnsi="Times New Roman"/>
          <w:b/>
          <w:sz w:val="20"/>
        </w:rPr>
        <w:t>La cultura helenística</w:t>
      </w:r>
      <w:r>
        <w:rPr>
          <w:rFonts w:ascii="Times New Roman" w:hAnsi="Times New Roman"/>
          <w:sz w:val="20"/>
        </w:rPr>
        <w:t>. El ideal de cultura. La filosofía y la moral. La religión helenística. Los avances científicos.</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sz w:val="20"/>
        </w:rPr>
        <w:t>El primer día se clase se entregará a los alumnos una detallada lista bibliográfica. Por razones de espacio se adelantan sólo los siguientes manuales.</w:t>
      </w:r>
    </w:p>
    <w:p w:rsidR="004358AC" w:rsidRDefault="004358AC">
      <w:pPr>
        <w:ind w:right="322"/>
        <w:rPr>
          <w:rFonts w:ascii="Times New Roman" w:hAnsi="Times New Roman"/>
          <w:sz w:val="20"/>
        </w:rPr>
      </w:pPr>
      <w:r>
        <w:rPr>
          <w:rFonts w:ascii="Times New Roman" w:hAnsi="Times New Roman"/>
          <w:smallCaps/>
          <w:sz w:val="20"/>
        </w:rPr>
        <w:t>AVELLO ALVAREZ, J.L.,</w:t>
      </w:r>
      <w:r>
        <w:rPr>
          <w:rFonts w:ascii="Times New Roman" w:hAnsi="Times New Roman"/>
          <w:sz w:val="20"/>
        </w:rPr>
        <w:t xml:space="preserve"> y otros, </w:t>
      </w:r>
      <w:r>
        <w:rPr>
          <w:rFonts w:ascii="Times New Roman" w:hAnsi="Times New Roman"/>
          <w:i/>
          <w:sz w:val="20"/>
        </w:rPr>
        <w:t>Manual de Historia Universal: Mundo Griego</w:t>
      </w:r>
      <w:r>
        <w:rPr>
          <w:rFonts w:ascii="Times New Roman" w:hAnsi="Times New Roman"/>
          <w:sz w:val="20"/>
        </w:rPr>
        <w:t>, III, Nájera, Madrid, 1987.</w:t>
      </w:r>
    </w:p>
    <w:p w:rsidR="004358AC" w:rsidRDefault="004358AC">
      <w:pPr>
        <w:ind w:right="322"/>
        <w:rPr>
          <w:rFonts w:ascii="Times New Roman" w:hAnsi="Times New Roman"/>
          <w:sz w:val="20"/>
        </w:rPr>
      </w:pPr>
      <w:r>
        <w:rPr>
          <w:rFonts w:ascii="Times New Roman" w:hAnsi="Times New Roman"/>
          <w:smallCaps/>
          <w:sz w:val="20"/>
        </w:rPr>
        <w:t>BENGTSPON, H.,</w:t>
      </w:r>
      <w:r>
        <w:rPr>
          <w:rFonts w:ascii="Times New Roman" w:hAnsi="Times New Roman"/>
          <w:sz w:val="20"/>
        </w:rPr>
        <w:t xml:space="preserve"> </w:t>
      </w:r>
      <w:r>
        <w:rPr>
          <w:rFonts w:ascii="Times New Roman" w:hAnsi="Times New Roman"/>
          <w:i/>
          <w:sz w:val="20"/>
        </w:rPr>
        <w:t>Historia de Grecia</w:t>
      </w:r>
      <w:r>
        <w:rPr>
          <w:rFonts w:ascii="Times New Roman" w:hAnsi="Times New Roman"/>
          <w:sz w:val="20"/>
        </w:rPr>
        <w:t>, Gredos, Madrid, 1986.</w:t>
      </w:r>
    </w:p>
    <w:p w:rsidR="004358AC" w:rsidRDefault="004358AC">
      <w:pPr>
        <w:ind w:right="322"/>
        <w:rPr>
          <w:rFonts w:ascii="Times New Roman" w:hAnsi="Times New Roman"/>
          <w:sz w:val="20"/>
        </w:rPr>
      </w:pPr>
      <w:r>
        <w:rPr>
          <w:rFonts w:ascii="Times New Roman" w:hAnsi="Times New Roman"/>
          <w:smallCaps/>
          <w:sz w:val="20"/>
        </w:rPr>
        <w:t>BLAZQUEZ, J. M.,</w:t>
      </w:r>
      <w:r>
        <w:rPr>
          <w:rFonts w:ascii="Times New Roman" w:hAnsi="Times New Roman"/>
          <w:sz w:val="20"/>
        </w:rPr>
        <w:t xml:space="preserve"> y otros, </w:t>
      </w:r>
      <w:r>
        <w:rPr>
          <w:rFonts w:ascii="Times New Roman" w:hAnsi="Times New Roman"/>
          <w:i/>
          <w:sz w:val="20"/>
        </w:rPr>
        <w:t>Historia de Grecia Antigua</w:t>
      </w:r>
      <w:r>
        <w:rPr>
          <w:rFonts w:ascii="Times New Roman" w:hAnsi="Times New Roman"/>
          <w:sz w:val="20"/>
        </w:rPr>
        <w:t>, Cátedra, Madrid, 1989.</w:t>
      </w:r>
    </w:p>
    <w:p w:rsidR="004358AC" w:rsidRDefault="004358AC">
      <w:pPr>
        <w:ind w:right="322"/>
        <w:rPr>
          <w:rFonts w:ascii="Times New Roman" w:hAnsi="Times New Roman"/>
          <w:sz w:val="20"/>
        </w:rPr>
      </w:pPr>
      <w:r>
        <w:rPr>
          <w:rFonts w:ascii="Times New Roman" w:hAnsi="Times New Roman"/>
          <w:smallCaps/>
          <w:sz w:val="20"/>
        </w:rPr>
        <w:t>GARCIA MORENO, J. A.</w:t>
      </w:r>
      <w:r>
        <w:rPr>
          <w:rFonts w:ascii="Times New Roman" w:hAnsi="Times New Roman"/>
          <w:sz w:val="20"/>
        </w:rPr>
        <w:t xml:space="preserve">, </w:t>
      </w:r>
      <w:r>
        <w:rPr>
          <w:rFonts w:ascii="Times New Roman" w:hAnsi="Times New Roman"/>
          <w:i/>
          <w:sz w:val="20"/>
        </w:rPr>
        <w:t xml:space="preserve">Historia Universal: </w:t>
      </w:r>
      <w:smartTag w:uri="urn:schemas-microsoft-com:office:smarttags" w:element="PersonName">
        <w:smartTagPr>
          <w:attr w:name="ProductID" w:val="La Antig￼edad Cl￡sica"/>
        </w:smartTagPr>
        <w:r>
          <w:rPr>
            <w:rFonts w:ascii="Times New Roman" w:hAnsi="Times New Roman"/>
            <w:i/>
            <w:sz w:val="20"/>
          </w:rPr>
          <w:t>La Antigüedad Clásica</w:t>
        </w:r>
      </w:smartTag>
      <w:r>
        <w:rPr>
          <w:rFonts w:ascii="Times New Roman" w:hAnsi="Times New Roman"/>
          <w:sz w:val="20"/>
        </w:rPr>
        <w:t>, II, Eunsa, Pamplona, 1980.</w:t>
      </w:r>
    </w:p>
    <w:p w:rsidR="004358AC" w:rsidRDefault="004358AC">
      <w:pPr>
        <w:ind w:right="322"/>
        <w:rPr>
          <w:rFonts w:ascii="Times New Roman" w:hAnsi="Times New Roman"/>
          <w:sz w:val="20"/>
        </w:rPr>
      </w:pPr>
      <w:r>
        <w:rPr>
          <w:rFonts w:ascii="Times New Roman" w:hAnsi="Times New Roman"/>
          <w:smallCaps/>
          <w:sz w:val="20"/>
        </w:rPr>
        <w:t>GRIMAL, P.,</w:t>
      </w:r>
      <w:r>
        <w:rPr>
          <w:rFonts w:ascii="Times New Roman" w:hAnsi="Times New Roman"/>
          <w:sz w:val="20"/>
        </w:rPr>
        <w:t xml:space="preserve"> y F. </w:t>
      </w:r>
      <w:r>
        <w:rPr>
          <w:rFonts w:ascii="Times New Roman" w:hAnsi="Times New Roman"/>
          <w:smallCaps/>
          <w:sz w:val="20"/>
        </w:rPr>
        <w:t>MILLER</w:t>
      </w:r>
      <w:r>
        <w:rPr>
          <w:rFonts w:ascii="Times New Roman" w:hAnsi="Times New Roman"/>
          <w:sz w:val="20"/>
        </w:rPr>
        <w:t xml:space="preserve">, F., </w:t>
      </w:r>
      <w:r>
        <w:rPr>
          <w:rFonts w:ascii="Times New Roman" w:hAnsi="Times New Roman"/>
          <w:i/>
          <w:sz w:val="20"/>
        </w:rPr>
        <w:t xml:space="preserve">El Mundo mediterráneo en </w:t>
      </w:r>
      <w:smartTag w:uri="urn:schemas-microsoft-com:office:smarttags" w:element="PersonName">
        <w:smartTagPr>
          <w:attr w:name="ProductID" w:val="la Edad Antigua"/>
        </w:smartTagPr>
        <w:r>
          <w:rPr>
            <w:rFonts w:ascii="Times New Roman" w:hAnsi="Times New Roman"/>
            <w:i/>
            <w:sz w:val="20"/>
          </w:rPr>
          <w:t>la Edad Antigua</w:t>
        </w:r>
      </w:smartTag>
      <w:r>
        <w:rPr>
          <w:rFonts w:ascii="Times New Roman" w:hAnsi="Times New Roman"/>
          <w:sz w:val="20"/>
        </w:rPr>
        <w:t>, Siglo XXI, Madrid, 1975.</w:t>
      </w:r>
    </w:p>
    <w:p w:rsidR="004358AC" w:rsidRDefault="004358AC">
      <w:pPr>
        <w:ind w:right="322"/>
        <w:rPr>
          <w:rFonts w:ascii="Times New Roman" w:hAnsi="Times New Roman"/>
          <w:sz w:val="20"/>
        </w:rPr>
      </w:pPr>
      <w:r>
        <w:rPr>
          <w:rFonts w:ascii="Times New Roman" w:hAnsi="Times New Roman"/>
          <w:sz w:val="20"/>
        </w:rPr>
        <w:t xml:space="preserve">PREAUX, C. L., </w:t>
      </w:r>
      <w:r>
        <w:rPr>
          <w:rFonts w:ascii="Times New Roman" w:hAnsi="Times New Roman"/>
          <w:i/>
          <w:sz w:val="20"/>
        </w:rPr>
        <w:t>El Mundo helenístico, Grecia y Oriente (323-146)</w:t>
      </w:r>
      <w:r>
        <w:rPr>
          <w:rFonts w:ascii="Times New Roman" w:hAnsi="Times New Roman"/>
          <w:sz w:val="20"/>
        </w:rPr>
        <w:t>, Nueva Clío 6 y 6 bis, Labor, Madrid, 1984.</w:t>
      </w:r>
    </w:p>
    <w:p w:rsidR="004358AC" w:rsidRDefault="004358AC">
      <w:pPr>
        <w:ind w:right="322"/>
        <w:rPr>
          <w:rFonts w:ascii="Times New Roman" w:hAnsi="Times New Roman"/>
          <w:sz w:val="20"/>
        </w:rPr>
      </w:pPr>
      <w:r>
        <w:rPr>
          <w:rFonts w:ascii="Times New Roman" w:hAnsi="Times New Roman"/>
          <w:smallCaps/>
          <w:sz w:val="20"/>
        </w:rPr>
        <w:t>SUAREZ FERNÁNDEZ</w:t>
      </w:r>
      <w:r>
        <w:rPr>
          <w:rFonts w:ascii="Times New Roman" w:hAnsi="Times New Roman"/>
          <w:sz w:val="20"/>
        </w:rPr>
        <w:t xml:space="preserve">, L., </w:t>
      </w:r>
      <w:r>
        <w:rPr>
          <w:rFonts w:ascii="Times New Roman" w:hAnsi="Times New Roman"/>
          <w:i/>
          <w:sz w:val="20"/>
        </w:rPr>
        <w:t>Historia Universal: Las primeras civilizaciones</w:t>
      </w:r>
      <w:r>
        <w:rPr>
          <w:rFonts w:ascii="Times New Roman" w:hAnsi="Times New Roman"/>
          <w:sz w:val="20"/>
        </w:rPr>
        <w:t>, I, Eunsa, Pamplona, 1979.</w:t>
      </w:r>
    </w:p>
    <w:p w:rsidR="004358AC" w:rsidRDefault="004358AC">
      <w:pPr>
        <w:ind w:right="322"/>
        <w:rPr>
          <w:rFonts w:ascii="Times New Roman" w:hAnsi="Times New Roman"/>
          <w:sz w:val="20"/>
        </w:rPr>
      </w:pPr>
    </w:p>
    <w:p w:rsidR="004358AC" w:rsidRDefault="004358AC">
      <w:pPr>
        <w:pStyle w:val="temarios"/>
        <w:ind w:right="322"/>
      </w:pPr>
      <w:r>
        <w:rPr>
          <w:rFonts w:ascii="Times New Roman" w:hAnsi="Times New Roman"/>
          <w:b/>
          <w:sz w:val="20"/>
        </w:rPr>
        <w:t>ASESORAMIENTO ACADEMICO PERSONAL</w:t>
      </w:r>
    </w:p>
    <w:p w:rsidR="004358AC" w:rsidRDefault="004358AC">
      <w:pPr>
        <w:ind w:right="322"/>
        <w:rPr>
          <w:rFonts w:ascii="Times New Roman" w:hAnsi="Times New Roman"/>
          <w:sz w:val="20"/>
        </w:rPr>
      </w:pPr>
    </w:p>
    <w:p w:rsidR="004358AC" w:rsidRDefault="004358AC">
      <w:pPr>
        <w:ind w:right="322" w:firstLine="284"/>
        <w:rPr>
          <w:rFonts w:ascii="Times New Roman" w:hAnsi="Times New Roman"/>
          <w:sz w:val="20"/>
        </w:rPr>
      </w:pPr>
      <w:r>
        <w:rPr>
          <w:rFonts w:ascii="Times New Roman" w:hAnsi="Times New Roman"/>
          <w:sz w:val="20"/>
        </w:rPr>
        <w:t xml:space="preserve">Lunes y martes de </w:t>
      </w:r>
      <w:smartTag w:uri="urn:schemas-microsoft-com:office:smarttags" w:element="metricconverter">
        <w:smartTagPr>
          <w:attr w:name="ProductID" w:val="12,30 a"/>
        </w:smartTagPr>
        <w:r>
          <w:rPr>
            <w:rFonts w:ascii="Times New Roman" w:hAnsi="Times New Roman"/>
            <w:sz w:val="20"/>
          </w:rPr>
          <w:t>12,30 a</w:t>
        </w:r>
      </w:smartTag>
      <w:r>
        <w:rPr>
          <w:rFonts w:ascii="Times New Roman" w:hAnsi="Times New Roman"/>
          <w:sz w:val="20"/>
        </w:rPr>
        <w:t xml:space="preserve"> 14,00 h. en el despacho 115 del Edificio Biblioteca.</w:t>
      </w:r>
    </w:p>
    <w:p w:rsidR="004358AC" w:rsidRDefault="004358AC">
      <w:pPr>
        <w:ind w:right="322"/>
        <w:rPr>
          <w:rFonts w:ascii="Times New Roman" w:hAnsi="Times New Roman"/>
          <w:sz w:val="20"/>
        </w:rPr>
      </w:pPr>
    </w:p>
    <w:p w:rsidR="004358AC" w:rsidRDefault="004358AC">
      <w:pPr>
        <w:tabs>
          <w:tab w:val="left" w:pos="426"/>
        </w:tabs>
        <w:ind w:left="426" w:right="322" w:hanging="42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DEL ARTE I</w:t>
      </w:r>
    </w:p>
    <w:p w:rsidR="004358AC" w:rsidRDefault="004358AC">
      <w:pPr>
        <w:tabs>
          <w:tab w:val="left" w:pos="426"/>
          <w:tab w:val="left" w:pos="1843"/>
        </w:tabs>
        <w:ind w:right="322"/>
        <w:jc w:val="center"/>
        <w:rPr>
          <w:rFonts w:ascii="Times New Roman" w:hAnsi="Times New Roman"/>
          <w:sz w:val="20"/>
        </w:rPr>
      </w:pPr>
      <w:r>
        <w:rPr>
          <w:rFonts w:ascii="Times New Roman" w:hAnsi="Times New Roman"/>
          <w:sz w:val="20"/>
        </w:rPr>
        <w:t>Prof. D. José Luis Molins</w:t>
      </w:r>
    </w:p>
    <w:p w:rsidR="004358AC" w:rsidRDefault="004358AC">
      <w:pPr>
        <w:tabs>
          <w:tab w:val="left" w:pos="426"/>
          <w:tab w:val="left" w:pos="1843"/>
        </w:tabs>
        <w:ind w:right="322"/>
        <w:jc w:val="center"/>
        <w:rPr>
          <w:rFonts w:ascii="Times New Roman" w:hAnsi="Times New Roman"/>
          <w:sz w:val="20"/>
        </w:rPr>
      </w:pPr>
      <w:r>
        <w:rPr>
          <w:rFonts w:ascii="Times New Roman" w:hAnsi="Times New Roman"/>
          <w:sz w:val="20"/>
        </w:rPr>
        <w:t>Curso: 1º de Historia</w:t>
      </w:r>
    </w:p>
    <w:p w:rsidR="004358AC" w:rsidRDefault="004358AC">
      <w:pPr>
        <w:tabs>
          <w:tab w:val="left" w:pos="426"/>
          <w:tab w:val="left" w:pos="1843"/>
        </w:tabs>
        <w:ind w:right="322"/>
        <w:jc w:val="center"/>
        <w:rPr>
          <w:rFonts w:ascii="Times New Roman" w:hAnsi="Times New Roman"/>
          <w:sz w:val="20"/>
        </w:rPr>
      </w:pPr>
    </w:p>
    <w:p w:rsidR="004358AC" w:rsidRDefault="004358AC">
      <w:pPr>
        <w:tabs>
          <w:tab w:val="left" w:pos="426"/>
        </w:tabs>
        <w:ind w:left="426" w:right="322" w:hanging="426"/>
        <w:rPr>
          <w:rFonts w:ascii="Times New Roman" w:hAnsi="Times New Roman"/>
          <w:sz w:val="20"/>
        </w:rPr>
      </w:pPr>
    </w:p>
    <w:p w:rsidR="004358AC" w:rsidRDefault="004358AC">
      <w:pPr>
        <w:tabs>
          <w:tab w:val="left" w:pos="426"/>
        </w:tabs>
        <w:ind w:left="425" w:right="322" w:hanging="425"/>
        <w:rPr>
          <w:rFonts w:ascii="Times New Roman" w:hAnsi="Times New Roman"/>
          <w:b/>
          <w:sz w:val="20"/>
        </w:rPr>
      </w:pPr>
      <w:r>
        <w:rPr>
          <w:rFonts w:ascii="Times New Roman" w:hAnsi="Times New Roman"/>
          <w:b/>
          <w:sz w:val="20"/>
        </w:rPr>
        <w:t>OBJETIVOS</w:t>
      </w:r>
    </w:p>
    <w:p w:rsidR="004358AC" w:rsidRDefault="004358AC">
      <w:pPr>
        <w:tabs>
          <w:tab w:val="left" w:pos="426"/>
        </w:tabs>
        <w:ind w:left="425" w:right="322" w:hanging="425"/>
        <w:rPr>
          <w:rFonts w:ascii="Times New Roman" w:hAnsi="Times New Roman"/>
          <w:b/>
          <w:sz w:val="20"/>
        </w:rPr>
      </w:pPr>
    </w:p>
    <w:p w:rsidR="004358AC" w:rsidRDefault="004358AC">
      <w:pPr>
        <w:tabs>
          <w:tab w:val="left" w:pos="568"/>
          <w:tab w:val="left" w:pos="1843"/>
        </w:tabs>
        <w:ind w:right="322" w:firstLine="284"/>
        <w:rPr>
          <w:rFonts w:ascii="Times New Roman" w:hAnsi="Times New Roman"/>
          <w:sz w:val="20"/>
        </w:rPr>
      </w:pPr>
      <w:r>
        <w:rPr>
          <w:rFonts w:ascii="Times New Roman" w:hAnsi="Times New Roman"/>
          <w:sz w:val="20"/>
        </w:rPr>
        <w:t xml:space="preserve">La asignatura </w:t>
      </w:r>
      <w:r>
        <w:rPr>
          <w:rFonts w:ascii="Times New Roman" w:hAnsi="Times New Roman"/>
          <w:i/>
          <w:sz w:val="20"/>
        </w:rPr>
        <w:t>Historia del Arte I</w:t>
      </w:r>
      <w:r>
        <w:rPr>
          <w:rFonts w:ascii="Times New Roman" w:hAnsi="Times New Roman"/>
          <w:sz w:val="20"/>
        </w:rPr>
        <w:t xml:space="preserve"> se centra temporalmente en el mundo antiguo y, como ámbito cultural, en el Oriente Próximo y Occidente Europeo. Pretende conseguir un conocimiento del hecho histórico que aborde simultáneamente el aspecto teórico general y la valoración estilística de la obra individualizada.</w:t>
      </w:r>
    </w:p>
    <w:p w:rsidR="004358AC" w:rsidRDefault="004358AC">
      <w:pPr>
        <w:tabs>
          <w:tab w:val="left" w:pos="568"/>
          <w:tab w:val="left" w:pos="1843"/>
        </w:tabs>
        <w:ind w:right="322" w:firstLine="284"/>
        <w:rPr>
          <w:rFonts w:ascii="Times New Roman" w:hAnsi="Times New Roman"/>
          <w:sz w:val="20"/>
        </w:rPr>
      </w:pPr>
      <w:r>
        <w:rPr>
          <w:rFonts w:ascii="Times New Roman" w:hAnsi="Times New Roman"/>
          <w:sz w:val="20"/>
        </w:rPr>
        <w:t>Este aparente dualismo, teórico y práctico, de visión global a la par que analítica, se pone de manifiesto a lo largo del curso, tanto en la exposición docente como en las pruebas a cargo de los alumnos. En realidad la intención es integradora: conocer con suficiencia los distintos ciclos, de manera que pueda llegarse a la clasificación de obras concretas.</w:t>
      </w:r>
    </w:p>
    <w:p w:rsidR="004358AC" w:rsidRDefault="004358AC">
      <w:pPr>
        <w:tabs>
          <w:tab w:val="left" w:pos="568"/>
          <w:tab w:val="left" w:pos="1843"/>
        </w:tabs>
        <w:ind w:right="322" w:firstLine="284"/>
        <w:rPr>
          <w:rFonts w:ascii="Times New Roman" w:hAnsi="Times New Roman"/>
          <w:sz w:val="20"/>
        </w:rPr>
      </w:pPr>
      <w:r>
        <w:rPr>
          <w:rFonts w:ascii="Times New Roman" w:hAnsi="Times New Roman"/>
          <w:sz w:val="20"/>
        </w:rPr>
        <w:t>Desde un punto de vista metodológico, los estilos se analizan en su país de origen para, posteriormente, apreciar su difusión.</w:t>
      </w:r>
    </w:p>
    <w:p w:rsidR="004358AC" w:rsidRDefault="004358AC">
      <w:pPr>
        <w:tabs>
          <w:tab w:val="left" w:pos="568"/>
          <w:tab w:val="left" w:pos="1843"/>
        </w:tabs>
        <w:ind w:right="322"/>
        <w:rPr>
          <w:rFonts w:ascii="Times New Roman" w:hAnsi="Times New Roman"/>
          <w:sz w:val="20"/>
        </w:rPr>
      </w:pPr>
    </w:p>
    <w:p w:rsidR="004358AC" w:rsidRDefault="004358AC">
      <w:pPr>
        <w:tabs>
          <w:tab w:val="left" w:pos="568"/>
          <w:tab w:val="left" w:pos="1843"/>
        </w:tabs>
        <w:ind w:right="322"/>
        <w:rPr>
          <w:rFonts w:ascii="Times New Roman" w:hAnsi="Times New Roman"/>
          <w:b/>
          <w:sz w:val="20"/>
        </w:rPr>
      </w:pPr>
      <w:r>
        <w:rPr>
          <w:rFonts w:ascii="Times New Roman" w:hAnsi="Times New Roman"/>
          <w:b/>
          <w:sz w:val="20"/>
        </w:rPr>
        <w:t>TEMARIO</w:t>
      </w:r>
    </w:p>
    <w:p w:rsidR="004358AC" w:rsidRDefault="004358AC">
      <w:pPr>
        <w:tabs>
          <w:tab w:val="left" w:pos="568"/>
          <w:tab w:val="left" w:pos="1843"/>
        </w:tabs>
        <w:ind w:right="322"/>
        <w:rPr>
          <w:rFonts w:ascii="Times New Roman" w:hAnsi="Times New Roman"/>
          <w:b/>
          <w:sz w:val="20"/>
        </w:rPr>
      </w:pPr>
    </w:p>
    <w:p w:rsidR="004358AC" w:rsidRDefault="004358AC">
      <w:pPr>
        <w:tabs>
          <w:tab w:val="left" w:pos="568"/>
          <w:tab w:val="left" w:pos="1843"/>
        </w:tabs>
        <w:ind w:right="322"/>
        <w:rPr>
          <w:rFonts w:ascii="Times New Roman" w:hAnsi="Times New Roman"/>
          <w:sz w:val="20"/>
          <w:u w:val="single"/>
        </w:rPr>
      </w:pPr>
      <w:r>
        <w:rPr>
          <w:rFonts w:ascii="Times New Roman" w:hAnsi="Times New Roman"/>
          <w:sz w:val="20"/>
        </w:rPr>
        <w:t>EL CICLO ANTIGUO</w:t>
      </w:r>
    </w:p>
    <w:p w:rsidR="004358AC" w:rsidRDefault="004358AC">
      <w:pPr>
        <w:tabs>
          <w:tab w:val="left" w:pos="568"/>
          <w:tab w:val="left" w:pos="1843"/>
        </w:tabs>
        <w:ind w:right="322"/>
        <w:rPr>
          <w:rFonts w:ascii="Times New Roman" w:hAnsi="Times New Roman"/>
          <w:sz w:val="20"/>
          <w:u w:val="single"/>
        </w:rPr>
      </w:pP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1.</w:t>
      </w:r>
      <w:r>
        <w:rPr>
          <w:rFonts w:ascii="Times New Roman" w:hAnsi="Times New Roman"/>
          <w:sz w:val="20"/>
        </w:rPr>
        <w:tab/>
        <w:t>El Arte de Egipto y del Asia Anterior. Generalidades.</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2.</w:t>
      </w:r>
      <w:r>
        <w:rPr>
          <w:rFonts w:ascii="Times New Roman" w:hAnsi="Times New Roman"/>
          <w:sz w:val="20"/>
        </w:rPr>
        <w:tab/>
        <w:t>Arte de Egipto. Imperio Antiguo: Arquitectura.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3.</w:t>
      </w:r>
      <w:r>
        <w:rPr>
          <w:rFonts w:ascii="Times New Roman" w:hAnsi="Times New Roman"/>
          <w:sz w:val="20"/>
        </w:rPr>
        <w:tab/>
        <w:t>Arte de Egipto. Imperio Antiguo: Escultura.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4.</w:t>
      </w:r>
      <w:r>
        <w:rPr>
          <w:rFonts w:ascii="Times New Roman" w:hAnsi="Times New Roman"/>
          <w:sz w:val="20"/>
        </w:rPr>
        <w:tab/>
        <w:t>Arte de Egipto. Imperio Antiguo: Escultura.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5.</w:t>
      </w:r>
      <w:r>
        <w:rPr>
          <w:rFonts w:ascii="Times New Roman" w:hAnsi="Times New Roman"/>
          <w:sz w:val="20"/>
        </w:rPr>
        <w:tab/>
        <w:t>Arte de Egipto. Iº Periodo Intermedio e Imperio Medio: Arquitectura, Escultura y Pintura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6.</w:t>
      </w:r>
      <w:r>
        <w:rPr>
          <w:rFonts w:ascii="Times New Roman" w:hAnsi="Times New Roman"/>
          <w:sz w:val="20"/>
        </w:rPr>
        <w:tab/>
        <w:t>Arte de Egipto. Imperio Nuevo: Arquitectura.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7.</w:t>
      </w:r>
      <w:r>
        <w:rPr>
          <w:rFonts w:ascii="Times New Roman" w:hAnsi="Times New Roman"/>
          <w:sz w:val="20"/>
        </w:rPr>
        <w:tab/>
        <w:t>Arte de Egipto. Imperio Nuevo: Escultura.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8.</w:t>
      </w:r>
      <w:r>
        <w:rPr>
          <w:rFonts w:ascii="Times New Roman" w:hAnsi="Times New Roman"/>
          <w:sz w:val="20"/>
        </w:rPr>
        <w:tab/>
        <w:t>Arte de Egipto. Imperio Nuevo: Pintura.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9.</w:t>
      </w:r>
      <w:r>
        <w:rPr>
          <w:rFonts w:ascii="Times New Roman" w:hAnsi="Times New Roman"/>
          <w:sz w:val="20"/>
        </w:rPr>
        <w:tab/>
        <w:t xml:space="preserve">Arte de Egipto. Panorama del Arte en </w:t>
      </w:r>
      <w:smartTag w:uri="urn:schemas-microsoft-com:office:smarttags" w:element="PersonName">
        <w:smartTagPr>
          <w:attr w:name="ProductID" w:val="la Baja Epoca."/>
        </w:smartTagPr>
        <w:r>
          <w:rPr>
            <w:rFonts w:ascii="Times New Roman" w:hAnsi="Times New Roman"/>
            <w:sz w:val="20"/>
          </w:rPr>
          <w:t>la Baja Epoca.</w:t>
        </w:r>
      </w:smartTag>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10.</w:t>
      </w:r>
      <w:r>
        <w:rPr>
          <w:rFonts w:ascii="Times New Roman" w:hAnsi="Times New Roman"/>
          <w:sz w:val="20"/>
        </w:rPr>
        <w:tab/>
        <w:t>Arte Mesopotámico. Caldea.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11.</w:t>
      </w:r>
      <w:r>
        <w:rPr>
          <w:rFonts w:ascii="Times New Roman" w:hAnsi="Times New Roman"/>
          <w:sz w:val="20"/>
        </w:rPr>
        <w:tab/>
        <w:t>Arte Mesopotámico. Asiria.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12.</w:t>
      </w:r>
      <w:r>
        <w:rPr>
          <w:rFonts w:ascii="Times New Roman" w:hAnsi="Times New Roman"/>
          <w:sz w:val="20"/>
        </w:rPr>
        <w:tab/>
        <w:t>Arte Persa bajo la dinastía Aqueménida.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13.</w:t>
      </w:r>
      <w:r>
        <w:rPr>
          <w:rFonts w:ascii="Times New Roman" w:hAnsi="Times New Roman"/>
          <w:sz w:val="20"/>
        </w:rPr>
        <w:tab/>
        <w:t>Arte Prehelénico o del Egeo. Culturas Cretense y Micénica</w:t>
      </w:r>
    </w:p>
    <w:p w:rsidR="004358AC" w:rsidRDefault="004358AC">
      <w:pPr>
        <w:tabs>
          <w:tab w:val="left" w:pos="568"/>
          <w:tab w:val="left" w:pos="1843"/>
        </w:tabs>
        <w:ind w:right="322"/>
        <w:rPr>
          <w:rFonts w:ascii="Times New Roman" w:hAnsi="Times New Roman"/>
          <w:b/>
          <w:sz w:val="20"/>
        </w:rPr>
      </w:pPr>
    </w:p>
    <w:p w:rsidR="004358AC" w:rsidRDefault="004358AC">
      <w:pPr>
        <w:tabs>
          <w:tab w:val="left" w:pos="568"/>
          <w:tab w:val="left" w:pos="1843"/>
        </w:tabs>
        <w:ind w:right="322"/>
        <w:rPr>
          <w:rFonts w:ascii="Times New Roman" w:hAnsi="Times New Roman"/>
          <w:sz w:val="20"/>
          <w:u w:val="single"/>
        </w:rPr>
      </w:pPr>
      <w:r>
        <w:rPr>
          <w:rFonts w:ascii="Times New Roman" w:hAnsi="Times New Roman"/>
          <w:sz w:val="20"/>
        </w:rPr>
        <w:t>EL CICLO CLASICO</w:t>
      </w:r>
    </w:p>
    <w:p w:rsidR="004358AC" w:rsidRDefault="004358AC">
      <w:pPr>
        <w:tabs>
          <w:tab w:val="left" w:pos="568"/>
          <w:tab w:val="left" w:pos="1843"/>
        </w:tabs>
        <w:ind w:right="322"/>
        <w:rPr>
          <w:rFonts w:ascii="Times New Roman" w:hAnsi="Times New Roman"/>
          <w:sz w:val="20"/>
          <w:u w:val="single"/>
        </w:rPr>
      </w:pP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14.</w:t>
      </w:r>
      <w:r>
        <w:rPr>
          <w:rFonts w:ascii="Times New Roman" w:hAnsi="Times New Roman"/>
          <w:sz w:val="20"/>
        </w:rPr>
        <w:tab/>
        <w:t xml:space="preserve">Arte Griego. Generalidades.- Aspectos generales de </w:t>
      </w:r>
      <w:smartTag w:uri="urn:schemas-microsoft-com:office:smarttags" w:element="PersonName">
        <w:smartTagPr>
          <w:attr w:name="ProductID" w:val="la Arquitectura."/>
        </w:smartTagPr>
        <w:r>
          <w:rPr>
            <w:rFonts w:ascii="Times New Roman" w:hAnsi="Times New Roman"/>
            <w:sz w:val="20"/>
          </w:rPr>
          <w:t>la Arquitectura.</w:t>
        </w:r>
      </w:smartTag>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15.</w:t>
      </w:r>
      <w:r>
        <w:rPr>
          <w:rFonts w:ascii="Times New Roman" w:hAnsi="Times New Roman"/>
          <w:sz w:val="20"/>
        </w:rPr>
        <w:tab/>
        <w:t>Arte Griego. Periodo Arcaico: Arquitectura.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16.</w:t>
      </w:r>
      <w:r>
        <w:rPr>
          <w:rFonts w:ascii="Times New Roman" w:hAnsi="Times New Roman"/>
          <w:sz w:val="20"/>
        </w:rPr>
        <w:tab/>
        <w:t xml:space="preserve">Arte Griego. Aspectos generales de </w:t>
      </w:r>
      <w:smartTag w:uri="urn:schemas-microsoft-com:office:smarttags" w:element="PersonName">
        <w:smartTagPr>
          <w:attr w:name="ProductID" w:val="la Escultura."/>
        </w:smartTagPr>
        <w:r>
          <w:rPr>
            <w:rFonts w:ascii="Times New Roman" w:hAnsi="Times New Roman"/>
            <w:sz w:val="20"/>
          </w:rPr>
          <w:t>la Escultura.</w:t>
        </w:r>
      </w:smartTag>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17.</w:t>
      </w:r>
      <w:r>
        <w:rPr>
          <w:rFonts w:ascii="Times New Roman" w:hAnsi="Times New Roman"/>
          <w:sz w:val="20"/>
        </w:rPr>
        <w:tab/>
        <w:t>Arte Griego. Periodo Arcaico: Escultura.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18.</w:t>
      </w:r>
      <w:r>
        <w:rPr>
          <w:rFonts w:ascii="Times New Roman" w:hAnsi="Times New Roman"/>
          <w:sz w:val="20"/>
        </w:rPr>
        <w:tab/>
        <w:t>Arte Griego. Periodo Arcaico: Pintura. Cerámica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19.</w:t>
      </w:r>
      <w:r>
        <w:rPr>
          <w:rFonts w:ascii="Times New Roman" w:hAnsi="Times New Roman"/>
          <w:sz w:val="20"/>
        </w:rPr>
        <w:tab/>
        <w:t>Arte Griego. Periodo Clásico: Arquitectura.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20.</w:t>
      </w:r>
      <w:r>
        <w:rPr>
          <w:rFonts w:ascii="Times New Roman" w:hAnsi="Times New Roman"/>
          <w:sz w:val="20"/>
        </w:rPr>
        <w:tab/>
        <w:t>Arte Griego. Periodo Clásico: Escultura.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21.</w:t>
      </w:r>
      <w:r>
        <w:rPr>
          <w:rFonts w:ascii="Times New Roman" w:hAnsi="Times New Roman"/>
          <w:sz w:val="20"/>
        </w:rPr>
        <w:tab/>
        <w:t>Arte Griego. Periodo Clásico: Pintura. Cerámica.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22.</w:t>
      </w:r>
      <w:r>
        <w:rPr>
          <w:rFonts w:ascii="Times New Roman" w:hAnsi="Times New Roman"/>
          <w:sz w:val="20"/>
        </w:rPr>
        <w:tab/>
        <w:t>Arte Griego. El Periodo Helenístico. Aspectos generales.</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23.</w:t>
      </w:r>
      <w:r>
        <w:rPr>
          <w:rFonts w:ascii="Times New Roman" w:hAnsi="Times New Roman"/>
          <w:sz w:val="20"/>
        </w:rPr>
        <w:tab/>
        <w:t>Arte Griego. Periodo Helenístico: Arquitectura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24.</w:t>
      </w:r>
      <w:r>
        <w:rPr>
          <w:rFonts w:ascii="Times New Roman" w:hAnsi="Times New Roman"/>
          <w:sz w:val="20"/>
        </w:rPr>
        <w:tab/>
        <w:t>Arte Griego. Periodo Helenístico: Escultura.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25.</w:t>
      </w:r>
      <w:r>
        <w:rPr>
          <w:rFonts w:ascii="Times New Roman" w:hAnsi="Times New Roman"/>
          <w:sz w:val="20"/>
        </w:rPr>
        <w:tab/>
        <w:t>Arte Etrusco. Generalidades. Arquitectura.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26.</w:t>
      </w:r>
      <w:r>
        <w:rPr>
          <w:rFonts w:ascii="Times New Roman" w:hAnsi="Times New Roman"/>
          <w:sz w:val="20"/>
        </w:rPr>
        <w:tab/>
        <w:t>Arte Etrusco. Escultura.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27.</w:t>
      </w:r>
      <w:r>
        <w:rPr>
          <w:rFonts w:ascii="Times New Roman" w:hAnsi="Times New Roman"/>
          <w:sz w:val="20"/>
        </w:rPr>
        <w:tab/>
        <w:t>Arte Etrusco. Pintura.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28.</w:t>
      </w:r>
      <w:r>
        <w:rPr>
          <w:rFonts w:ascii="Times New Roman" w:hAnsi="Times New Roman"/>
          <w:sz w:val="20"/>
        </w:rPr>
        <w:tab/>
        <w:t>Arte Romano. Generalidades.</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29.</w:t>
      </w:r>
      <w:r>
        <w:rPr>
          <w:rFonts w:ascii="Times New Roman" w:hAnsi="Times New Roman"/>
          <w:sz w:val="20"/>
        </w:rPr>
        <w:tab/>
        <w:t xml:space="preserve">Arte Romano. Características generales de </w:t>
      </w:r>
      <w:smartTag w:uri="urn:schemas-microsoft-com:office:smarttags" w:element="PersonName">
        <w:smartTagPr>
          <w:attr w:name="ProductID" w:val="la Arquitectura."/>
        </w:smartTagPr>
        <w:r>
          <w:rPr>
            <w:rFonts w:ascii="Times New Roman" w:hAnsi="Times New Roman"/>
            <w:sz w:val="20"/>
          </w:rPr>
          <w:t>la Arquitectura.</w:t>
        </w:r>
      </w:smartTag>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30.</w:t>
      </w:r>
      <w:r>
        <w:rPr>
          <w:rFonts w:ascii="Times New Roman" w:hAnsi="Times New Roman"/>
          <w:sz w:val="20"/>
        </w:rPr>
        <w:tab/>
        <w:t>Arte Romano. Arquitectura religiosa y conmemorativa.</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31.</w:t>
      </w:r>
      <w:r>
        <w:rPr>
          <w:rFonts w:ascii="Times New Roman" w:hAnsi="Times New Roman"/>
          <w:sz w:val="20"/>
        </w:rPr>
        <w:tab/>
        <w:t>Arte Romano. Construcciones públicas. Arquitectura doméstica. Urbanismo.</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32.</w:t>
      </w:r>
      <w:r>
        <w:rPr>
          <w:rFonts w:ascii="Times New Roman" w:hAnsi="Times New Roman"/>
          <w:sz w:val="20"/>
        </w:rPr>
        <w:tab/>
        <w:t>Arte Romano. Escultura: el retrato; el relieve histórico.</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33.</w:t>
      </w:r>
      <w:r>
        <w:rPr>
          <w:rFonts w:ascii="Times New Roman" w:hAnsi="Times New Roman"/>
          <w:sz w:val="20"/>
        </w:rPr>
        <w:tab/>
        <w:t>Arte Romano. Pintura: los estilos pompeyanos y otras manifestaciones pictóricas. El mosaico.</w:t>
      </w:r>
    </w:p>
    <w:p w:rsidR="004358AC" w:rsidRDefault="004358AC">
      <w:pPr>
        <w:tabs>
          <w:tab w:val="left" w:pos="568"/>
          <w:tab w:val="left" w:pos="1843"/>
        </w:tabs>
        <w:ind w:left="360" w:right="322" w:hanging="360"/>
        <w:rPr>
          <w:rFonts w:ascii="Times New Roman" w:hAnsi="Times New Roman"/>
          <w:sz w:val="20"/>
        </w:rPr>
      </w:pPr>
      <w:r>
        <w:rPr>
          <w:rFonts w:ascii="Times New Roman" w:hAnsi="Times New Roman"/>
          <w:sz w:val="20"/>
        </w:rPr>
        <w:t>34.</w:t>
      </w:r>
      <w:r>
        <w:rPr>
          <w:rFonts w:ascii="Times New Roman" w:hAnsi="Times New Roman"/>
          <w:sz w:val="20"/>
        </w:rPr>
        <w:tab/>
        <w:t xml:space="preserve">Arte de </w:t>
      </w:r>
      <w:smartTag w:uri="urn:schemas-microsoft-com:office:smarttags" w:element="PersonName">
        <w:smartTagPr>
          <w:attr w:name="ProductID" w:val="la Pen￭nsula Ib￩rica"/>
        </w:smartTagPr>
        <w:r>
          <w:rPr>
            <w:rFonts w:ascii="Times New Roman" w:hAnsi="Times New Roman"/>
            <w:sz w:val="20"/>
          </w:rPr>
          <w:t>la Península Ibérica</w:t>
        </w:r>
      </w:smartTag>
      <w:r>
        <w:rPr>
          <w:rFonts w:ascii="Times New Roman" w:hAnsi="Times New Roman"/>
          <w:sz w:val="20"/>
        </w:rPr>
        <w:t xml:space="preserve"> en </w:t>
      </w:r>
      <w:smartTag w:uri="urn:schemas-microsoft-com:office:smarttags" w:element="PersonName">
        <w:smartTagPr>
          <w:attr w:name="ProductID" w:val="la Edad Antigua"/>
        </w:smartTagPr>
        <w:r>
          <w:rPr>
            <w:rFonts w:ascii="Times New Roman" w:hAnsi="Times New Roman"/>
            <w:sz w:val="20"/>
          </w:rPr>
          <w:t>la Edad Antigua</w:t>
        </w:r>
      </w:smartTag>
      <w:r>
        <w:rPr>
          <w:rFonts w:ascii="Times New Roman" w:hAnsi="Times New Roman"/>
          <w:sz w:val="20"/>
        </w:rPr>
        <w:t>: Arte Ibérico y de las Colonizaciones.</w:t>
      </w:r>
    </w:p>
    <w:p w:rsidR="004358AC" w:rsidRDefault="004358AC">
      <w:pPr>
        <w:tabs>
          <w:tab w:val="left" w:pos="568"/>
          <w:tab w:val="left" w:pos="1843"/>
        </w:tabs>
        <w:ind w:right="322"/>
        <w:rPr>
          <w:rFonts w:ascii="Times New Roman" w:hAnsi="Times New Roman"/>
          <w:sz w:val="20"/>
        </w:rPr>
      </w:pPr>
    </w:p>
    <w:p w:rsidR="004358AC" w:rsidRDefault="004358AC">
      <w:pPr>
        <w:tabs>
          <w:tab w:val="left" w:pos="568"/>
          <w:tab w:val="left" w:pos="1843"/>
        </w:tabs>
        <w:ind w:right="322"/>
        <w:rPr>
          <w:rFonts w:ascii="Times New Roman" w:hAnsi="Times New Roman"/>
          <w:b/>
          <w:sz w:val="20"/>
        </w:rPr>
      </w:pPr>
      <w:r>
        <w:rPr>
          <w:rFonts w:ascii="Times New Roman" w:hAnsi="Times New Roman"/>
          <w:b/>
          <w:sz w:val="20"/>
        </w:rPr>
        <w:t>BIBLIOGRAFÍA</w:t>
      </w:r>
    </w:p>
    <w:p w:rsidR="004358AC" w:rsidRDefault="004358AC">
      <w:pPr>
        <w:tabs>
          <w:tab w:val="left" w:pos="568"/>
          <w:tab w:val="left" w:pos="1843"/>
        </w:tabs>
        <w:ind w:right="322"/>
        <w:rPr>
          <w:rFonts w:ascii="Times New Roman" w:hAnsi="Times New Roman"/>
          <w:sz w:val="20"/>
          <w:u w:val="single"/>
        </w:rPr>
      </w:pPr>
    </w:p>
    <w:p w:rsidR="004358AC" w:rsidRDefault="004358AC">
      <w:pPr>
        <w:tabs>
          <w:tab w:val="left" w:pos="568"/>
          <w:tab w:val="left" w:pos="1843"/>
        </w:tabs>
        <w:ind w:right="322"/>
        <w:rPr>
          <w:rFonts w:ascii="Times New Roman" w:hAnsi="Times New Roman"/>
          <w:sz w:val="20"/>
        </w:rPr>
      </w:pPr>
      <w:r>
        <w:rPr>
          <w:rFonts w:ascii="Times New Roman" w:hAnsi="Times New Roman"/>
          <w:sz w:val="20"/>
        </w:rPr>
        <w:t xml:space="preserve">RAMIREZ, J. A., (Director), </w:t>
      </w:r>
      <w:r>
        <w:rPr>
          <w:rFonts w:ascii="Times New Roman" w:hAnsi="Times New Roman"/>
          <w:i/>
          <w:sz w:val="20"/>
        </w:rPr>
        <w:t>Historia del Arte. I. El mundo antiguo</w:t>
      </w:r>
      <w:r>
        <w:rPr>
          <w:rFonts w:ascii="Times New Roman" w:hAnsi="Times New Roman"/>
          <w:sz w:val="20"/>
        </w:rPr>
        <w:t>, Alianza Editorial, Madrid, 1996.</w:t>
      </w:r>
    </w:p>
    <w:p w:rsidR="004358AC" w:rsidRDefault="004358AC">
      <w:pPr>
        <w:tabs>
          <w:tab w:val="left" w:pos="568"/>
          <w:tab w:val="left" w:pos="1843"/>
        </w:tabs>
        <w:ind w:right="322"/>
        <w:rPr>
          <w:rFonts w:ascii="Times New Roman" w:hAnsi="Times New Roman"/>
          <w:sz w:val="20"/>
        </w:rPr>
      </w:pPr>
    </w:p>
    <w:p w:rsidR="004358AC" w:rsidRDefault="004358AC">
      <w:pPr>
        <w:tabs>
          <w:tab w:val="left" w:pos="568"/>
          <w:tab w:val="left" w:pos="1843"/>
        </w:tabs>
        <w:ind w:right="322"/>
        <w:rPr>
          <w:rFonts w:ascii="Times New Roman" w:hAnsi="Times New Roman"/>
          <w:sz w:val="20"/>
          <w:u w:val="single"/>
        </w:rPr>
      </w:pPr>
      <w:r>
        <w:rPr>
          <w:rFonts w:ascii="Times New Roman" w:hAnsi="Times New Roman"/>
          <w:b/>
          <w:sz w:val="20"/>
        </w:rPr>
        <w:t>Glosarios</w:t>
      </w:r>
    </w:p>
    <w:p w:rsidR="004358AC" w:rsidRDefault="004358AC">
      <w:pPr>
        <w:pStyle w:val="Textoindependiente3"/>
      </w:pPr>
      <w:r>
        <w:t>FATAS, G., BORRAS, G. Mª., Diccionario de términos de Arte y elementos de Arqueología y Numismática, Edit. Guara, Zaragoza, 1980.</w:t>
      </w:r>
    </w:p>
    <w:p w:rsidR="004358AC" w:rsidRDefault="004358AC">
      <w:pPr>
        <w:tabs>
          <w:tab w:val="left" w:pos="568"/>
          <w:tab w:val="left" w:pos="1843"/>
        </w:tabs>
        <w:ind w:right="322"/>
        <w:rPr>
          <w:rFonts w:ascii="Times New Roman" w:hAnsi="Times New Roman"/>
          <w:sz w:val="20"/>
        </w:rPr>
      </w:pPr>
      <w:r>
        <w:rPr>
          <w:rFonts w:ascii="Times New Roman" w:hAnsi="Times New Roman"/>
          <w:sz w:val="20"/>
        </w:rPr>
        <w:t>LAJO, R.,</w:t>
      </w:r>
      <w:r>
        <w:rPr>
          <w:rFonts w:ascii="Times New Roman" w:hAnsi="Times New Roman"/>
          <w:i/>
          <w:sz w:val="20"/>
        </w:rPr>
        <w:t xml:space="preserve"> Léxico de Arte</w:t>
      </w:r>
      <w:r>
        <w:rPr>
          <w:rFonts w:ascii="Times New Roman" w:hAnsi="Times New Roman"/>
          <w:sz w:val="20"/>
        </w:rPr>
        <w:t>, dibujos José Surroca, Akal, Los Berrocales del Jarama, 1990.</w:t>
      </w:r>
    </w:p>
    <w:p w:rsidR="004358AC" w:rsidRDefault="004358AC">
      <w:pPr>
        <w:tabs>
          <w:tab w:val="left" w:pos="568"/>
          <w:tab w:val="left" w:pos="1843"/>
        </w:tabs>
        <w:ind w:right="322"/>
        <w:rPr>
          <w:rFonts w:ascii="Times New Roman" w:hAnsi="Times New Roman"/>
          <w:sz w:val="20"/>
        </w:rPr>
      </w:pPr>
      <w:r>
        <w:rPr>
          <w:rFonts w:ascii="Times New Roman" w:hAnsi="Times New Roman"/>
          <w:sz w:val="20"/>
        </w:rPr>
        <w:t>MORALES Y MARIN, J. L.,</w:t>
      </w:r>
      <w:r>
        <w:rPr>
          <w:rFonts w:ascii="Times New Roman" w:hAnsi="Times New Roman"/>
          <w:i/>
          <w:sz w:val="20"/>
        </w:rPr>
        <w:t xml:space="preserve"> Diccionario de términos artísticos</w:t>
      </w:r>
      <w:r>
        <w:rPr>
          <w:rFonts w:ascii="Times New Roman" w:hAnsi="Times New Roman"/>
          <w:sz w:val="20"/>
        </w:rPr>
        <w:t>, Ed., Luis Vives, Zaragoza, 1985</w:t>
      </w:r>
    </w:p>
    <w:p w:rsidR="004358AC" w:rsidRDefault="004358AC">
      <w:pPr>
        <w:tabs>
          <w:tab w:val="left" w:pos="568"/>
          <w:tab w:val="left" w:pos="1843"/>
        </w:tabs>
        <w:ind w:right="322"/>
        <w:rPr>
          <w:rFonts w:ascii="Times New Roman" w:hAnsi="Times New Roman"/>
          <w:i/>
          <w:sz w:val="20"/>
        </w:rPr>
      </w:pPr>
    </w:p>
    <w:p w:rsidR="004358AC" w:rsidRDefault="004358AC">
      <w:pPr>
        <w:tabs>
          <w:tab w:val="left" w:pos="568"/>
          <w:tab w:val="left" w:pos="1843"/>
        </w:tabs>
        <w:ind w:right="322"/>
        <w:rPr>
          <w:rFonts w:ascii="Times New Roman" w:hAnsi="Times New Roman"/>
          <w:sz w:val="20"/>
        </w:rPr>
      </w:pPr>
      <w:r>
        <w:rPr>
          <w:rFonts w:ascii="Times New Roman" w:hAnsi="Times New Roman"/>
          <w:b/>
          <w:sz w:val="20"/>
        </w:rPr>
        <w:t>Libros de consulta y láminas</w:t>
      </w:r>
    </w:p>
    <w:p w:rsidR="004358AC" w:rsidRDefault="004358AC">
      <w:pPr>
        <w:tabs>
          <w:tab w:val="left" w:pos="568"/>
          <w:tab w:val="left" w:pos="1843"/>
        </w:tabs>
        <w:ind w:right="322"/>
        <w:rPr>
          <w:rFonts w:ascii="Times New Roman" w:hAnsi="Times New Roman"/>
          <w:sz w:val="20"/>
        </w:rPr>
      </w:pPr>
      <w:r>
        <w:rPr>
          <w:rFonts w:ascii="Times New Roman" w:hAnsi="Times New Roman"/>
          <w:sz w:val="20"/>
        </w:rPr>
        <w:t>BARRAL I ALTET, X.,</w:t>
      </w:r>
      <w:r>
        <w:rPr>
          <w:rFonts w:ascii="Times New Roman" w:hAnsi="Times New Roman"/>
          <w:i/>
          <w:sz w:val="20"/>
        </w:rPr>
        <w:t xml:space="preserve"> </w:t>
      </w:r>
      <w:smartTag w:uri="urn:schemas-microsoft-com:office:smarttags" w:element="PersonName">
        <w:smartTagPr>
          <w:attr w:name="ProductID" w:val="La Antig￼edad Cl￡sica."/>
        </w:smartTagPr>
        <w:r>
          <w:rPr>
            <w:rFonts w:ascii="Times New Roman" w:hAnsi="Times New Roman"/>
            <w:i/>
            <w:sz w:val="20"/>
          </w:rPr>
          <w:t>La Antigüedad Clásica.</w:t>
        </w:r>
      </w:smartTag>
      <w:r>
        <w:rPr>
          <w:rFonts w:ascii="Times New Roman" w:hAnsi="Times New Roman"/>
          <w:i/>
          <w:sz w:val="20"/>
        </w:rPr>
        <w:t xml:space="preserve"> Grecia, Roma y el mundo mediterráneo</w:t>
      </w:r>
      <w:r>
        <w:rPr>
          <w:rFonts w:ascii="Times New Roman" w:hAnsi="Times New Roman"/>
          <w:sz w:val="20"/>
        </w:rPr>
        <w:t>, .Col. “Historia Universal del Arte”, II, Planeta, Barcelona, 1987.</w:t>
      </w:r>
    </w:p>
    <w:p w:rsidR="004358AC" w:rsidRDefault="004358AC">
      <w:pPr>
        <w:tabs>
          <w:tab w:val="left" w:pos="568"/>
          <w:tab w:val="left" w:pos="1843"/>
        </w:tabs>
        <w:ind w:right="322"/>
        <w:rPr>
          <w:rFonts w:ascii="Times New Roman" w:hAnsi="Times New Roman"/>
          <w:sz w:val="20"/>
        </w:rPr>
      </w:pPr>
      <w:r>
        <w:rPr>
          <w:rFonts w:ascii="Times New Roman" w:hAnsi="Times New Roman"/>
          <w:sz w:val="20"/>
        </w:rPr>
        <w:t>GONZALEZ SERRANO, P.,</w:t>
      </w:r>
      <w:r>
        <w:rPr>
          <w:rFonts w:ascii="Times New Roman" w:hAnsi="Times New Roman"/>
          <w:i/>
          <w:sz w:val="20"/>
        </w:rPr>
        <w:t xml:space="preserve"> Grecia y Roma</w:t>
      </w:r>
      <w:r>
        <w:rPr>
          <w:rFonts w:ascii="Times New Roman" w:hAnsi="Times New Roman"/>
          <w:sz w:val="20"/>
        </w:rPr>
        <w:t>, Col. “Historia Universal del Arte”, 2.- Espasa Calpe, Madrid, 1996.</w:t>
      </w:r>
    </w:p>
    <w:p w:rsidR="004358AC" w:rsidRDefault="004358AC">
      <w:pPr>
        <w:tabs>
          <w:tab w:val="left" w:pos="568"/>
          <w:tab w:val="left" w:pos="1843"/>
        </w:tabs>
        <w:ind w:right="322"/>
        <w:rPr>
          <w:rFonts w:ascii="Times New Roman" w:hAnsi="Times New Roman"/>
          <w:sz w:val="20"/>
        </w:rPr>
      </w:pPr>
      <w:r>
        <w:rPr>
          <w:rFonts w:ascii="Times New Roman" w:hAnsi="Times New Roman"/>
          <w:sz w:val="20"/>
        </w:rPr>
        <w:t>GONZALEZ SERRANO, P.,</w:t>
      </w:r>
      <w:r>
        <w:rPr>
          <w:rFonts w:ascii="Times New Roman" w:hAnsi="Times New Roman"/>
          <w:i/>
          <w:sz w:val="20"/>
        </w:rPr>
        <w:t xml:space="preserve"> Prehistoria y primeras civilizaciones</w:t>
      </w:r>
      <w:r>
        <w:rPr>
          <w:rFonts w:ascii="Times New Roman" w:hAnsi="Times New Roman"/>
          <w:sz w:val="20"/>
        </w:rPr>
        <w:t>, Col. “Historia Universal del Arte”, 1. Espasa Calpe, Madrid, 1996.</w:t>
      </w:r>
    </w:p>
    <w:p w:rsidR="004358AC" w:rsidRDefault="004358AC">
      <w:pPr>
        <w:tabs>
          <w:tab w:val="left" w:pos="568"/>
          <w:tab w:val="left" w:pos="1843"/>
        </w:tabs>
        <w:ind w:right="322"/>
        <w:rPr>
          <w:rFonts w:ascii="Times New Roman" w:hAnsi="Times New Roman"/>
          <w:i/>
          <w:sz w:val="20"/>
        </w:rPr>
      </w:pPr>
      <w:r>
        <w:rPr>
          <w:rFonts w:ascii="Times New Roman" w:hAnsi="Times New Roman"/>
          <w:sz w:val="20"/>
        </w:rPr>
        <w:t>HART, F.,</w:t>
      </w:r>
      <w:r>
        <w:rPr>
          <w:rFonts w:ascii="Times New Roman" w:hAnsi="Times New Roman"/>
          <w:i/>
          <w:sz w:val="20"/>
        </w:rPr>
        <w:t xml:space="preserve"> Arte. Historia de </w:t>
      </w:r>
      <w:smartTag w:uri="urn:schemas-microsoft-com:office:smarttags" w:element="PersonName">
        <w:smartTagPr>
          <w:attr w:name="ProductID" w:val="la Pintura-Escultura"/>
        </w:smartTagPr>
        <w:r>
          <w:rPr>
            <w:rFonts w:ascii="Times New Roman" w:hAnsi="Times New Roman"/>
            <w:i/>
            <w:sz w:val="20"/>
          </w:rPr>
          <w:t>la Pintura-Escultura</w:t>
        </w:r>
      </w:smartTag>
      <w:r>
        <w:rPr>
          <w:rFonts w:ascii="Times New Roman" w:hAnsi="Times New Roman"/>
          <w:i/>
          <w:sz w:val="20"/>
        </w:rPr>
        <w:t xml:space="preserve"> y Arquitectura</w:t>
      </w:r>
      <w:r>
        <w:rPr>
          <w:rFonts w:ascii="Times New Roman" w:hAnsi="Times New Roman"/>
          <w:sz w:val="20"/>
        </w:rPr>
        <w:t>, Col “Arte y Estética”, 20.- De. Akal, Los Berrocales del Jarama, 1989.</w:t>
      </w:r>
    </w:p>
    <w:p w:rsidR="004358AC" w:rsidRDefault="004358AC">
      <w:pPr>
        <w:tabs>
          <w:tab w:val="left" w:pos="568"/>
          <w:tab w:val="left" w:pos="1843"/>
        </w:tabs>
        <w:ind w:right="322"/>
        <w:rPr>
          <w:rFonts w:ascii="Times New Roman" w:hAnsi="Times New Roman"/>
          <w:sz w:val="20"/>
        </w:rPr>
      </w:pPr>
      <w:r>
        <w:rPr>
          <w:rFonts w:ascii="Times New Roman" w:hAnsi="Times New Roman"/>
          <w:sz w:val="20"/>
        </w:rPr>
        <w:t>LLOYD, S., MULLER, H., WOLFGAN Y MARTIN, R.,</w:t>
      </w:r>
      <w:r>
        <w:rPr>
          <w:rFonts w:ascii="Times New Roman" w:hAnsi="Times New Roman"/>
          <w:i/>
          <w:sz w:val="20"/>
        </w:rPr>
        <w:t xml:space="preserve"> Arquitectura mediterránea prerromana</w:t>
      </w:r>
      <w:r>
        <w:rPr>
          <w:rFonts w:ascii="Times New Roman" w:hAnsi="Times New Roman"/>
          <w:sz w:val="20"/>
        </w:rPr>
        <w:t xml:space="preserve">; Col. “Historia Universal de </w:t>
      </w:r>
      <w:smartTag w:uri="urn:schemas-microsoft-com:office:smarttags" w:element="PersonName">
        <w:smartTagPr>
          <w:attr w:name="ProductID" w:val="la Arquitectura"/>
        </w:smartTagPr>
        <w:r>
          <w:rPr>
            <w:rFonts w:ascii="Times New Roman" w:hAnsi="Times New Roman"/>
            <w:sz w:val="20"/>
          </w:rPr>
          <w:t>la Arquitectura</w:t>
        </w:r>
      </w:smartTag>
      <w:r>
        <w:rPr>
          <w:rFonts w:ascii="Times New Roman" w:hAnsi="Times New Roman"/>
          <w:sz w:val="20"/>
        </w:rPr>
        <w:t>”, Aguilar, Madrid, 1973.</w:t>
      </w:r>
    </w:p>
    <w:p w:rsidR="004358AC" w:rsidRDefault="004358AC">
      <w:pPr>
        <w:tabs>
          <w:tab w:val="left" w:pos="568"/>
          <w:tab w:val="left" w:pos="1843"/>
        </w:tabs>
        <w:ind w:right="322"/>
        <w:rPr>
          <w:rFonts w:ascii="Times New Roman" w:hAnsi="Times New Roman"/>
          <w:sz w:val="20"/>
        </w:rPr>
      </w:pPr>
      <w:r>
        <w:rPr>
          <w:rFonts w:ascii="Times New Roman" w:hAnsi="Times New Roman"/>
          <w:sz w:val="20"/>
        </w:rPr>
        <w:t>MALRAUX, A.,</w:t>
      </w:r>
      <w:r>
        <w:rPr>
          <w:rFonts w:ascii="Times New Roman" w:hAnsi="Times New Roman"/>
          <w:i/>
          <w:sz w:val="20"/>
        </w:rPr>
        <w:t xml:space="preserve"> El Universo de las Formas</w:t>
      </w:r>
      <w:r>
        <w:rPr>
          <w:rFonts w:ascii="Times New Roman" w:hAnsi="Times New Roman"/>
          <w:sz w:val="20"/>
        </w:rPr>
        <w:t>, Madrid, 1960-1980 (en los vols. correspondientes a la materia del programa).</w:t>
      </w:r>
    </w:p>
    <w:p w:rsidR="004358AC" w:rsidRDefault="004358AC">
      <w:pPr>
        <w:tabs>
          <w:tab w:val="left" w:pos="568"/>
          <w:tab w:val="left" w:pos="1843"/>
        </w:tabs>
        <w:ind w:right="322"/>
        <w:rPr>
          <w:rFonts w:ascii="Times New Roman" w:hAnsi="Times New Roman"/>
          <w:sz w:val="20"/>
        </w:rPr>
      </w:pPr>
      <w:r>
        <w:rPr>
          <w:rFonts w:ascii="Times New Roman" w:hAnsi="Times New Roman"/>
          <w:sz w:val="20"/>
        </w:rPr>
        <w:lastRenderedPageBreak/>
        <w:t>PIJOAN Y COSSIO,</w:t>
      </w:r>
      <w:r>
        <w:rPr>
          <w:rFonts w:ascii="Times New Roman" w:hAnsi="Times New Roman"/>
          <w:i/>
          <w:sz w:val="20"/>
        </w:rPr>
        <w:t xml:space="preserve"> Summa Artis. Historia General del Arte</w:t>
      </w:r>
      <w:r>
        <w:rPr>
          <w:rFonts w:ascii="Times New Roman" w:hAnsi="Times New Roman"/>
          <w:sz w:val="20"/>
        </w:rPr>
        <w:t>, Madrid, Espasa Calpe, 1931 y ss. (en los vols. correspondientes a la materia del programa).</w:t>
      </w:r>
    </w:p>
    <w:p w:rsidR="004358AC" w:rsidRDefault="004358AC">
      <w:pPr>
        <w:tabs>
          <w:tab w:val="left" w:pos="568"/>
          <w:tab w:val="left" w:pos="1843"/>
        </w:tabs>
        <w:ind w:right="322"/>
        <w:rPr>
          <w:rFonts w:ascii="Times New Roman" w:hAnsi="Times New Roman"/>
          <w:sz w:val="20"/>
        </w:rPr>
      </w:pPr>
      <w:r>
        <w:rPr>
          <w:rFonts w:ascii="Times New Roman" w:hAnsi="Times New Roman"/>
          <w:sz w:val="20"/>
        </w:rPr>
        <w:t xml:space="preserve">SUREDA, J., </w:t>
      </w:r>
      <w:r>
        <w:rPr>
          <w:rFonts w:ascii="Times New Roman" w:hAnsi="Times New Roman"/>
          <w:i/>
          <w:sz w:val="20"/>
        </w:rPr>
        <w:t>Las primeras civilizaciones. Prehistoria. Egipto. Próximo Oriente</w:t>
      </w:r>
      <w:r>
        <w:rPr>
          <w:rFonts w:ascii="Times New Roman" w:hAnsi="Times New Roman"/>
          <w:sz w:val="20"/>
        </w:rPr>
        <w:t>, Col. “Historia Universal del Arte”, I. Planeta, Barcelona, 1985.</w:t>
      </w:r>
    </w:p>
    <w:p w:rsidR="004358AC" w:rsidRDefault="004358AC">
      <w:pPr>
        <w:tabs>
          <w:tab w:val="left" w:pos="568"/>
          <w:tab w:val="left" w:pos="1843"/>
        </w:tabs>
        <w:ind w:right="322"/>
        <w:rPr>
          <w:rFonts w:ascii="Times New Roman" w:hAnsi="Times New Roman"/>
          <w:sz w:val="20"/>
        </w:rPr>
      </w:pPr>
      <w:r>
        <w:rPr>
          <w:rFonts w:ascii="Times New Roman" w:hAnsi="Times New Roman"/>
          <w:sz w:val="20"/>
        </w:rPr>
        <w:t xml:space="preserve">VV.AA. </w:t>
      </w:r>
      <w:r>
        <w:rPr>
          <w:rFonts w:ascii="Times New Roman" w:hAnsi="Times New Roman"/>
          <w:i/>
          <w:sz w:val="20"/>
        </w:rPr>
        <w:t>Orígenes del Arte Occidental. Otras culturas</w:t>
      </w:r>
      <w:r>
        <w:rPr>
          <w:rFonts w:ascii="Times New Roman" w:hAnsi="Times New Roman"/>
          <w:sz w:val="20"/>
        </w:rPr>
        <w:t xml:space="preserve">, Col. “Historia Universal de </w:t>
      </w:r>
      <w:smartTag w:uri="urn:schemas-microsoft-com:office:smarttags" w:element="PersonName">
        <w:smartTagPr>
          <w:attr w:name="ProductID" w:val="la Pintura"/>
        </w:smartTagPr>
        <w:r>
          <w:rPr>
            <w:rFonts w:ascii="Times New Roman" w:hAnsi="Times New Roman"/>
            <w:sz w:val="20"/>
          </w:rPr>
          <w:t>la Pintura</w:t>
        </w:r>
      </w:smartTag>
      <w:r>
        <w:rPr>
          <w:rFonts w:ascii="Times New Roman" w:hAnsi="Times New Roman"/>
          <w:sz w:val="20"/>
        </w:rPr>
        <w:t>”, 1.- Espasa Calpe, Madrid, 1996</w:t>
      </w:r>
    </w:p>
    <w:p w:rsidR="004358AC" w:rsidRDefault="004358AC">
      <w:pPr>
        <w:tabs>
          <w:tab w:val="left" w:pos="568"/>
          <w:tab w:val="left" w:pos="1843"/>
        </w:tabs>
        <w:ind w:right="322"/>
        <w:rPr>
          <w:rFonts w:ascii="Times New Roman" w:hAnsi="Times New Roman"/>
          <w:sz w:val="20"/>
        </w:rPr>
      </w:pPr>
      <w:r>
        <w:rPr>
          <w:rFonts w:ascii="Times New Roman" w:hAnsi="Times New Roman"/>
          <w:sz w:val="20"/>
        </w:rPr>
        <w:t>VV.AA.</w:t>
      </w:r>
      <w:r>
        <w:rPr>
          <w:rFonts w:ascii="Times New Roman" w:hAnsi="Times New Roman"/>
          <w:i/>
          <w:sz w:val="20"/>
        </w:rPr>
        <w:t xml:space="preserve">, </w:t>
      </w:r>
      <w:smartTag w:uri="urn:schemas-microsoft-com:office:smarttags" w:element="PersonName">
        <w:smartTagPr>
          <w:attr w:name="ProductID" w:val="La Escultura. El"/>
        </w:smartTagPr>
        <w:r>
          <w:rPr>
            <w:rFonts w:ascii="Times New Roman" w:hAnsi="Times New Roman"/>
            <w:i/>
            <w:sz w:val="20"/>
          </w:rPr>
          <w:t>La Escultura. El</w:t>
        </w:r>
      </w:smartTag>
      <w:r>
        <w:rPr>
          <w:rFonts w:ascii="Times New Roman" w:hAnsi="Times New Roman"/>
          <w:i/>
          <w:sz w:val="20"/>
        </w:rPr>
        <w:t xml:space="preserve"> prestigio de </w:t>
      </w:r>
      <w:smartTag w:uri="urn:schemas-microsoft-com:office:smarttags" w:element="PersonName">
        <w:smartTagPr>
          <w:attr w:name="ProductID" w:val="la Antig￼edad. Desde"/>
        </w:smartTagPr>
        <w:r>
          <w:rPr>
            <w:rFonts w:ascii="Times New Roman" w:hAnsi="Times New Roman"/>
            <w:i/>
            <w:sz w:val="20"/>
          </w:rPr>
          <w:t>la Antigüedad. Desde</w:t>
        </w:r>
      </w:smartTag>
      <w:r>
        <w:rPr>
          <w:rFonts w:ascii="Times New Roman" w:hAnsi="Times New Roman"/>
          <w:i/>
          <w:sz w:val="20"/>
        </w:rPr>
        <w:t xml:space="preserve"> los orígenes al siglo V d.C.</w:t>
      </w:r>
      <w:r>
        <w:rPr>
          <w:rFonts w:ascii="Times New Roman" w:hAnsi="Times New Roman"/>
          <w:sz w:val="20"/>
        </w:rPr>
        <w:t>, Col. “Historia de un Arte”, Skira - Carroggio, Barcelona, 1991.</w:t>
      </w:r>
    </w:p>
    <w:p w:rsidR="004358AC" w:rsidRDefault="004358AC">
      <w:pPr>
        <w:tabs>
          <w:tab w:val="left" w:pos="568"/>
          <w:tab w:val="left" w:pos="1843"/>
        </w:tabs>
        <w:ind w:right="322"/>
        <w:rPr>
          <w:rFonts w:ascii="Times New Roman" w:hAnsi="Times New Roman"/>
          <w:sz w:val="20"/>
        </w:rPr>
      </w:pPr>
      <w:r w:rsidRPr="005D370B">
        <w:rPr>
          <w:rFonts w:ascii="Times New Roman" w:hAnsi="Times New Roman"/>
          <w:i/>
          <w:sz w:val="20"/>
          <w:lang w:val="en-GB"/>
        </w:rPr>
        <w:t>WARD, PERKINS, J B., Arquitectura romana</w:t>
      </w:r>
      <w:r w:rsidRPr="005D370B">
        <w:rPr>
          <w:rFonts w:ascii="Times New Roman" w:hAnsi="Times New Roman"/>
          <w:sz w:val="20"/>
          <w:lang w:val="en-GB"/>
        </w:rPr>
        <w:t xml:space="preserve">, Col. </w:t>
      </w:r>
      <w:r>
        <w:rPr>
          <w:rFonts w:ascii="Times New Roman" w:hAnsi="Times New Roman"/>
          <w:sz w:val="20"/>
        </w:rPr>
        <w:t xml:space="preserve">“Historia Universal de </w:t>
      </w:r>
      <w:smartTag w:uri="urn:schemas-microsoft-com:office:smarttags" w:element="PersonName">
        <w:smartTagPr>
          <w:attr w:name="ProductID" w:val="la Arquitectura"/>
        </w:smartTagPr>
        <w:r>
          <w:rPr>
            <w:rFonts w:ascii="Times New Roman" w:hAnsi="Times New Roman"/>
            <w:sz w:val="20"/>
          </w:rPr>
          <w:t>la Arquitectura</w:t>
        </w:r>
      </w:smartTag>
      <w:r>
        <w:rPr>
          <w:rFonts w:ascii="Times New Roman" w:hAnsi="Times New Roman"/>
          <w:sz w:val="20"/>
        </w:rPr>
        <w:t>”, Aguilar, Madrid, 1976.</w:t>
      </w:r>
    </w:p>
    <w:p w:rsidR="004358AC" w:rsidRDefault="004358AC">
      <w:pPr>
        <w:tabs>
          <w:tab w:val="left" w:pos="568"/>
          <w:tab w:val="left" w:pos="1843"/>
        </w:tabs>
        <w:ind w:right="322"/>
        <w:rPr>
          <w:rFonts w:ascii="Times New Roman" w:hAnsi="Times New Roman"/>
          <w:sz w:val="20"/>
        </w:rPr>
      </w:pPr>
    </w:p>
    <w:p w:rsidR="004358AC" w:rsidRDefault="004358AC">
      <w:pPr>
        <w:tabs>
          <w:tab w:val="left" w:pos="568"/>
          <w:tab w:val="left" w:pos="1843"/>
        </w:tabs>
        <w:ind w:right="322"/>
        <w:rPr>
          <w:rFonts w:ascii="Times New Roman" w:hAnsi="Times New Roman"/>
          <w:sz w:val="20"/>
        </w:rPr>
      </w:pPr>
      <w:r>
        <w:rPr>
          <w:rFonts w:ascii="Times New Roman" w:hAnsi="Times New Roman"/>
          <w:sz w:val="20"/>
        </w:rPr>
        <w:t>Se facilitará bibliografía específica con la exposición de cada tema.</w:t>
      </w:r>
    </w:p>
    <w:p w:rsidR="004358AC" w:rsidRDefault="004358AC">
      <w:pPr>
        <w:tabs>
          <w:tab w:val="left" w:pos="568"/>
          <w:tab w:val="left" w:pos="1843"/>
        </w:tabs>
        <w:ind w:right="322"/>
        <w:rPr>
          <w:rFonts w:ascii="Times New Roman" w:hAnsi="Times New Roman"/>
          <w:sz w:val="20"/>
        </w:rPr>
      </w:pPr>
    </w:p>
    <w:p w:rsidR="004358AC" w:rsidRDefault="004358AC">
      <w:pPr>
        <w:tabs>
          <w:tab w:val="left" w:pos="426"/>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s>
        <w:ind w:left="426" w:right="322" w:hanging="426"/>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ab/>
        <w:t xml:space="preserve">Previa cita. </w:t>
      </w:r>
    </w:p>
    <w:p w:rsidR="004358AC" w:rsidRDefault="004358AC">
      <w:pPr>
        <w:tabs>
          <w:tab w:val="left" w:pos="426"/>
        </w:tabs>
        <w:ind w:left="426" w:right="322" w:hanging="426"/>
        <w:rPr>
          <w:rFonts w:ascii="Times New Roman" w:hAnsi="Times New Roman"/>
          <w:b/>
          <w:sz w:val="20"/>
        </w:rPr>
      </w:pPr>
    </w:p>
    <w:p w:rsidR="004358AC" w:rsidRDefault="004358AC">
      <w:pPr>
        <w:tabs>
          <w:tab w:val="left" w:pos="426"/>
        </w:tabs>
        <w:ind w:left="426" w:right="322" w:hanging="426"/>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HISTORIA MEDIEVAL I</w:t>
      </w:r>
    </w:p>
    <w:p w:rsidR="004358AC" w:rsidRDefault="004358AC">
      <w:pPr>
        <w:tabs>
          <w:tab w:val="left" w:pos="426"/>
          <w:tab w:val="left" w:pos="1843"/>
        </w:tabs>
        <w:ind w:right="322"/>
        <w:jc w:val="center"/>
        <w:rPr>
          <w:rFonts w:ascii="Times New Roman" w:hAnsi="Times New Roman"/>
          <w:sz w:val="20"/>
        </w:rPr>
      </w:pPr>
      <w:r>
        <w:rPr>
          <w:rFonts w:ascii="Times New Roman" w:hAnsi="Times New Roman"/>
          <w:sz w:val="20"/>
        </w:rPr>
        <w:t>Prof. Dra. Raquel García Arancón</w:t>
      </w:r>
    </w:p>
    <w:p w:rsidR="004358AC" w:rsidRDefault="004358AC">
      <w:pPr>
        <w:tabs>
          <w:tab w:val="left" w:pos="426"/>
          <w:tab w:val="left" w:pos="1843"/>
        </w:tabs>
        <w:ind w:right="322"/>
        <w:jc w:val="center"/>
        <w:rPr>
          <w:rFonts w:ascii="Times New Roman" w:hAnsi="Times New Roman"/>
          <w:sz w:val="20"/>
        </w:rPr>
      </w:pPr>
      <w:r>
        <w:rPr>
          <w:rFonts w:ascii="Times New Roman" w:hAnsi="Times New Roman"/>
          <w:sz w:val="20"/>
        </w:rPr>
        <w:t>Curso: 1º de Historia</w:t>
      </w:r>
    </w:p>
    <w:p w:rsidR="004358AC" w:rsidRDefault="004358AC">
      <w:pPr>
        <w:tabs>
          <w:tab w:val="left" w:pos="426"/>
          <w:tab w:val="left" w:pos="1843"/>
        </w:tabs>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OBJETIVOS</w:t>
      </w:r>
    </w:p>
    <w:p w:rsidR="004358AC" w:rsidRDefault="004358AC">
      <w:pPr>
        <w:ind w:right="322"/>
        <w:rPr>
          <w:rFonts w:ascii="Times New Roman" w:hAnsi="Times New Roman"/>
          <w:sz w:val="20"/>
        </w:rPr>
      </w:pPr>
    </w:p>
    <w:p w:rsidR="004358AC" w:rsidRDefault="004358AC">
      <w:pPr>
        <w:tabs>
          <w:tab w:val="left" w:pos="284"/>
        </w:tabs>
        <w:ind w:right="322"/>
        <w:rPr>
          <w:rFonts w:ascii="Times New Roman" w:hAnsi="Times New Roman"/>
          <w:sz w:val="20"/>
        </w:rPr>
      </w:pPr>
      <w:r>
        <w:rPr>
          <w:rFonts w:ascii="Times New Roman" w:hAnsi="Times New Roman"/>
          <w:sz w:val="20"/>
        </w:rPr>
        <w:tab/>
        <w:t>Se trata primordialmente de reconstruir en sus líneas fundamentales el proceso de reordenación del mundo mediterráneo a partir de la simbiosis romanogermana que, animada por el cristianismo, alumbró en Occidente un nuevo y definitivo espacio de civilización, la "vieja Europa", con su peculiar contextura social, sus alternativas económicas, sus realizaciones espirituales y culturales y una dinámica política y mental que sentaron las bases del mundo moderno. Más someramente, se procurará prestar atención a la trayectoria coetánea del círculo cultural bizantino y al crecimiento, apogeo y estancamiento del Islam.</w:t>
      </w:r>
    </w:p>
    <w:p w:rsidR="004358AC" w:rsidRDefault="004358AC">
      <w:pPr>
        <w:tabs>
          <w:tab w:val="left" w:pos="284"/>
        </w:tabs>
        <w:ind w:right="322"/>
        <w:rPr>
          <w:rFonts w:ascii="Times New Roman" w:hAnsi="Times New Roman"/>
          <w:sz w:val="20"/>
        </w:rPr>
      </w:pPr>
      <w:r>
        <w:rPr>
          <w:rFonts w:ascii="Times New Roman" w:hAnsi="Times New Roman"/>
          <w:sz w:val="20"/>
        </w:rPr>
        <w:tab/>
        <w:t>Se considera esencial la correcta inscripción espacio-temporal del discurso propiamente histórico. En este sentido se orientará una parte razonable de las sesiones prácticas (cartografía y comentarios de textos), en las que -al propio ritmo de las lecciones teóricas- se buscará sobre todo una aproximación a los principales instrumentos de investigación y estudio sobre la época.</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u w:val="single"/>
        </w:rPr>
      </w:pPr>
      <w:r>
        <w:rPr>
          <w:rFonts w:ascii="Times New Roman" w:hAnsi="Times New Roman"/>
          <w:sz w:val="20"/>
        </w:rPr>
        <w:t xml:space="preserve">GENESIS DE </w:t>
      </w:r>
      <w:smartTag w:uri="urn:schemas-microsoft-com:office:smarttags" w:element="PersonName">
        <w:smartTagPr>
          <w:attr w:name="ProductID" w:val="LA CIVILIZACION CRISTIANA"/>
        </w:smartTagPr>
        <w:r>
          <w:rPr>
            <w:rFonts w:ascii="Times New Roman" w:hAnsi="Times New Roman"/>
            <w:sz w:val="20"/>
          </w:rPr>
          <w:t>LA CIVILIZACION CRISTIANA</w:t>
        </w:r>
      </w:smartTag>
      <w:r>
        <w:rPr>
          <w:rFonts w:ascii="Times New Roman" w:hAnsi="Times New Roman"/>
          <w:sz w:val="20"/>
        </w:rPr>
        <w:t xml:space="preserve"> OCCIDENTAL</w:t>
      </w:r>
    </w:p>
    <w:p w:rsidR="004358AC" w:rsidRDefault="004358AC">
      <w:pPr>
        <w:ind w:right="322"/>
        <w:rPr>
          <w:rFonts w:ascii="Times New Roman" w:hAnsi="Times New Roman"/>
          <w:sz w:val="20"/>
          <w:u w:val="single"/>
        </w:rPr>
      </w:pPr>
    </w:p>
    <w:p w:rsidR="004358AC" w:rsidRDefault="004358AC">
      <w:pPr>
        <w:ind w:right="322"/>
        <w:rPr>
          <w:rFonts w:ascii="Times New Roman" w:hAnsi="Times New Roman"/>
          <w:sz w:val="20"/>
        </w:rPr>
      </w:pPr>
      <w:r>
        <w:rPr>
          <w:rFonts w:ascii="Times New Roman" w:hAnsi="Times New Roman"/>
          <w:b/>
          <w:sz w:val="20"/>
        </w:rPr>
        <w:t>Introducción.</w:t>
      </w:r>
      <w:r>
        <w:rPr>
          <w:rFonts w:ascii="Times New Roman" w:hAnsi="Times New Roman"/>
          <w:sz w:val="20"/>
        </w:rPr>
        <w:t xml:space="preserve"> Actualidad; concepto y fuentes de la historia medieval.</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Reordenación del mundo mediterráneo</w:t>
      </w: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t xml:space="preserve"> El mundo tardorromano (s. IV-V).</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t xml:space="preserve"> El mundo "bárbaro" (s. III-IV).</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t xml:space="preserve"> Las grandes migraciones y la ocupación del Imperio Romano (s. IV-VI).</w:t>
      </w: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t xml:space="preserve"> Asentamientos bárbaros efímeros en Occidente.</w:t>
      </w: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t xml:space="preserve"> La gestación del Occidente europeo: anglosajones, francos y lombardos.</w:t>
      </w: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t xml:space="preserve"> La monarquía hispano-goda.</w:t>
      </w: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t xml:space="preserve"> La sociedad en los nuevos reinos. Balance de las "primeras invasiones".</w:t>
      </w: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t xml:space="preserve"> La civilización cristiana (s. IV-VIII).</w:t>
      </w: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t xml:space="preserve"> Supervivencia del imperio romano en Oriente (s. V-VII).</w:t>
      </w:r>
    </w:p>
    <w:p w:rsidR="004358AC" w:rsidRDefault="004358AC">
      <w:pPr>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t xml:space="preserve"> Orígenes y expansión del Islam (s. VII-VIII).</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b/>
          <w:sz w:val="20"/>
        </w:rPr>
        <w:t xml:space="preserve">Fundamentos de </w:t>
      </w:r>
      <w:smartTag w:uri="urn:schemas-microsoft-com:office:smarttags" w:element="PersonName">
        <w:smartTagPr>
          <w:attr w:name="ProductID" w:val="la Cristiandad"/>
        </w:smartTagPr>
        <w:r>
          <w:rPr>
            <w:rFonts w:ascii="Times New Roman" w:hAnsi="Times New Roman"/>
            <w:b/>
            <w:sz w:val="20"/>
          </w:rPr>
          <w:t>la Cristiandad</w:t>
        </w:r>
      </w:smartTag>
      <w:r>
        <w:rPr>
          <w:rFonts w:ascii="Times New Roman" w:hAnsi="Times New Roman"/>
          <w:b/>
          <w:sz w:val="20"/>
        </w:rPr>
        <w:t xml:space="preserve"> occidental</w:t>
      </w:r>
    </w:p>
    <w:p w:rsidR="004358AC" w:rsidRDefault="004358AC">
      <w:pPr>
        <w:ind w:left="284" w:right="322" w:hanging="284"/>
        <w:rPr>
          <w:rFonts w:ascii="Times New Roman" w:hAnsi="Times New Roman"/>
          <w:sz w:val="20"/>
        </w:rPr>
      </w:pPr>
      <w:r>
        <w:rPr>
          <w:rFonts w:ascii="Times New Roman" w:hAnsi="Times New Roman"/>
          <w:sz w:val="20"/>
        </w:rPr>
        <w:t>11. El nuevo imperio romano occidental (s. VIII-X).</w:t>
      </w:r>
    </w:p>
    <w:p w:rsidR="004358AC" w:rsidRDefault="004358AC">
      <w:pPr>
        <w:ind w:left="284" w:right="322" w:hanging="284"/>
        <w:rPr>
          <w:rFonts w:ascii="Times New Roman" w:hAnsi="Times New Roman"/>
          <w:sz w:val="20"/>
        </w:rPr>
      </w:pPr>
      <w:r>
        <w:rPr>
          <w:rFonts w:ascii="Times New Roman" w:hAnsi="Times New Roman"/>
          <w:sz w:val="20"/>
        </w:rPr>
        <w:t>12. Conquista musulmana de Hispania y organización de Al-Andalus.</w:t>
      </w:r>
    </w:p>
    <w:p w:rsidR="004358AC" w:rsidRDefault="004358AC">
      <w:pPr>
        <w:ind w:left="284" w:right="322" w:hanging="284"/>
        <w:rPr>
          <w:rFonts w:ascii="Times New Roman" w:hAnsi="Times New Roman"/>
          <w:sz w:val="20"/>
        </w:rPr>
      </w:pPr>
      <w:r>
        <w:rPr>
          <w:rFonts w:ascii="Times New Roman" w:hAnsi="Times New Roman"/>
          <w:sz w:val="20"/>
        </w:rPr>
        <w:t>13. Origen de los núcleos hispano cristianos.</w:t>
      </w:r>
    </w:p>
    <w:p w:rsidR="004358AC" w:rsidRDefault="004358AC">
      <w:pPr>
        <w:ind w:left="284" w:right="322" w:hanging="284"/>
        <w:rPr>
          <w:rFonts w:ascii="Times New Roman" w:hAnsi="Times New Roman"/>
          <w:sz w:val="20"/>
        </w:rPr>
      </w:pPr>
      <w:r>
        <w:rPr>
          <w:rFonts w:ascii="Times New Roman" w:hAnsi="Times New Roman"/>
          <w:sz w:val="20"/>
        </w:rPr>
        <w:t>14. Las llamadas "últimas invasiones".</w:t>
      </w:r>
    </w:p>
    <w:p w:rsidR="004358AC" w:rsidRDefault="004358AC">
      <w:pPr>
        <w:ind w:left="284" w:right="322" w:hanging="284"/>
        <w:rPr>
          <w:rFonts w:ascii="Times New Roman" w:hAnsi="Times New Roman"/>
          <w:sz w:val="20"/>
        </w:rPr>
      </w:pPr>
      <w:r>
        <w:rPr>
          <w:rFonts w:ascii="Times New Roman" w:hAnsi="Times New Roman"/>
          <w:sz w:val="20"/>
        </w:rPr>
        <w:t xml:space="preserve">15. Bizancio, de la dinastía Isaúrica a </w:t>
      </w:r>
      <w:smartTag w:uri="urn:schemas-microsoft-com:office:smarttags" w:element="PersonName">
        <w:smartTagPr>
          <w:attr w:name="ProductID" w:val="la Maced￳nica"/>
        </w:smartTagPr>
        <w:r>
          <w:rPr>
            <w:rFonts w:ascii="Times New Roman" w:hAnsi="Times New Roman"/>
            <w:sz w:val="20"/>
          </w:rPr>
          <w:t>la Macedónica</w:t>
        </w:r>
      </w:smartTag>
      <w:r>
        <w:rPr>
          <w:rFonts w:ascii="Times New Roman" w:hAnsi="Times New Roman"/>
          <w:sz w:val="20"/>
        </w:rPr>
        <w:t xml:space="preserve"> (s.VIII-X).</w:t>
      </w:r>
    </w:p>
    <w:p w:rsidR="004358AC" w:rsidRDefault="004358AC">
      <w:pPr>
        <w:ind w:left="284" w:right="322" w:hanging="284"/>
        <w:rPr>
          <w:rFonts w:ascii="Times New Roman" w:hAnsi="Times New Roman"/>
          <w:sz w:val="20"/>
        </w:rPr>
      </w:pPr>
      <w:r>
        <w:rPr>
          <w:rFonts w:ascii="Times New Roman" w:hAnsi="Times New Roman"/>
          <w:sz w:val="20"/>
        </w:rPr>
        <w:t>16. El Califato. Abbasí.</w:t>
      </w:r>
    </w:p>
    <w:p w:rsidR="004358AC" w:rsidRDefault="004358AC">
      <w:pPr>
        <w:ind w:left="284" w:right="322" w:hanging="284"/>
        <w:rPr>
          <w:rFonts w:ascii="Times New Roman" w:hAnsi="Times New Roman"/>
          <w:sz w:val="20"/>
        </w:rPr>
      </w:pPr>
      <w:r>
        <w:rPr>
          <w:rFonts w:ascii="Times New Roman" w:hAnsi="Times New Roman"/>
          <w:sz w:val="20"/>
        </w:rPr>
        <w:t>17. La restauración imperial germana (s. X-XI).</w:t>
      </w:r>
    </w:p>
    <w:p w:rsidR="004358AC" w:rsidRDefault="004358AC">
      <w:pPr>
        <w:ind w:left="284" w:right="322" w:hanging="284"/>
        <w:rPr>
          <w:rFonts w:ascii="Times New Roman" w:hAnsi="Times New Roman"/>
          <w:sz w:val="20"/>
        </w:rPr>
      </w:pPr>
      <w:r>
        <w:rPr>
          <w:rFonts w:ascii="Times New Roman" w:hAnsi="Times New Roman"/>
          <w:sz w:val="20"/>
        </w:rPr>
        <w:t>18. Cristalización de los espacios políticos eslavos (s. IX-XI).</w:t>
      </w:r>
    </w:p>
    <w:p w:rsidR="004358AC" w:rsidRDefault="004358AC">
      <w:pPr>
        <w:ind w:left="284" w:right="322" w:hanging="284"/>
        <w:rPr>
          <w:rFonts w:ascii="Times New Roman" w:hAnsi="Times New Roman"/>
          <w:sz w:val="20"/>
        </w:rPr>
      </w:pPr>
      <w:r>
        <w:rPr>
          <w:rFonts w:ascii="Times New Roman" w:hAnsi="Times New Roman"/>
          <w:sz w:val="20"/>
        </w:rPr>
        <w:t>19. El Califato de Córdoba y las monarquías hispano-cristianas.</w:t>
      </w:r>
    </w:p>
    <w:p w:rsidR="004358AC" w:rsidRDefault="004358AC">
      <w:pPr>
        <w:ind w:left="284" w:right="322" w:hanging="284"/>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b/>
          <w:sz w:val="20"/>
        </w:rPr>
        <w:t>Manuales</w:t>
      </w:r>
    </w:p>
    <w:p w:rsidR="004358AC" w:rsidRDefault="004358AC">
      <w:pPr>
        <w:ind w:right="322"/>
        <w:rPr>
          <w:rFonts w:ascii="Times New Roman" w:hAnsi="Times New Roman"/>
          <w:sz w:val="20"/>
        </w:rPr>
      </w:pPr>
      <w:r>
        <w:rPr>
          <w:rFonts w:ascii="Times New Roman" w:hAnsi="Times New Roman"/>
          <w:sz w:val="20"/>
        </w:rPr>
        <w:t xml:space="preserve">CLARAMUNT, S., y otros, </w:t>
      </w:r>
      <w:r>
        <w:rPr>
          <w:rFonts w:ascii="Times New Roman" w:hAnsi="Times New Roman"/>
          <w:i/>
          <w:sz w:val="20"/>
        </w:rPr>
        <w:t xml:space="preserve">Historia de </w:t>
      </w:r>
      <w:smartTag w:uri="urn:schemas-microsoft-com:office:smarttags" w:element="PersonName">
        <w:smartTagPr>
          <w:attr w:name="ProductID" w:val="la Edad Media"/>
        </w:smartTagPr>
        <w:r>
          <w:rPr>
            <w:rFonts w:ascii="Times New Roman" w:hAnsi="Times New Roman"/>
            <w:i/>
            <w:sz w:val="20"/>
          </w:rPr>
          <w:t>la Edad Media</w:t>
        </w:r>
      </w:smartTag>
      <w:r>
        <w:rPr>
          <w:rFonts w:ascii="Times New Roman" w:hAnsi="Times New Roman"/>
          <w:sz w:val="20"/>
        </w:rPr>
        <w:t>, Barcelona, 1992.</w:t>
      </w:r>
    </w:p>
    <w:p w:rsidR="004358AC" w:rsidRDefault="004358AC">
      <w:pPr>
        <w:ind w:right="322"/>
        <w:rPr>
          <w:rFonts w:ascii="Times New Roman" w:hAnsi="Times New Roman"/>
          <w:sz w:val="20"/>
        </w:rPr>
      </w:pPr>
      <w:r>
        <w:rPr>
          <w:rFonts w:ascii="Times New Roman" w:hAnsi="Times New Roman"/>
          <w:sz w:val="20"/>
        </w:rPr>
        <w:t xml:space="preserve">LACARRA, J. M., </w:t>
      </w:r>
      <w:r>
        <w:rPr>
          <w:rFonts w:ascii="Times New Roman" w:hAnsi="Times New Roman"/>
          <w:i/>
          <w:sz w:val="20"/>
        </w:rPr>
        <w:t xml:space="preserve">Historia de </w:t>
      </w:r>
      <w:smartTag w:uri="urn:schemas-microsoft-com:office:smarttags" w:element="PersonName">
        <w:smartTagPr>
          <w:attr w:name="ProductID" w:val="la Edad Media"/>
        </w:smartTagPr>
        <w:r>
          <w:rPr>
            <w:rFonts w:ascii="Times New Roman" w:hAnsi="Times New Roman"/>
            <w:i/>
            <w:sz w:val="20"/>
          </w:rPr>
          <w:t>la Edad Media</w:t>
        </w:r>
      </w:smartTag>
      <w:r>
        <w:rPr>
          <w:rFonts w:ascii="Times New Roman" w:hAnsi="Times New Roman"/>
          <w:sz w:val="20"/>
        </w:rPr>
        <w:t>, I, 2 de., Muntaner, Barcelona, y Simón, 1971 (siglos V a XI).</w:t>
      </w:r>
    </w:p>
    <w:p w:rsidR="004358AC" w:rsidRDefault="004358AC">
      <w:pPr>
        <w:ind w:right="322"/>
        <w:rPr>
          <w:rFonts w:ascii="Times New Roman" w:hAnsi="Times New Roman"/>
          <w:sz w:val="20"/>
        </w:rPr>
      </w:pPr>
      <w:r>
        <w:rPr>
          <w:rFonts w:ascii="Times New Roman" w:hAnsi="Times New Roman"/>
          <w:sz w:val="20"/>
        </w:rPr>
        <w:t xml:space="preserve">MITRE y otros, </w:t>
      </w:r>
      <w:r>
        <w:rPr>
          <w:rFonts w:ascii="Times New Roman" w:hAnsi="Times New Roman"/>
          <w:i/>
          <w:sz w:val="20"/>
        </w:rPr>
        <w:t xml:space="preserve">Historia de </w:t>
      </w:r>
      <w:smartTag w:uri="urn:schemas-microsoft-com:office:smarttags" w:element="PersonName">
        <w:smartTagPr>
          <w:attr w:name="ProductID" w:val="la Edad Media"/>
        </w:smartTagPr>
        <w:r>
          <w:rPr>
            <w:rFonts w:ascii="Times New Roman" w:hAnsi="Times New Roman"/>
            <w:i/>
            <w:sz w:val="20"/>
          </w:rPr>
          <w:t>la Edad Media</w:t>
        </w:r>
      </w:smartTag>
      <w:r>
        <w:rPr>
          <w:rFonts w:ascii="Times New Roman" w:hAnsi="Times New Roman"/>
          <w:sz w:val="20"/>
        </w:rPr>
        <w:t xml:space="preserve">, Alhambra, Madrid, 1983-1988, 2 vol.; LADERO QUESADA, M. A., </w:t>
      </w:r>
      <w:r>
        <w:rPr>
          <w:rFonts w:ascii="Times New Roman" w:hAnsi="Times New Roman"/>
          <w:i/>
          <w:sz w:val="20"/>
        </w:rPr>
        <w:t>Historia Uníversal Vicens Uníversidad. Edad Media</w:t>
      </w:r>
      <w:r>
        <w:rPr>
          <w:rFonts w:ascii="Times New Roman" w:hAnsi="Times New Roman"/>
          <w:sz w:val="20"/>
        </w:rPr>
        <w:t xml:space="preserve">, Vicens-Vives, Barcelona, 1987; </w:t>
      </w:r>
    </w:p>
    <w:p w:rsidR="004358AC" w:rsidRDefault="004358AC">
      <w:pPr>
        <w:ind w:right="322"/>
        <w:rPr>
          <w:rFonts w:ascii="Times New Roman" w:hAnsi="Times New Roman"/>
          <w:sz w:val="20"/>
        </w:rPr>
      </w:pPr>
      <w:r>
        <w:rPr>
          <w:rFonts w:ascii="Times New Roman" w:hAnsi="Times New Roman"/>
          <w:sz w:val="20"/>
        </w:rPr>
        <w:t xml:space="preserve">RIU RIU, M., </w:t>
      </w:r>
      <w:r>
        <w:rPr>
          <w:rFonts w:ascii="Times New Roman" w:hAnsi="Times New Roman"/>
          <w:i/>
          <w:sz w:val="20"/>
        </w:rPr>
        <w:t>Lecciones de Historia medieval</w:t>
      </w:r>
      <w:r>
        <w:rPr>
          <w:rFonts w:ascii="Times New Roman" w:hAnsi="Times New Roman"/>
          <w:sz w:val="20"/>
        </w:rPr>
        <w:t>, Teide, Barcelona, 1982.</w:t>
      </w:r>
    </w:p>
    <w:p w:rsidR="004358AC" w:rsidRDefault="004358AC">
      <w:pPr>
        <w:ind w:right="322"/>
        <w:rPr>
          <w:rFonts w:ascii="Times New Roman" w:hAnsi="Times New Roman"/>
          <w:sz w:val="20"/>
        </w:rPr>
      </w:pPr>
      <w:r>
        <w:rPr>
          <w:rFonts w:ascii="Times New Roman" w:hAnsi="Times New Roman"/>
          <w:sz w:val="20"/>
        </w:rPr>
        <w:t xml:space="preserve">Como obras de </w:t>
      </w:r>
      <w:r>
        <w:rPr>
          <w:rFonts w:ascii="Times New Roman" w:hAnsi="Times New Roman"/>
          <w:b/>
          <w:sz w:val="20"/>
        </w:rPr>
        <w:t>consulta</w:t>
      </w:r>
      <w:r>
        <w:rPr>
          <w:rFonts w:ascii="Times New Roman" w:hAnsi="Times New Roman"/>
          <w:sz w:val="20"/>
        </w:rPr>
        <w:t xml:space="preserve"> cabe señalar la parte correspondiente a época medieval de </w:t>
      </w:r>
      <w:smartTag w:uri="urn:schemas-microsoft-com:office:smarttags" w:element="PersonName">
        <w:smartTagPr>
          <w:attr w:name="ProductID" w:val="la Historia Un￭versal"/>
        </w:smartTagPr>
        <w:r>
          <w:rPr>
            <w:rFonts w:ascii="Times New Roman" w:hAnsi="Times New Roman"/>
            <w:sz w:val="20"/>
          </w:rPr>
          <w:t xml:space="preserve">la </w:t>
        </w:r>
        <w:r>
          <w:rPr>
            <w:rFonts w:ascii="Times New Roman" w:hAnsi="Times New Roman"/>
            <w:i/>
            <w:sz w:val="20"/>
          </w:rPr>
          <w:t>Historia Uníversal</w:t>
        </w:r>
      </w:smartTag>
      <w:r>
        <w:rPr>
          <w:rFonts w:ascii="Times New Roman" w:hAnsi="Times New Roman"/>
          <w:i/>
          <w:sz w:val="20"/>
        </w:rPr>
        <w:t xml:space="preserve"> Eunsa</w:t>
      </w:r>
      <w:r>
        <w:rPr>
          <w:rFonts w:ascii="Times New Roman" w:hAnsi="Times New Roman"/>
          <w:sz w:val="20"/>
        </w:rPr>
        <w:t>, tomos 3, 4, 5 y 6, Pamplona, Eunsa, 1980-1984.</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Antología de</w:t>
      </w:r>
      <w:r>
        <w:rPr>
          <w:rFonts w:ascii="Times New Roman" w:hAnsi="Times New Roman"/>
          <w:sz w:val="20"/>
        </w:rPr>
        <w:t xml:space="preserve"> </w:t>
      </w:r>
      <w:r>
        <w:rPr>
          <w:rFonts w:ascii="Times New Roman" w:hAnsi="Times New Roman"/>
          <w:b/>
          <w:sz w:val="20"/>
        </w:rPr>
        <w:t>textos</w:t>
      </w:r>
    </w:p>
    <w:p w:rsidR="004358AC" w:rsidRDefault="004358AC">
      <w:pPr>
        <w:ind w:right="322"/>
        <w:rPr>
          <w:rFonts w:ascii="Times New Roman" w:hAnsi="Times New Roman"/>
          <w:sz w:val="20"/>
        </w:rPr>
      </w:pPr>
      <w:r>
        <w:rPr>
          <w:rFonts w:ascii="Times New Roman" w:hAnsi="Times New Roman"/>
          <w:sz w:val="20"/>
        </w:rPr>
        <w:t xml:space="preserve">FALCÓN. I., y otros, </w:t>
      </w:r>
      <w:r>
        <w:rPr>
          <w:rFonts w:ascii="Times New Roman" w:hAnsi="Times New Roman"/>
          <w:i/>
          <w:sz w:val="20"/>
        </w:rPr>
        <w:t xml:space="preserve">Antología de textos y documentos de </w:t>
      </w:r>
      <w:smartTag w:uri="urn:schemas-microsoft-com:office:smarttags" w:element="PersonName">
        <w:smartTagPr>
          <w:attr w:name="ProductID" w:val="la Edad Media."/>
        </w:smartTagPr>
        <w:r>
          <w:rPr>
            <w:rFonts w:ascii="Times New Roman" w:hAnsi="Times New Roman"/>
            <w:i/>
            <w:sz w:val="20"/>
          </w:rPr>
          <w:t>la Edad Media.</w:t>
        </w:r>
      </w:smartTag>
      <w:r>
        <w:rPr>
          <w:rFonts w:ascii="Times New Roman" w:hAnsi="Times New Roman"/>
          <w:i/>
          <w:sz w:val="20"/>
        </w:rPr>
        <w:t xml:space="preserve"> 1. El Occidente europeo</w:t>
      </w:r>
      <w:r>
        <w:rPr>
          <w:rFonts w:ascii="Times New Roman" w:hAnsi="Times New Roman"/>
          <w:sz w:val="20"/>
        </w:rPr>
        <w:t>, Anubar, Valencia, 1976.</w:t>
      </w:r>
    </w:p>
    <w:p w:rsidR="004358AC" w:rsidRDefault="004358AC">
      <w:pPr>
        <w:ind w:right="322"/>
        <w:rPr>
          <w:rFonts w:ascii="Times New Roman" w:hAnsi="Times New Roman"/>
          <w:sz w:val="20"/>
        </w:rPr>
      </w:pPr>
      <w:r>
        <w:rPr>
          <w:rFonts w:ascii="Times New Roman" w:hAnsi="Times New Roman"/>
          <w:sz w:val="20"/>
        </w:rPr>
        <w:t xml:space="preserve">MITRE, E., FERNÁNDEZ, </w:t>
      </w:r>
      <w:r>
        <w:rPr>
          <w:rFonts w:ascii="Times New Roman" w:hAnsi="Times New Roman"/>
          <w:i/>
          <w:sz w:val="20"/>
        </w:rPr>
        <w:t>Textos y documentos de época medieval (análisis y comentario)</w:t>
      </w:r>
      <w:r>
        <w:rPr>
          <w:rFonts w:ascii="Times New Roman" w:hAnsi="Times New Roman"/>
          <w:sz w:val="20"/>
        </w:rPr>
        <w:t>, Ariel, Barcelona, 1992.</w:t>
      </w:r>
    </w:p>
    <w:p w:rsidR="004358AC" w:rsidRDefault="004358AC">
      <w:pPr>
        <w:ind w:right="322"/>
        <w:rPr>
          <w:rFonts w:ascii="Times New Roman" w:hAnsi="Times New Roman"/>
          <w:sz w:val="20"/>
        </w:rPr>
      </w:pPr>
      <w:r>
        <w:rPr>
          <w:rFonts w:ascii="Times New Roman" w:hAnsi="Times New Roman"/>
          <w:sz w:val="20"/>
        </w:rPr>
        <w:t xml:space="preserve">RIU, M., y otros, </w:t>
      </w:r>
      <w:r>
        <w:rPr>
          <w:rFonts w:ascii="Times New Roman" w:hAnsi="Times New Roman"/>
          <w:i/>
          <w:sz w:val="20"/>
        </w:rPr>
        <w:t>Textos comentados de época medieval, siglos V al XI</w:t>
      </w:r>
      <w:r>
        <w:rPr>
          <w:rFonts w:ascii="Times New Roman" w:hAnsi="Times New Roman"/>
          <w:sz w:val="20"/>
        </w:rPr>
        <w:t>, Teide, Barcelona, 1975.</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Cartografía</w:t>
      </w:r>
    </w:p>
    <w:p w:rsidR="004358AC" w:rsidRDefault="004358AC">
      <w:pPr>
        <w:ind w:right="322"/>
        <w:rPr>
          <w:rFonts w:ascii="Times New Roman" w:hAnsi="Times New Roman"/>
          <w:sz w:val="20"/>
        </w:rPr>
      </w:pPr>
      <w:r>
        <w:rPr>
          <w:rFonts w:ascii="Times New Roman" w:hAnsi="Times New Roman"/>
          <w:sz w:val="20"/>
        </w:rPr>
        <w:t xml:space="preserve">Además del manejo habitual de </w:t>
      </w:r>
      <w:r>
        <w:rPr>
          <w:rFonts w:ascii="Times New Roman" w:hAnsi="Times New Roman"/>
          <w:b/>
          <w:sz w:val="20"/>
        </w:rPr>
        <w:t>atlas</w:t>
      </w:r>
      <w:r>
        <w:rPr>
          <w:rFonts w:ascii="Times New Roman" w:hAnsi="Times New Roman"/>
          <w:sz w:val="20"/>
        </w:rPr>
        <w:t xml:space="preserve"> geográficos generales, puede recurrirse a alguna obra específica de cartografía histórica, como </w:t>
      </w:r>
      <w:r>
        <w:rPr>
          <w:rFonts w:ascii="Times New Roman" w:hAnsi="Times New Roman"/>
          <w:i/>
          <w:sz w:val="20"/>
        </w:rPr>
        <w:t>Westermans Grosser Atlas zur Weltgeschichte</w:t>
      </w:r>
      <w:r>
        <w:rPr>
          <w:rFonts w:ascii="Times New Roman" w:hAnsi="Times New Roman"/>
          <w:sz w:val="20"/>
        </w:rPr>
        <w:t xml:space="preserve">, Westerman, Berlín, 1969; </w:t>
      </w:r>
      <w:r>
        <w:rPr>
          <w:rFonts w:ascii="Times New Roman" w:hAnsi="Times New Roman"/>
          <w:i/>
          <w:sz w:val="20"/>
        </w:rPr>
        <w:t>Grosser Historischer Weltatlas</w:t>
      </w:r>
      <w:r>
        <w:rPr>
          <w:rFonts w:ascii="Times New Roman" w:hAnsi="Times New Roman"/>
          <w:sz w:val="20"/>
        </w:rPr>
        <w:t>; tomos 1 y 2, Munich, Bayerischer Schulbuch-Verlag ,1979.</w:t>
      </w:r>
    </w:p>
    <w:p w:rsidR="004358AC" w:rsidRDefault="004358AC">
      <w:pPr>
        <w:ind w:right="322"/>
        <w:rPr>
          <w:rFonts w:ascii="Times New Roman" w:hAnsi="Times New Roman"/>
          <w:sz w:val="20"/>
        </w:rPr>
      </w:pPr>
      <w:r>
        <w:rPr>
          <w:rFonts w:ascii="Times New Roman" w:hAnsi="Times New Roman"/>
          <w:sz w:val="20"/>
        </w:rPr>
        <w:t xml:space="preserve">CLARAMUNT, S., y otros, </w:t>
      </w:r>
      <w:r>
        <w:rPr>
          <w:rFonts w:ascii="Times New Roman" w:hAnsi="Times New Roman"/>
          <w:i/>
          <w:sz w:val="20"/>
        </w:rPr>
        <w:t>Atlas de Historia Medieval</w:t>
      </w:r>
      <w:r>
        <w:rPr>
          <w:rFonts w:ascii="Times New Roman" w:hAnsi="Times New Roman"/>
          <w:sz w:val="20"/>
        </w:rPr>
        <w:t>, Aymá, Barcelona, 1980.</w:t>
      </w:r>
    </w:p>
    <w:p w:rsidR="004358AC" w:rsidRDefault="004358AC">
      <w:pPr>
        <w:ind w:right="322"/>
        <w:rPr>
          <w:rFonts w:ascii="Times New Roman" w:hAnsi="Times New Roman"/>
          <w:sz w:val="20"/>
        </w:rPr>
      </w:pPr>
    </w:p>
    <w:p w:rsidR="004358AC" w:rsidRDefault="004358AC">
      <w:pPr>
        <w:tabs>
          <w:tab w:val="left" w:pos="426"/>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s>
        <w:ind w:left="426" w:right="322" w:hanging="426"/>
        <w:rPr>
          <w:rFonts w:ascii="Times New Roman" w:hAnsi="Times New Roman"/>
          <w:b/>
          <w:sz w:val="20"/>
        </w:rPr>
      </w:pPr>
    </w:p>
    <w:p w:rsidR="004358AC" w:rsidRDefault="004358AC">
      <w:pPr>
        <w:tabs>
          <w:tab w:val="left" w:pos="426"/>
        </w:tabs>
        <w:ind w:left="426" w:right="322" w:hanging="142"/>
        <w:rPr>
          <w:rFonts w:ascii="Times New Roman" w:hAnsi="Times New Roman"/>
          <w:sz w:val="20"/>
        </w:rPr>
      </w:pPr>
      <w:r>
        <w:rPr>
          <w:rFonts w:ascii="Times New Roman" w:hAnsi="Times New Roman"/>
          <w:sz w:val="20"/>
        </w:rPr>
        <w:t>Previa consulta</w:t>
      </w:r>
    </w:p>
    <w:p w:rsidR="004358AC" w:rsidRDefault="004358AC">
      <w:pPr>
        <w:tabs>
          <w:tab w:val="left" w:pos="426"/>
        </w:tabs>
        <w:ind w:left="426" w:right="322" w:hanging="42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PREHISTORIA I</w:t>
      </w:r>
    </w:p>
    <w:p w:rsidR="004358AC" w:rsidRDefault="004358AC">
      <w:pPr>
        <w:tabs>
          <w:tab w:val="left" w:pos="426"/>
          <w:tab w:val="left" w:pos="1843"/>
        </w:tabs>
        <w:ind w:left="426" w:right="322" w:hanging="426"/>
        <w:jc w:val="center"/>
        <w:rPr>
          <w:rFonts w:ascii="Times New Roman" w:hAnsi="Times New Roman"/>
          <w:sz w:val="20"/>
        </w:rPr>
      </w:pPr>
      <w:r>
        <w:rPr>
          <w:rFonts w:ascii="Times New Roman" w:hAnsi="Times New Roman"/>
          <w:sz w:val="20"/>
        </w:rPr>
        <w:t>Prof. Dra. Mª Amor Beguiristáin</w:t>
      </w:r>
    </w:p>
    <w:p w:rsidR="004358AC" w:rsidRDefault="004358AC">
      <w:pPr>
        <w:tabs>
          <w:tab w:val="left" w:pos="426"/>
          <w:tab w:val="left" w:pos="1843"/>
        </w:tabs>
        <w:ind w:left="426" w:right="322" w:hanging="426"/>
        <w:jc w:val="center"/>
        <w:rPr>
          <w:rFonts w:ascii="Times New Roman" w:hAnsi="Times New Roman"/>
          <w:sz w:val="20"/>
        </w:rPr>
      </w:pPr>
      <w:r>
        <w:rPr>
          <w:rFonts w:ascii="Times New Roman" w:hAnsi="Times New Roman"/>
          <w:sz w:val="20"/>
        </w:rPr>
        <w:t>Curso: 1º de Historia</w:t>
      </w:r>
    </w:p>
    <w:p w:rsidR="004358AC" w:rsidRDefault="004358AC">
      <w:pPr>
        <w:tabs>
          <w:tab w:val="left" w:pos="426"/>
          <w:tab w:val="left" w:pos="1843"/>
        </w:tabs>
        <w:ind w:left="426" w:right="322" w:hanging="426"/>
        <w:jc w:val="center"/>
        <w:rPr>
          <w:rFonts w:ascii="Times New Roman" w:hAnsi="Times New Roman"/>
          <w:sz w:val="20"/>
        </w:rPr>
      </w:pPr>
    </w:p>
    <w:p w:rsidR="004358AC" w:rsidRDefault="004358AC">
      <w:pPr>
        <w:tabs>
          <w:tab w:val="left" w:pos="426"/>
        </w:tabs>
        <w:ind w:left="426" w:right="322" w:hanging="426"/>
        <w:rPr>
          <w:rFonts w:ascii="Times New Roman" w:hAnsi="Times New Roman"/>
          <w:sz w:val="20"/>
        </w:rPr>
      </w:pPr>
    </w:p>
    <w:p w:rsidR="004358AC" w:rsidRDefault="004358AC">
      <w:pPr>
        <w:ind w:right="322"/>
        <w:rPr>
          <w:rFonts w:ascii="Times New Roman" w:hAnsi="Times New Roman"/>
          <w:b/>
          <w:caps/>
          <w:sz w:val="20"/>
        </w:rPr>
      </w:pPr>
      <w:r>
        <w:rPr>
          <w:rFonts w:ascii="Times New Roman" w:hAnsi="Times New Roman"/>
          <w:b/>
          <w:caps/>
          <w:sz w:val="20"/>
        </w:rPr>
        <w:t>Prehistoria universal</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b/>
          <w:sz w:val="20"/>
        </w:rPr>
        <w:t>PROGRAMA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Concepto de Prehistoria I</w:t>
      </w:r>
      <w:r>
        <w:rPr>
          <w:rFonts w:ascii="Times New Roman" w:hAnsi="Times New Roman"/>
          <w:caps/>
          <w:sz w:val="20"/>
        </w:rPr>
        <w:t>.</w:t>
      </w:r>
      <w:r>
        <w:rPr>
          <w:rFonts w:ascii="Times New Roman" w:hAnsi="Times New Roman"/>
          <w:sz w:val="20"/>
        </w:rPr>
        <w:t xml:space="preserve"> Contenidos de la asignatura y criterios de evaluación.</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Límites y división.</w:t>
      </w:r>
      <w:r>
        <w:rPr>
          <w:rFonts w:ascii="Times New Roman" w:hAnsi="Times New Roman"/>
          <w:sz w:val="20"/>
        </w:rPr>
        <w:t xml:space="preserve"> Cuestiones de definición, periodización y cronología . De la cronología relativa a las dataciones absolutas.</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Historiografía</w:t>
      </w:r>
      <w:r>
        <w:rPr>
          <w:rFonts w:ascii="Times New Roman" w:hAnsi="Times New Roman"/>
          <w:sz w:val="20"/>
        </w:rPr>
        <w:t xml:space="preserve">: los constructores de </w:t>
      </w:r>
      <w:smartTag w:uri="urn:schemas-microsoft-com:office:smarttags" w:element="PersonName">
        <w:smartTagPr>
          <w:attr w:name="ProductID" w:val="la Prehistoria"/>
        </w:smartTagPr>
        <w:r>
          <w:rPr>
            <w:rFonts w:ascii="Times New Roman" w:hAnsi="Times New Roman"/>
            <w:sz w:val="20"/>
          </w:rPr>
          <w:t>la Prehistoria</w:t>
        </w:r>
      </w:smartTag>
      <w:r>
        <w:rPr>
          <w:rFonts w:ascii="Times New Roman" w:hAnsi="Times New Roman"/>
          <w:sz w:val="20"/>
        </w:rPr>
        <w:t xml:space="preserve"> como ciencia. De la demostración de la antigüedad geológica del hombre a la elaboración de las primeras tipologías. De </w:t>
      </w:r>
      <w:smartTag w:uri="urn:schemas-microsoft-com:office:smarttags" w:element="PersonName">
        <w:smartTagPr>
          <w:attr w:name="ProductID" w:val="la Prehistoria"/>
        </w:smartTagPr>
        <w:r>
          <w:rPr>
            <w:rFonts w:ascii="Times New Roman" w:hAnsi="Times New Roman"/>
            <w:sz w:val="20"/>
          </w:rPr>
          <w:t>la Prehistoria</w:t>
        </w:r>
      </w:smartTag>
      <w:r>
        <w:rPr>
          <w:rFonts w:ascii="Times New Roman" w:hAnsi="Times New Roman"/>
          <w:sz w:val="20"/>
        </w:rPr>
        <w:t xml:space="preserve"> cultural a los paradigmas de </w:t>
      </w:r>
      <w:smartTag w:uri="urn:schemas-microsoft-com:office:smarttags" w:element="PersonName">
        <w:smartTagPr>
          <w:attr w:name="ProductID" w:val="la Nueva Arqueolog￭a."/>
        </w:smartTagPr>
        <w:r>
          <w:rPr>
            <w:rFonts w:ascii="Times New Roman" w:hAnsi="Times New Roman"/>
            <w:sz w:val="20"/>
          </w:rPr>
          <w:t>la Nueva Arqueología.</w:t>
        </w:r>
      </w:smartTag>
      <w:r>
        <w:rPr>
          <w:rFonts w:ascii="Times New Roman" w:hAnsi="Times New Roman"/>
          <w:sz w:val="20"/>
        </w:rPr>
        <w:t xml:space="preserve"> La importancia del "marco regional" y el desarrollo de "modelos dinámicos" en la interpretación prehistórica actual.</w:t>
      </w: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caps/>
          <w:sz w:val="20"/>
        </w:rPr>
        <w:t>E</w:t>
      </w:r>
      <w:r>
        <w:rPr>
          <w:rFonts w:ascii="Times New Roman" w:hAnsi="Times New Roman"/>
          <w:b/>
          <w:sz w:val="20"/>
        </w:rPr>
        <w:t>l marco geológico</w:t>
      </w:r>
      <w:r>
        <w:rPr>
          <w:rFonts w:ascii="Times New Roman" w:hAnsi="Times New Roman"/>
          <w:sz w:val="20"/>
        </w:rPr>
        <w:t xml:space="preserve"> del Paleolítico: el </w:t>
      </w:r>
      <w:r>
        <w:rPr>
          <w:rFonts w:ascii="Times New Roman" w:hAnsi="Times New Roman"/>
          <w:i/>
          <w:sz w:val="20"/>
        </w:rPr>
        <w:t>Cuaternario</w:t>
      </w:r>
      <w:r>
        <w:rPr>
          <w:rFonts w:ascii="Times New Roman" w:hAnsi="Times New Roman"/>
          <w:sz w:val="20"/>
        </w:rPr>
        <w:t xml:space="preserve">. La reconstrucción del Medio natural en los yacimientos prehistóricos. </w:t>
      </w: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Las fuentes</w:t>
      </w:r>
      <w:r>
        <w:rPr>
          <w:rFonts w:ascii="Times New Roman" w:hAnsi="Times New Roman"/>
          <w:sz w:val="20"/>
        </w:rPr>
        <w:t xml:space="preserve"> de </w:t>
      </w:r>
      <w:smartTag w:uri="urn:schemas-microsoft-com:office:smarttags" w:element="PersonName">
        <w:smartTagPr>
          <w:attr w:name="ProductID" w:val="la Prehistoria"/>
        </w:smartTagPr>
        <w:r>
          <w:rPr>
            <w:rFonts w:ascii="Times New Roman" w:hAnsi="Times New Roman"/>
            <w:sz w:val="20"/>
          </w:rPr>
          <w:t>la Prehistoria</w:t>
        </w:r>
      </w:smartTag>
      <w:r>
        <w:rPr>
          <w:rFonts w:ascii="Times New Roman" w:hAnsi="Times New Roman"/>
          <w:sz w:val="20"/>
        </w:rPr>
        <w:t>: Introducción. La obtención y el estudio de las fuentes. Requisitos previos. La localización y prospección de yacimientos prehistóricos. Técnicas auxiliares de la prospección. La excavación de yacimientos prehistóricos. Principios generales y adecuación a la diversidad de yacimientos prehistóricos. Un caso especial: los yacimientos de arte prehistórico, dificultades de localización, estudio, datación y conservación. Fuentes bibliográficas.</w:t>
      </w: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Antropología.</w:t>
      </w:r>
      <w:r>
        <w:rPr>
          <w:rFonts w:ascii="Times New Roman" w:hAnsi="Times New Roman"/>
          <w:sz w:val="20"/>
        </w:rPr>
        <w:t xml:space="preserve"> Nociones generales e interés de su estudio. Teorías del Origen del Hombre. Ordenación geocronológica de los Homínidos fósiles.</w:t>
      </w: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b/>
          <w:sz w:val="20"/>
        </w:rPr>
        <w:t>Cultura material</w:t>
      </w:r>
      <w:r>
        <w:rPr>
          <w:rFonts w:ascii="Times New Roman" w:hAnsi="Times New Roman"/>
          <w:sz w:val="20"/>
        </w:rPr>
        <w:t xml:space="preserve">. Tecnología de las industrias humanas prehistóricas. Conceptos básicos. Tipología lítica y ósea. Su empleo con significado cronológico-cultural. Otros métodos de estudio: Análisis mineralógico y las fuentes de abastecimiento; Estudios funcionales; la experimentación. Reconstrucción experimental de la "biografía" de algunas piezas líticas. </w:t>
      </w: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El Paleolítico inferior</w:t>
      </w:r>
      <w:r>
        <w:rPr>
          <w:rFonts w:ascii="Times New Roman" w:hAnsi="Times New Roman"/>
          <w:sz w:val="20"/>
        </w:rPr>
        <w:t>. Marco geológico y cronológico. El Hombre y su industria. Modelos de habitat inferopaleolítico. Características socioeconómicas de la etapa. Dispersión geográfica del poblamiento.</w:t>
      </w: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b/>
          <w:sz w:val="20"/>
        </w:rPr>
        <w:t>El Paleolítico medio.</w:t>
      </w:r>
      <w:r>
        <w:rPr>
          <w:rFonts w:ascii="Times New Roman" w:hAnsi="Times New Roman"/>
          <w:sz w:val="20"/>
        </w:rPr>
        <w:t xml:space="preserve"> Marco geológico y cronológico. El Hombre y su industria. La cuestión del Neanderthal. Las diferentes </w:t>
      </w:r>
      <w:r>
        <w:rPr>
          <w:rFonts w:ascii="Times New Roman" w:hAnsi="Times New Roman"/>
          <w:i/>
          <w:sz w:val="20"/>
        </w:rPr>
        <w:t>facies musterienses</w:t>
      </w:r>
      <w:r>
        <w:rPr>
          <w:rFonts w:ascii="Times New Roman" w:hAnsi="Times New Roman"/>
          <w:sz w:val="20"/>
        </w:rPr>
        <w:t xml:space="preserve">. Paradigma cultural o paradigma funcional. Características socioeconómicas de la etapa Neanderthal. Manifestaciones arqueológicas de trascendencia en los Neanderthales. </w:t>
      </w:r>
    </w:p>
    <w:p w:rsidR="004358AC" w:rsidRDefault="004358AC">
      <w:pPr>
        <w:ind w:left="284" w:right="322" w:hanging="426"/>
        <w:rPr>
          <w:rFonts w:ascii="Times New Roman" w:hAnsi="Times New Roman"/>
          <w:sz w:val="20"/>
        </w:rPr>
      </w:pPr>
      <w:r>
        <w:rPr>
          <w:rFonts w:ascii="Times New Roman" w:hAnsi="Times New Roman"/>
          <w:sz w:val="20"/>
        </w:rPr>
        <w:t>10.</w:t>
      </w:r>
      <w:r>
        <w:rPr>
          <w:rFonts w:ascii="Times New Roman" w:hAnsi="Times New Roman"/>
          <w:sz w:val="20"/>
        </w:rPr>
        <w:tab/>
      </w:r>
      <w:r>
        <w:rPr>
          <w:rFonts w:ascii="Times New Roman" w:hAnsi="Times New Roman"/>
          <w:b/>
          <w:sz w:val="20"/>
        </w:rPr>
        <w:t>Paleolítico superior</w:t>
      </w:r>
      <w:r>
        <w:rPr>
          <w:rFonts w:ascii="Times New Roman" w:hAnsi="Times New Roman"/>
          <w:sz w:val="20"/>
        </w:rPr>
        <w:t>. Marco geológico y cronológico. ¿Al fin Homo sapiens?. Diversidad racial, cultural, regional o de estrategias adaptativas. El eclipse de la secuencia clásica francesa. Estrategias de subsistencia en las sociedades superopaleolíticas. Interés histórico del fuego en relación con la transformación de hábitos alimenticios, con la caza y con la expansión hacia las zonas periglaciares y árticas. Nuevas fuentes de aprovisionamiento. Manifestaciones funerarias en el Paleolítico Superior. Dispersión mundial del ecúmene.</w:t>
      </w:r>
    </w:p>
    <w:p w:rsidR="004358AC" w:rsidRDefault="004358AC">
      <w:pPr>
        <w:ind w:left="284" w:right="322" w:hanging="426"/>
        <w:rPr>
          <w:rFonts w:ascii="Times New Roman" w:hAnsi="Times New Roman"/>
          <w:sz w:val="20"/>
        </w:rPr>
      </w:pPr>
      <w:r>
        <w:rPr>
          <w:rFonts w:ascii="Times New Roman" w:hAnsi="Times New Roman"/>
          <w:sz w:val="20"/>
        </w:rPr>
        <w:t>11.</w:t>
      </w:r>
      <w:r>
        <w:rPr>
          <w:rFonts w:ascii="Times New Roman" w:hAnsi="Times New Roman"/>
          <w:sz w:val="20"/>
        </w:rPr>
        <w:tab/>
      </w:r>
      <w:r>
        <w:rPr>
          <w:rFonts w:ascii="Times New Roman" w:hAnsi="Times New Roman"/>
          <w:b/>
          <w:sz w:val="20"/>
        </w:rPr>
        <w:t>Epipaleolítico mesolitico</w:t>
      </w:r>
      <w:r>
        <w:rPr>
          <w:rFonts w:ascii="Times New Roman" w:hAnsi="Times New Roman"/>
          <w:sz w:val="20"/>
        </w:rPr>
        <w:t>. Introducción conceptual al término. Marco medioambiental. La tecnología. Actividades de subsistencia. Los asentamientos y su diversidad tipológica. Población y organización social. Cambios socioeconómicos del tardiglaciar.</w:t>
      </w:r>
    </w:p>
    <w:p w:rsidR="004358AC" w:rsidRDefault="004358AC">
      <w:pPr>
        <w:ind w:left="284" w:right="322" w:hanging="426"/>
        <w:rPr>
          <w:rFonts w:ascii="Times New Roman" w:hAnsi="Times New Roman"/>
          <w:sz w:val="20"/>
        </w:rPr>
      </w:pPr>
      <w:r>
        <w:rPr>
          <w:rFonts w:ascii="Times New Roman" w:hAnsi="Times New Roman"/>
          <w:sz w:val="20"/>
        </w:rPr>
        <w:t>12.</w:t>
      </w:r>
      <w:r>
        <w:rPr>
          <w:rFonts w:ascii="Times New Roman" w:hAnsi="Times New Roman"/>
          <w:sz w:val="20"/>
        </w:rPr>
        <w:tab/>
      </w:r>
      <w:r>
        <w:rPr>
          <w:rFonts w:ascii="Times New Roman" w:hAnsi="Times New Roman"/>
          <w:b/>
          <w:sz w:val="20"/>
        </w:rPr>
        <w:t>El arte paleolítico y mesolítico</w:t>
      </w:r>
      <w:r>
        <w:rPr>
          <w:rFonts w:ascii="Times New Roman" w:hAnsi="Times New Roman"/>
          <w:sz w:val="20"/>
        </w:rPr>
        <w:t>. Definición y clasificación de las manifestaciones artísticas en función del soporte: El arte rupestre o parietal y el arte mueble. Técnica, temática y estética. Datación del arte: propuestas y problemas. Modelos explicativos para el arte prehistórico: "el arte por el arte"; "magia simpática y magia de crecimiento"; "dualismo" y “totemismo”. El arte prehistórico como fuente de información de las sociedades cazadoras.</w:t>
      </w:r>
    </w:p>
    <w:p w:rsidR="004358AC" w:rsidRDefault="004358AC">
      <w:pPr>
        <w:ind w:right="322"/>
        <w:rPr>
          <w:rFonts w:ascii="Times New Roman" w:hAnsi="Times New Roman"/>
          <w:sz w:val="20"/>
        </w:rPr>
      </w:pPr>
    </w:p>
    <w:p w:rsidR="004358AC" w:rsidRPr="005D370B" w:rsidRDefault="004358AC">
      <w:pPr>
        <w:pStyle w:val="temarios"/>
        <w:ind w:right="322"/>
        <w:rPr>
          <w:rFonts w:ascii="Times New Roman" w:hAnsi="Times New Roman"/>
          <w:b/>
          <w:sz w:val="20"/>
          <w:lang w:val="en-GB"/>
        </w:rPr>
      </w:pPr>
      <w:r w:rsidRPr="005D370B">
        <w:rPr>
          <w:rFonts w:ascii="Times New Roman" w:hAnsi="Times New Roman"/>
          <w:b/>
          <w:sz w:val="20"/>
          <w:lang w:val="en-GB"/>
        </w:rPr>
        <w:t>BIBLIOGRAFIA</w:t>
      </w:r>
    </w:p>
    <w:p w:rsidR="004358AC" w:rsidRPr="005D370B" w:rsidRDefault="004358AC">
      <w:pPr>
        <w:pStyle w:val="temarios"/>
        <w:ind w:right="322"/>
        <w:rPr>
          <w:lang w:val="en-GB"/>
        </w:rPr>
      </w:pP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BAHN, P., y VERTUT, J., </w:t>
      </w:r>
      <w:r w:rsidRPr="005D370B">
        <w:rPr>
          <w:rFonts w:ascii="Times New Roman" w:hAnsi="Times New Roman"/>
          <w:i/>
          <w:sz w:val="20"/>
          <w:lang w:val="en-GB"/>
        </w:rPr>
        <w:t>Images of the Ice Age,</w:t>
      </w:r>
      <w:r w:rsidRPr="005D370B">
        <w:rPr>
          <w:rFonts w:ascii="Times New Roman" w:hAnsi="Times New Roman"/>
          <w:sz w:val="20"/>
          <w:lang w:val="en-GB"/>
        </w:rPr>
        <w:t xml:space="preserve"> </w:t>
      </w:r>
      <w:smartTag w:uri="urn:schemas-microsoft-com:office:smarttags" w:element="City">
        <w:smartTag w:uri="urn:schemas-microsoft-com:office:smarttags" w:element="place">
          <w:r w:rsidRPr="005D370B">
            <w:rPr>
              <w:rFonts w:ascii="Times New Roman" w:hAnsi="Times New Roman"/>
              <w:sz w:val="20"/>
              <w:lang w:val="en-GB"/>
            </w:rPr>
            <w:t>Cambridge</w:t>
          </w:r>
        </w:smartTag>
      </w:smartTag>
      <w:r w:rsidRPr="005D370B">
        <w:rPr>
          <w:rFonts w:ascii="Times New Roman" w:hAnsi="Times New Roman"/>
          <w:sz w:val="20"/>
          <w:lang w:val="en-GB"/>
        </w:rPr>
        <w:t>, 1982.</w:t>
      </w:r>
    </w:p>
    <w:p w:rsidR="004358AC" w:rsidRDefault="004358AC">
      <w:pPr>
        <w:ind w:right="322"/>
        <w:rPr>
          <w:rFonts w:ascii="Times New Roman" w:hAnsi="Times New Roman"/>
          <w:sz w:val="20"/>
        </w:rPr>
      </w:pPr>
      <w:r>
        <w:rPr>
          <w:rFonts w:ascii="Times New Roman" w:hAnsi="Times New Roman"/>
          <w:sz w:val="20"/>
        </w:rPr>
        <w:t xml:space="preserve">BELTRAN MARTINEZ, A., </w:t>
      </w:r>
      <w:r>
        <w:rPr>
          <w:rFonts w:ascii="Times New Roman" w:hAnsi="Times New Roman"/>
          <w:i/>
          <w:sz w:val="20"/>
        </w:rPr>
        <w:t>Ensayo sobre el origen y significación del arte prehistórico</w:t>
      </w:r>
      <w:r>
        <w:rPr>
          <w:rFonts w:ascii="Times New Roman" w:hAnsi="Times New Roman"/>
          <w:sz w:val="20"/>
        </w:rPr>
        <w:t>, Universidad de Zaragoza, 1989. (F.211 560).</w:t>
      </w:r>
    </w:p>
    <w:p w:rsidR="004358AC" w:rsidRDefault="004358AC">
      <w:pPr>
        <w:ind w:right="322"/>
        <w:rPr>
          <w:rFonts w:ascii="Times New Roman" w:hAnsi="Times New Roman"/>
          <w:sz w:val="20"/>
        </w:rPr>
      </w:pPr>
      <w:r>
        <w:rPr>
          <w:rFonts w:ascii="Times New Roman" w:hAnsi="Times New Roman"/>
          <w:sz w:val="20"/>
        </w:rPr>
        <w:t xml:space="preserve">CAMPS, G., </w:t>
      </w:r>
      <w:r>
        <w:rPr>
          <w:rFonts w:ascii="Times New Roman" w:hAnsi="Times New Roman"/>
          <w:i/>
          <w:sz w:val="20"/>
        </w:rPr>
        <w:t>Manuel de recherche préhistorique</w:t>
      </w:r>
      <w:r>
        <w:rPr>
          <w:rFonts w:ascii="Times New Roman" w:hAnsi="Times New Roman"/>
          <w:sz w:val="20"/>
        </w:rPr>
        <w:t>, ed. DOIN, 1979. (F.211480).</w:t>
      </w:r>
    </w:p>
    <w:p w:rsidR="004358AC" w:rsidRDefault="004358AC">
      <w:pPr>
        <w:ind w:right="322"/>
        <w:rPr>
          <w:rFonts w:ascii="Times New Roman" w:hAnsi="Times New Roman"/>
          <w:sz w:val="20"/>
        </w:rPr>
      </w:pPr>
      <w:r>
        <w:rPr>
          <w:rFonts w:ascii="Times New Roman" w:hAnsi="Times New Roman"/>
          <w:sz w:val="20"/>
        </w:rPr>
        <w:t xml:space="preserve">CUNLIFFE, B., (ed.), </w:t>
      </w:r>
      <w:r>
        <w:rPr>
          <w:rFonts w:ascii="Times New Roman" w:hAnsi="Times New Roman"/>
          <w:i/>
          <w:sz w:val="20"/>
        </w:rPr>
        <w:t>Prehistoria de Europa Oxford</w:t>
      </w:r>
      <w:r>
        <w:rPr>
          <w:rFonts w:ascii="Times New Roman" w:hAnsi="Times New Roman"/>
          <w:sz w:val="20"/>
        </w:rPr>
        <w:t>, Edición ilustrada, versión en español, ed. Crítica, Barcelona, 1998.</w:t>
      </w:r>
    </w:p>
    <w:p w:rsidR="004358AC" w:rsidRDefault="004358AC">
      <w:pPr>
        <w:ind w:right="322"/>
        <w:rPr>
          <w:rFonts w:ascii="Times New Roman" w:hAnsi="Times New Roman"/>
          <w:sz w:val="20"/>
        </w:rPr>
      </w:pPr>
      <w:r>
        <w:rPr>
          <w:rFonts w:ascii="Times New Roman" w:hAnsi="Times New Roman"/>
          <w:sz w:val="20"/>
        </w:rPr>
        <w:t xml:space="preserve">CHAPA, T., MENENDEZ, M. (Eds.), “Arte Paleolítico”, </w:t>
      </w:r>
      <w:r>
        <w:rPr>
          <w:rFonts w:ascii="Times New Roman" w:hAnsi="Times New Roman"/>
          <w:i/>
          <w:sz w:val="20"/>
        </w:rPr>
        <w:t>Complutum</w:t>
      </w:r>
      <w:r>
        <w:rPr>
          <w:rFonts w:ascii="Times New Roman" w:hAnsi="Times New Roman"/>
          <w:sz w:val="20"/>
        </w:rPr>
        <w:t>, 5, Universidad Complutense, Madrid, 1995.</w:t>
      </w:r>
    </w:p>
    <w:p w:rsidR="004358AC" w:rsidRDefault="004358AC">
      <w:pPr>
        <w:ind w:right="322"/>
        <w:rPr>
          <w:rFonts w:ascii="Times New Roman" w:hAnsi="Times New Roman"/>
          <w:sz w:val="20"/>
        </w:rPr>
      </w:pPr>
      <w:r>
        <w:rPr>
          <w:rFonts w:ascii="Times New Roman" w:hAnsi="Times New Roman"/>
          <w:sz w:val="20"/>
        </w:rPr>
        <w:t xml:space="preserve">DENNELL, R., </w:t>
      </w:r>
      <w:r>
        <w:rPr>
          <w:rFonts w:ascii="Times New Roman" w:hAnsi="Times New Roman"/>
          <w:i/>
          <w:sz w:val="20"/>
        </w:rPr>
        <w:t>Prehistoria económica de Europa</w:t>
      </w:r>
      <w:r>
        <w:rPr>
          <w:rFonts w:ascii="Times New Roman" w:hAnsi="Times New Roman"/>
          <w:sz w:val="20"/>
        </w:rPr>
        <w:t>, ed. Crítica, Barcelona, 1987. (F.211558).</w:t>
      </w:r>
    </w:p>
    <w:p w:rsidR="004358AC" w:rsidRDefault="004358AC">
      <w:pPr>
        <w:ind w:right="322"/>
        <w:rPr>
          <w:rFonts w:ascii="Times New Roman" w:hAnsi="Times New Roman"/>
          <w:sz w:val="20"/>
        </w:rPr>
      </w:pPr>
      <w:r>
        <w:rPr>
          <w:rFonts w:ascii="Times New Roman" w:hAnsi="Times New Roman"/>
          <w:sz w:val="20"/>
        </w:rPr>
        <w:t xml:space="preserve">EIROA, J. J., (Coordinador) LOMBA,J.,MNEZ. SANCHEZ, C., PONCE,J., </w:t>
      </w:r>
      <w:r>
        <w:rPr>
          <w:rFonts w:ascii="Times New Roman" w:hAnsi="Times New Roman"/>
          <w:i/>
          <w:sz w:val="20"/>
        </w:rPr>
        <w:t>Apuntes de tipología prehistórica</w:t>
      </w:r>
      <w:r>
        <w:rPr>
          <w:rFonts w:ascii="Times New Roman" w:hAnsi="Times New Roman"/>
          <w:sz w:val="20"/>
        </w:rPr>
        <w:t>, Universidad de Murcia,1989,. (F211 566).</w:t>
      </w:r>
    </w:p>
    <w:p w:rsidR="004358AC" w:rsidRDefault="004358AC">
      <w:pPr>
        <w:ind w:right="322"/>
        <w:rPr>
          <w:rFonts w:ascii="Times New Roman" w:hAnsi="Times New Roman"/>
          <w:sz w:val="20"/>
        </w:rPr>
      </w:pPr>
      <w:r>
        <w:rPr>
          <w:rFonts w:ascii="Times New Roman" w:hAnsi="Times New Roman"/>
          <w:sz w:val="20"/>
        </w:rPr>
        <w:t xml:space="preserve">FABREGAS, R., PEREZ LOSADA, F., FERNANDEZ IBAÑEZ,C. (Editores), </w:t>
      </w:r>
      <w:r>
        <w:rPr>
          <w:rFonts w:ascii="Times New Roman" w:hAnsi="Times New Roman"/>
          <w:i/>
          <w:sz w:val="20"/>
        </w:rPr>
        <w:t>Arqueoloxia da Morte</w:t>
      </w:r>
      <w:r>
        <w:rPr>
          <w:rFonts w:ascii="Times New Roman" w:hAnsi="Times New Roman"/>
          <w:sz w:val="20"/>
        </w:rPr>
        <w:t xml:space="preserve">, Xinzo de Limia, 1995. Actas del curso de verano de </w:t>
      </w:r>
      <w:smartTag w:uri="urn:schemas-microsoft-com:office:smarttags" w:element="PersonName">
        <w:smartTagPr>
          <w:attr w:name="ProductID" w:val="la Universidad"/>
        </w:smartTagPr>
        <w:r>
          <w:rPr>
            <w:rFonts w:ascii="Times New Roman" w:hAnsi="Times New Roman"/>
            <w:sz w:val="20"/>
          </w:rPr>
          <w:t>la Universidad</w:t>
        </w:r>
      </w:smartTag>
      <w:r>
        <w:rPr>
          <w:rFonts w:ascii="Times New Roman" w:hAnsi="Times New Roman"/>
          <w:sz w:val="20"/>
        </w:rPr>
        <w:t xml:space="preserve"> de Vigo, 1994.</w:t>
      </w:r>
    </w:p>
    <w:p w:rsidR="004358AC" w:rsidRDefault="004358AC">
      <w:pPr>
        <w:ind w:right="322"/>
        <w:rPr>
          <w:rFonts w:ascii="Times New Roman" w:hAnsi="Times New Roman"/>
          <w:sz w:val="20"/>
        </w:rPr>
      </w:pPr>
      <w:r>
        <w:rPr>
          <w:rFonts w:ascii="Times New Roman" w:hAnsi="Times New Roman"/>
          <w:sz w:val="20"/>
        </w:rPr>
        <w:t xml:space="preserve">GAMBLE, C., </w:t>
      </w:r>
      <w:r>
        <w:rPr>
          <w:rFonts w:ascii="Times New Roman" w:hAnsi="Times New Roman"/>
          <w:i/>
          <w:sz w:val="20"/>
        </w:rPr>
        <w:t>El poblamiento paleolítico en Europa</w:t>
      </w:r>
      <w:r>
        <w:rPr>
          <w:rFonts w:ascii="Times New Roman" w:hAnsi="Times New Roman"/>
          <w:sz w:val="20"/>
        </w:rPr>
        <w:t>, ed.. Crítica, Barcelona, 1990.</w:t>
      </w:r>
    </w:p>
    <w:p w:rsidR="004358AC" w:rsidRDefault="004358AC">
      <w:pPr>
        <w:ind w:right="322"/>
        <w:rPr>
          <w:rFonts w:ascii="Times New Roman" w:hAnsi="Times New Roman"/>
          <w:sz w:val="20"/>
        </w:rPr>
      </w:pPr>
      <w:r>
        <w:rPr>
          <w:rFonts w:ascii="Times New Roman" w:hAnsi="Times New Roman"/>
          <w:sz w:val="20"/>
        </w:rPr>
        <w:t xml:space="preserve">MAZO PEREZ,C., </w:t>
      </w:r>
      <w:r>
        <w:rPr>
          <w:rFonts w:ascii="Times New Roman" w:hAnsi="Times New Roman"/>
          <w:i/>
          <w:sz w:val="20"/>
        </w:rPr>
        <w:t>Glosario y cuerpo bibliográfico de los estudios funcionales en Prehistoria</w:t>
      </w:r>
      <w:r>
        <w:rPr>
          <w:rFonts w:ascii="Times New Roman" w:hAnsi="Times New Roman"/>
          <w:sz w:val="20"/>
        </w:rPr>
        <w:t>, Universidad de Zaragoza, 1991.</w:t>
      </w:r>
    </w:p>
    <w:p w:rsidR="004358AC" w:rsidRPr="005D370B" w:rsidRDefault="004358AC">
      <w:pPr>
        <w:ind w:right="322"/>
        <w:rPr>
          <w:rFonts w:ascii="Times New Roman" w:hAnsi="Times New Roman"/>
          <w:sz w:val="20"/>
          <w:lang w:val="en-GB"/>
        </w:rPr>
      </w:pPr>
      <w:r>
        <w:rPr>
          <w:rFonts w:ascii="Times New Roman" w:hAnsi="Times New Roman"/>
          <w:sz w:val="20"/>
        </w:rPr>
        <w:t xml:space="preserve">RODANES, J.M., </w:t>
      </w:r>
      <w:smartTag w:uri="urn:schemas-microsoft-com:office:smarttags" w:element="PersonName">
        <w:smartTagPr>
          <w:attr w:name="ProductID" w:val="La Prehistoria. Apuntes"/>
        </w:smartTagPr>
        <w:r>
          <w:rPr>
            <w:rFonts w:ascii="Times New Roman" w:hAnsi="Times New Roman"/>
            <w:i/>
            <w:sz w:val="20"/>
          </w:rPr>
          <w:t>La Prehistoria. Apuntes</w:t>
        </w:r>
      </w:smartTag>
      <w:r>
        <w:rPr>
          <w:rFonts w:ascii="Times New Roman" w:hAnsi="Times New Roman"/>
          <w:i/>
          <w:sz w:val="20"/>
        </w:rPr>
        <w:t xml:space="preserve"> sobre concepto y método</w:t>
      </w:r>
      <w:r>
        <w:rPr>
          <w:rFonts w:ascii="Times New Roman" w:hAnsi="Times New Roman"/>
          <w:sz w:val="20"/>
        </w:rPr>
        <w:t xml:space="preserve">, Universidad de Zaragoza, 1988. </w:t>
      </w:r>
      <w:r w:rsidRPr="005D370B">
        <w:rPr>
          <w:rFonts w:ascii="Times New Roman" w:hAnsi="Times New Roman"/>
          <w:sz w:val="20"/>
          <w:lang w:val="en-GB"/>
        </w:rPr>
        <w:t>(F.211.559).</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SOFFER, O., (ed. ). </w:t>
      </w:r>
      <w:r w:rsidRPr="005D370B">
        <w:rPr>
          <w:rFonts w:ascii="Times New Roman" w:hAnsi="Times New Roman"/>
          <w:i/>
          <w:sz w:val="20"/>
          <w:lang w:val="en-GB"/>
        </w:rPr>
        <w:t>The Pleistocene Old Word</w:t>
      </w:r>
      <w:r w:rsidRPr="005D370B">
        <w:rPr>
          <w:rFonts w:ascii="Times New Roman" w:hAnsi="Times New Roman"/>
          <w:sz w:val="20"/>
          <w:lang w:val="en-GB"/>
        </w:rPr>
        <w:t>, Nueva York, 1987.</w:t>
      </w:r>
    </w:p>
    <w:p w:rsidR="004358AC" w:rsidRPr="005D370B" w:rsidRDefault="004358AC">
      <w:pPr>
        <w:ind w:right="322"/>
        <w:rPr>
          <w:rFonts w:ascii="Times New Roman" w:hAnsi="Times New Roman"/>
          <w:sz w:val="20"/>
          <w:lang w:val="en-GB"/>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Al comienzo del curso académico se indicará lugar y horario.</w:t>
      </w:r>
    </w:p>
    <w:p w:rsidR="004358AC" w:rsidRDefault="004358AC">
      <w:pPr>
        <w:ind w:right="322"/>
        <w:rPr>
          <w:rFonts w:ascii="Times New Roman" w:hAnsi="Times New Roman"/>
          <w:sz w:val="20"/>
        </w:rPr>
      </w:pP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TEORIA DE </w:t>
      </w:r>
      <w:smartTag w:uri="urn:schemas-microsoft-com:office:smarttags" w:element="PersonName">
        <w:smartTagPr>
          <w:attr w:name="ProductID" w:val="la Historia"/>
        </w:smartTagPr>
        <w:r>
          <w:rPr>
            <w:rFonts w:ascii="Times New Roman" w:hAnsi="Times New Roman"/>
            <w:b/>
            <w:sz w:val="20"/>
          </w:rPr>
          <w:t>LA HISTORIA</w:t>
        </w:r>
      </w:smartTag>
    </w:p>
    <w:p w:rsidR="004358AC" w:rsidRDefault="004358AC">
      <w:pPr>
        <w:tabs>
          <w:tab w:val="left" w:pos="851"/>
          <w:tab w:val="left" w:pos="1843"/>
        </w:tabs>
        <w:ind w:right="322"/>
        <w:jc w:val="center"/>
        <w:rPr>
          <w:rFonts w:ascii="Times New Roman" w:hAnsi="Times New Roman"/>
          <w:sz w:val="20"/>
        </w:rPr>
      </w:pPr>
      <w:r>
        <w:rPr>
          <w:rFonts w:ascii="Times New Roman" w:hAnsi="Times New Roman"/>
          <w:sz w:val="20"/>
        </w:rPr>
        <w:t>Prof. Dr. Agustín González Enciso</w:t>
      </w:r>
    </w:p>
    <w:p w:rsidR="004358AC" w:rsidRDefault="004358AC">
      <w:pPr>
        <w:tabs>
          <w:tab w:val="left" w:pos="851"/>
          <w:tab w:val="left" w:pos="1843"/>
        </w:tabs>
        <w:ind w:right="322"/>
        <w:jc w:val="center"/>
        <w:rPr>
          <w:rFonts w:ascii="Times New Roman" w:hAnsi="Times New Roman"/>
          <w:sz w:val="20"/>
        </w:rPr>
      </w:pPr>
      <w:r>
        <w:rPr>
          <w:rFonts w:ascii="Times New Roman" w:hAnsi="Times New Roman"/>
          <w:sz w:val="20"/>
        </w:rPr>
        <w:t>Curso: 1º de Historia</w:t>
      </w:r>
    </w:p>
    <w:p w:rsidR="004358AC" w:rsidRDefault="004358AC">
      <w:pPr>
        <w:tabs>
          <w:tab w:val="left" w:pos="851"/>
          <w:tab w:val="left" w:pos="1843"/>
        </w:tabs>
        <w:ind w:right="322"/>
        <w:jc w:val="center"/>
        <w:rPr>
          <w:rFonts w:ascii="Times New Roman" w:hAnsi="Times New Roman"/>
          <w:sz w:val="20"/>
        </w:rPr>
      </w:pPr>
    </w:p>
    <w:p w:rsidR="004358AC" w:rsidRDefault="004358AC">
      <w:pPr>
        <w:pStyle w:val="MODELOARTICULO"/>
        <w:spacing w:after="0" w:line="240" w:lineRule="auto"/>
        <w:ind w:right="322" w:firstLine="284"/>
        <w:rPr>
          <w:rFonts w:ascii="Times New Roman" w:hAnsi="Times New Roman"/>
          <w:b/>
          <w:sz w:val="20"/>
        </w:rPr>
      </w:pPr>
    </w:p>
    <w:p w:rsidR="004358AC" w:rsidRDefault="004358AC">
      <w:pPr>
        <w:pStyle w:val="MODELOARTICULO"/>
        <w:spacing w:after="0" w:line="240" w:lineRule="auto"/>
        <w:ind w:right="322" w:firstLine="0"/>
        <w:rPr>
          <w:rFonts w:ascii="Times New Roman" w:hAnsi="Times New Roman"/>
          <w:b/>
          <w:sz w:val="20"/>
        </w:rPr>
      </w:pPr>
      <w:r>
        <w:rPr>
          <w:rFonts w:ascii="Times New Roman" w:hAnsi="Times New Roman"/>
          <w:b/>
          <w:sz w:val="20"/>
        </w:rPr>
        <w:t>PROGRAMA</w:t>
      </w:r>
    </w:p>
    <w:p w:rsidR="004358AC" w:rsidRDefault="004358AC">
      <w:pPr>
        <w:pStyle w:val="MODELOARTICULO"/>
        <w:spacing w:after="0" w:line="240" w:lineRule="auto"/>
        <w:ind w:right="322" w:firstLine="0"/>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¿Es verdaderamente la historia una ciencia o cada uno puede interpretar el pasado a su manera? ¿Para qué sirve la historia? Lo ya pasado, ¿puede decirnos algo útil para enfrentarnos a lo que pasa y a lo que va a pasar?.</w:t>
      </w:r>
    </w:p>
    <w:p w:rsidR="004358AC" w:rsidRDefault="004358AC">
      <w:pPr>
        <w:ind w:right="322" w:firstLine="284"/>
        <w:rPr>
          <w:rFonts w:ascii="Times New Roman" w:hAnsi="Times New Roman"/>
          <w:sz w:val="20"/>
        </w:rPr>
      </w:pPr>
      <w:r>
        <w:rPr>
          <w:rFonts w:ascii="Times New Roman" w:hAnsi="Times New Roman"/>
          <w:sz w:val="20"/>
        </w:rPr>
        <w:t xml:space="preserve">La decisión de estudiar </w:t>
      </w:r>
      <w:smartTag w:uri="urn:schemas-microsoft-com:office:smarttags" w:element="PersonName">
        <w:smartTagPr>
          <w:attr w:name="ProductID" w:val="la Licenciatura"/>
        </w:smartTagPr>
        <w:r>
          <w:rPr>
            <w:rFonts w:ascii="Times New Roman" w:hAnsi="Times New Roman"/>
            <w:sz w:val="20"/>
          </w:rPr>
          <w:t>la Licenciatura</w:t>
        </w:r>
      </w:smartTag>
      <w:r>
        <w:rPr>
          <w:rFonts w:ascii="Times New Roman" w:hAnsi="Times New Roman"/>
          <w:sz w:val="20"/>
        </w:rPr>
        <w:t xml:space="preserve"> de Historia no suele tomarse sin haberse hecho previamente las anteriores preguntas u otras similares. El objetivo de la asignatura (en realidad, una "Introducción a </w:t>
      </w:r>
      <w:smartTag w:uri="urn:schemas-microsoft-com:office:smarttags" w:element="PersonName">
        <w:smartTagPr>
          <w:attr w:name="ProductID" w:val="la Historia"/>
        </w:smartTagPr>
        <w:r>
          <w:rPr>
            <w:rFonts w:ascii="Times New Roman" w:hAnsi="Times New Roman"/>
            <w:sz w:val="20"/>
          </w:rPr>
          <w:t>la Historia</w:t>
        </w:r>
      </w:smartTag>
      <w:r>
        <w:rPr>
          <w:rFonts w:ascii="Times New Roman" w:hAnsi="Times New Roman"/>
          <w:sz w:val="20"/>
        </w:rPr>
        <w:t xml:space="preserve">") es dar, entre todos, una primera respuesta a todas ellas y poder disponer así de una brújula –por sencilla que sea– para orientar adecuadamente el conocimiento de </w:t>
      </w:r>
      <w:smartTag w:uri="urn:schemas-microsoft-com:office:smarttags" w:element="PersonName">
        <w:smartTagPr>
          <w:attr w:name="ProductID" w:val="la Historia Universal"/>
        </w:smartTagPr>
        <w:r>
          <w:rPr>
            <w:rFonts w:ascii="Times New Roman" w:hAnsi="Times New Roman"/>
            <w:sz w:val="20"/>
          </w:rPr>
          <w:t>la Historia Universal</w:t>
        </w:r>
      </w:smartTag>
      <w:r>
        <w:rPr>
          <w:rFonts w:ascii="Times New Roman" w:hAnsi="Times New Roman"/>
          <w:sz w:val="20"/>
        </w:rPr>
        <w:t xml:space="preserve"> y de España, desde el primer hombre hasta nuestros días, que se imparte durante el primer ciclo de </w:t>
      </w:r>
      <w:smartTag w:uri="urn:schemas-microsoft-com:office:smarttags" w:element="PersonName">
        <w:smartTagPr>
          <w:attr w:name="ProductID" w:val="la Licenciatura"/>
        </w:smartTagPr>
        <w:r>
          <w:rPr>
            <w:rFonts w:ascii="Times New Roman" w:hAnsi="Times New Roman"/>
            <w:sz w:val="20"/>
          </w:rPr>
          <w:t>la Licenciatura</w:t>
        </w:r>
      </w:smartTag>
      <w:r>
        <w:rPr>
          <w:rFonts w:ascii="Times New Roman" w:hAnsi="Times New Roman"/>
          <w:sz w:val="20"/>
        </w:rPr>
        <w:t xml:space="preserve"> de Historia.</w:t>
      </w:r>
    </w:p>
    <w:p w:rsidR="004358AC" w:rsidRDefault="004358AC">
      <w:pPr>
        <w:ind w:right="322" w:firstLine="284"/>
        <w:rPr>
          <w:rFonts w:ascii="Times New Roman" w:hAnsi="Times New Roman"/>
          <w:sz w:val="20"/>
        </w:rPr>
      </w:pPr>
      <w:r>
        <w:rPr>
          <w:rFonts w:ascii="Times New Roman" w:hAnsi="Times New Roman"/>
          <w:sz w:val="20"/>
        </w:rPr>
        <w:t>No escribiríamos historia, no la enseñaríamos ni nos interesaríamos por ella, si la historicidad no fuera un rasgo esencial y específico de la naturaleza humana, si el hombre no fuera un ser histórico (aunque sea también "un ser para la eternidad"). Por otra parte, los hombres han contado la historia, a lo largo de los siglos, de muy diversas maneras: ¿por qué la historia se escribe hoy como se escribe? Pero –inmediatamente surge una nueva pregunta–, ¿cómo se escribe hoy la historia?.</w:t>
      </w:r>
    </w:p>
    <w:p w:rsidR="004358AC" w:rsidRDefault="004358AC">
      <w:pPr>
        <w:ind w:right="322" w:firstLine="284"/>
        <w:rPr>
          <w:rFonts w:ascii="Times New Roman" w:hAnsi="Times New Roman"/>
          <w:sz w:val="20"/>
        </w:rPr>
      </w:pPr>
      <w:r>
        <w:rPr>
          <w:rFonts w:ascii="Times New Roman" w:hAnsi="Times New Roman"/>
          <w:sz w:val="20"/>
        </w:rPr>
        <w:t>A estas tres cuestiones básicas están dedicadas, sucesivamente, las tres partes en que se organiza el temario de la asignatura. Un temario abierto, porque la asignatura la haremos entre todos: su contenido y utilidad depende también de las inquietudes, preguntas e intuiciones de todos y cada uno de los estudiantes que la cursan.</w:t>
      </w:r>
    </w:p>
    <w:p w:rsidR="004358AC" w:rsidRDefault="004358AC">
      <w:pPr>
        <w:pStyle w:val="MODELOARTICULO"/>
        <w:spacing w:after="0" w:line="240" w:lineRule="auto"/>
        <w:ind w:right="322" w:firstLine="284"/>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 xml:space="preserve">INTRODUCCION. PARA QUE </w:t>
      </w:r>
      <w:smartTag w:uri="urn:schemas-microsoft-com:office:smarttags" w:element="PersonName">
        <w:smartTagPr>
          <w:attr w:name="ProductID" w:val="la Historia"/>
        </w:smartTagPr>
        <w:r>
          <w:rPr>
            <w:rFonts w:ascii="Times New Roman" w:hAnsi="Times New Roman"/>
            <w:sz w:val="20"/>
          </w:rPr>
          <w:t>LA HISTORIA</w:t>
        </w:r>
      </w:smartTag>
    </w:p>
    <w:p w:rsidR="004358AC" w:rsidRDefault="004358AC">
      <w:pPr>
        <w:ind w:left="426" w:right="322" w:hanging="426"/>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PRIMERA PARTE: EL HOMBRE HISTORIADO Y EL HOMBRE HISTORIADOR</w:t>
      </w: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t>La naturaleza histórica del hombre.</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t>Las diversas aproximaciones del hombre a su pasado.</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t>Elementos configuradores de lo histórico.</w:t>
      </w: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t>Cómo definir la ciencia histórica.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i/>
          <w:sz w:val="20"/>
        </w:rPr>
      </w:pPr>
      <w:r>
        <w:rPr>
          <w:rFonts w:ascii="Times New Roman" w:hAnsi="Times New Roman"/>
          <w:sz w:val="20"/>
        </w:rPr>
        <w:t>SEGUNDA PARTE: HISTORIA DEL HOMBRE HISTORIADOR</w:t>
      </w: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t>La tradición clásica.</w:t>
      </w: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t>Los primeros historiadores cristianos.</w:t>
      </w: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t>La historiografía medieval.</w:t>
      </w: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t>El humanismo renacentista y la historia.</w:t>
      </w: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t>Historia y erudición en los siglos XVII y XVIII.</w:t>
      </w:r>
    </w:p>
    <w:p w:rsidR="004358AC" w:rsidRDefault="004358AC">
      <w:pPr>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t>El nacimiento de la historia como ciencia: Ranke y el historicismo decimonónico.</w:t>
      </w: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t>La "revolución historiográfica" del siglo XX.</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TERCERA PARTE: EL TRABAJO DEL HISTORIADOR</w:t>
      </w:r>
    </w:p>
    <w:p w:rsidR="004358AC" w:rsidRDefault="004358AC">
      <w:pPr>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t>El primer paso de la investigación histórica: la pregunta.</w:t>
      </w:r>
    </w:p>
    <w:p w:rsidR="004358AC" w:rsidRDefault="004358AC">
      <w:pPr>
        <w:ind w:left="284" w:right="322" w:hanging="284"/>
        <w:rPr>
          <w:rFonts w:ascii="Times New Roman" w:hAnsi="Times New Roman"/>
          <w:sz w:val="20"/>
        </w:rPr>
      </w:pPr>
      <w:r>
        <w:rPr>
          <w:rFonts w:ascii="Times New Roman" w:hAnsi="Times New Roman"/>
          <w:sz w:val="20"/>
        </w:rPr>
        <w:t>13.</w:t>
      </w:r>
      <w:r>
        <w:rPr>
          <w:rFonts w:ascii="Times New Roman" w:hAnsi="Times New Roman"/>
          <w:sz w:val="20"/>
        </w:rPr>
        <w:tab/>
      </w:r>
      <w:smartTag w:uri="urn:schemas-microsoft-com:office:smarttags" w:element="PersonName">
        <w:smartTagPr>
          <w:attr w:name="ProductID" w:val="La Heur￭stica"/>
        </w:smartTagPr>
        <w:r>
          <w:rPr>
            <w:rFonts w:ascii="Times New Roman" w:hAnsi="Times New Roman"/>
            <w:sz w:val="20"/>
          </w:rPr>
          <w:t>La Heurística</w:t>
        </w:r>
      </w:smartTag>
      <w:r>
        <w:rPr>
          <w:rFonts w:ascii="Times New Roman" w:hAnsi="Times New Roman"/>
          <w:sz w:val="20"/>
        </w:rPr>
        <w:t>: qué son y dónde se encuentran las fuentes históricas.</w:t>
      </w:r>
    </w:p>
    <w:p w:rsidR="004358AC" w:rsidRDefault="004358AC">
      <w:pPr>
        <w:ind w:left="284" w:right="322" w:hanging="284"/>
        <w:rPr>
          <w:rFonts w:ascii="Times New Roman" w:hAnsi="Times New Roman"/>
          <w:sz w:val="20"/>
        </w:rPr>
      </w:pPr>
      <w:r>
        <w:rPr>
          <w:rFonts w:ascii="Times New Roman" w:hAnsi="Times New Roman"/>
          <w:sz w:val="20"/>
        </w:rPr>
        <w:t>14.</w:t>
      </w:r>
      <w:r>
        <w:rPr>
          <w:rFonts w:ascii="Times New Roman" w:hAnsi="Times New Roman"/>
          <w:sz w:val="20"/>
        </w:rPr>
        <w:tab/>
        <w:t>La crítica histórica. El historiador como detective.</w:t>
      </w:r>
    </w:p>
    <w:p w:rsidR="004358AC" w:rsidRDefault="004358AC">
      <w:pPr>
        <w:ind w:left="284" w:right="322" w:hanging="284"/>
        <w:rPr>
          <w:rFonts w:ascii="Times New Roman" w:hAnsi="Times New Roman"/>
          <w:sz w:val="20"/>
        </w:rPr>
      </w:pPr>
      <w:r>
        <w:rPr>
          <w:rFonts w:ascii="Times New Roman" w:hAnsi="Times New Roman"/>
          <w:sz w:val="20"/>
        </w:rPr>
        <w:t>15.</w:t>
      </w:r>
      <w:r>
        <w:rPr>
          <w:rFonts w:ascii="Times New Roman" w:hAnsi="Times New Roman"/>
          <w:sz w:val="20"/>
        </w:rPr>
        <w:tab/>
        <w:t>La explicación histórica (1). El papel de los conceptos, los modelos y las generalizaciones en la ciencia histórica.</w:t>
      </w:r>
    </w:p>
    <w:p w:rsidR="004358AC" w:rsidRDefault="004358AC">
      <w:pPr>
        <w:ind w:left="284" w:right="322" w:hanging="284"/>
        <w:rPr>
          <w:rFonts w:ascii="Times New Roman" w:hAnsi="Times New Roman"/>
          <w:sz w:val="20"/>
        </w:rPr>
      </w:pPr>
      <w:r>
        <w:rPr>
          <w:rFonts w:ascii="Times New Roman" w:hAnsi="Times New Roman"/>
          <w:sz w:val="20"/>
        </w:rPr>
        <w:t>16.</w:t>
      </w:r>
      <w:r>
        <w:rPr>
          <w:rFonts w:ascii="Times New Roman" w:hAnsi="Times New Roman"/>
          <w:sz w:val="20"/>
        </w:rPr>
        <w:tab/>
        <w:t>La explicación histórica (2). La lógica del razonamiento histórico.</w:t>
      </w:r>
    </w:p>
    <w:p w:rsidR="004358AC" w:rsidRDefault="004358AC">
      <w:pPr>
        <w:ind w:left="284" w:right="322" w:hanging="284"/>
        <w:rPr>
          <w:rFonts w:ascii="Times New Roman" w:hAnsi="Times New Roman"/>
          <w:sz w:val="20"/>
        </w:rPr>
      </w:pPr>
      <w:r>
        <w:rPr>
          <w:rFonts w:ascii="Times New Roman" w:hAnsi="Times New Roman"/>
          <w:sz w:val="20"/>
        </w:rPr>
        <w:t>17.</w:t>
      </w:r>
      <w:r>
        <w:rPr>
          <w:rFonts w:ascii="Times New Roman" w:hAnsi="Times New Roman"/>
          <w:sz w:val="20"/>
        </w:rPr>
        <w:tab/>
        <w:t>La retórica de la historia.- El papel de la narración en la historia.- Narración ficcional y narración histórica.</w:t>
      </w:r>
    </w:p>
    <w:p w:rsidR="004358AC" w:rsidRDefault="004358AC">
      <w:pPr>
        <w:ind w:left="284" w:right="322" w:hanging="284"/>
        <w:rPr>
          <w:rFonts w:ascii="Times New Roman" w:hAnsi="Times New Roman"/>
          <w:sz w:val="20"/>
        </w:rPr>
      </w:pPr>
      <w:r>
        <w:rPr>
          <w:rFonts w:ascii="Times New Roman" w:hAnsi="Times New Roman"/>
          <w:sz w:val="20"/>
        </w:rPr>
        <w:t>18.</w:t>
      </w:r>
      <w:r>
        <w:rPr>
          <w:rFonts w:ascii="Times New Roman" w:hAnsi="Times New Roman"/>
          <w:sz w:val="20"/>
        </w:rPr>
        <w:tab/>
        <w:t>El lugar de la controversia en la metodología de la historia. Introducción al debate historiográfico.</w:t>
      </w:r>
    </w:p>
    <w:p w:rsidR="004358AC" w:rsidRDefault="004358AC">
      <w:pPr>
        <w:ind w:left="284" w:right="322" w:hanging="284"/>
        <w:rPr>
          <w:rFonts w:ascii="Times New Roman" w:hAnsi="Times New Roman"/>
          <w:sz w:val="20"/>
        </w:rPr>
      </w:pPr>
      <w:r>
        <w:rPr>
          <w:rFonts w:ascii="Times New Roman" w:hAnsi="Times New Roman"/>
          <w:sz w:val="20"/>
        </w:rPr>
        <w:t>19.</w:t>
      </w:r>
      <w:r>
        <w:rPr>
          <w:rFonts w:ascii="Times New Roman" w:hAnsi="Times New Roman"/>
          <w:sz w:val="20"/>
        </w:rPr>
        <w:tab/>
        <w:t>"Usos" y "lecciones" de la historia.</w:t>
      </w:r>
    </w:p>
    <w:p w:rsidR="004358AC" w:rsidRDefault="004358AC">
      <w:pPr>
        <w:ind w:left="284" w:right="322" w:hanging="284"/>
        <w:rPr>
          <w:rFonts w:ascii="Times New Roman" w:hAnsi="Times New Roman"/>
          <w:sz w:val="20"/>
        </w:rPr>
      </w:pPr>
      <w:r>
        <w:rPr>
          <w:rFonts w:ascii="Times New Roman" w:hAnsi="Times New Roman"/>
          <w:sz w:val="20"/>
        </w:rPr>
        <w:t>20.</w:t>
      </w:r>
      <w:r>
        <w:rPr>
          <w:rFonts w:ascii="Times New Roman" w:hAnsi="Times New Roman"/>
          <w:sz w:val="20"/>
        </w:rPr>
        <w:tab/>
        <w:t>Conclusión: Los retos de la historia hoy.</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BLOCH, M., </w:t>
      </w:r>
      <w:r>
        <w:rPr>
          <w:rFonts w:ascii="Times New Roman" w:hAnsi="Times New Roman"/>
          <w:i/>
          <w:sz w:val="20"/>
        </w:rPr>
        <w:t xml:space="preserve">Introducción a </w:t>
      </w:r>
      <w:smartTag w:uri="urn:schemas-microsoft-com:office:smarttags" w:element="PersonName">
        <w:smartTagPr>
          <w:attr w:name="ProductID" w:val="la Historia"/>
        </w:smartTagPr>
        <w:r>
          <w:rPr>
            <w:rFonts w:ascii="Times New Roman" w:hAnsi="Times New Roman"/>
            <w:i/>
            <w:sz w:val="20"/>
          </w:rPr>
          <w:t>la Historia</w:t>
        </w:r>
      </w:smartTag>
      <w:r>
        <w:rPr>
          <w:rFonts w:ascii="Times New Roman" w:hAnsi="Times New Roman"/>
          <w:sz w:val="20"/>
        </w:rPr>
        <w:t>, F.C.E., México, 1970 (varias ediciones).</w:t>
      </w:r>
    </w:p>
    <w:p w:rsidR="004358AC" w:rsidRDefault="004358AC">
      <w:pPr>
        <w:ind w:right="322"/>
        <w:rPr>
          <w:rFonts w:ascii="Times New Roman" w:hAnsi="Times New Roman"/>
          <w:sz w:val="20"/>
        </w:rPr>
      </w:pPr>
      <w:r>
        <w:rPr>
          <w:rFonts w:ascii="Times New Roman" w:hAnsi="Times New Roman"/>
          <w:smallCaps/>
          <w:sz w:val="20"/>
        </w:rPr>
        <w:t>CARBONELL, Ch. O.,</w:t>
      </w:r>
      <w:r>
        <w:rPr>
          <w:rFonts w:ascii="Times New Roman" w:hAnsi="Times New Roman"/>
          <w:sz w:val="20"/>
        </w:rPr>
        <w:t xml:space="preserve"> </w:t>
      </w:r>
      <w:r>
        <w:rPr>
          <w:rFonts w:ascii="Times New Roman" w:hAnsi="Times New Roman"/>
          <w:i/>
          <w:sz w:val="20"/>
        </w:rPr>
        <w:t>La historiografía</w:t>
      </w:r>
      <w:r>
        <w:rPr>
          <w:rFonts w:ascii="Times New Roman" w:hAnsi="Times New Roman"/>
          <w:sz w:val="20"/>
        </w:rPr>
        <w:t>, F.C.E., México, 1986.</w:t>
      </w:r>
    </w:p>
    <w:p w:rsidR="004358AC" w:rsidRDefault="004358AC">
      <w:pPr>
        <w:ind w:right="322"/>
        <w:rPr>
          <w:rFonts w:ascii="Times New Roman" w:hAnsi="Times New Roman"/>
          <w:sz w:val="20"/>
        </w:rPr>
      </w:pPr>
      <w:r>
        <w:rPr>
          <w:rFonts w:ascii="Times New Roman" w:hAnsi="Times New Roman"/>
          <w:smallCaps/>
          <w:sz w:val="20"/>
        </w:rPr>
        <w:t>MARROU, H.-I.</w:t>
      </w:r>
      <w:r>
        <w:rPr>
          <w:rFonts w:ascii="Times New Roman" w:hAnsi="Times New Roman"/>
          <w:sz w:val="20"/>
        </w:rPr>
        <w:t xml:space="preserve">, </w:t>
      </w:r>
      <w:r>
        <w:rPr>
          <w:rFonts w:ascii="Times New Roman" w:hAnsi="Times New Roman"/>
          <w:i/>
          <w:sz w:val="20"/>
        </w:rPr>
        <w:t>El conocimiento histórico</w:t>
      </w:r>
      <w:r>
        <w:rPr>
          <w:rFonts w:ascii="Times New Roman" w:hAnsi="Times New Roman"/>
          <w:sz w:val="20"/>
        </w:rPr>
        <w:t>, Labor, Barcelona, 1968 (hay ediciones posteriores).</w:t>
      </w:r>
    </w:p>
    <w:p w:rsidR="004358AC" w:rsidRDefault="004358AC">
      <w:pPr>
        <w:ind w:right="322"/>
        <w:rPr>
          <w:rFonts w:ascii="Times New Roman" w:hAnsi="Times New Roman"/>
          <w:sz w:val="20"/>
        </w:rPr>
      </w:pPr>
      <w:r>
        <w:rPr>
          <w:rFonts w:ascii="Times New Roman" w:hAnsi="Times New Roman"/>
          <w:smallCaps/>
          <w:sz w:val="20"/>
        </w:rPr>
        <w:t>SALMON, P.</w:t>
      </w:r>
      <w:r>
        <w:rPr>
          <w:rFonts w:ascii="Times New Roman" w:hAnsi="Times New Roman"/>
          <w:sz w:val="20"/>
        </w:rPr>
        <w:t xml:space="preserve">, </w:t>
      </w:r>
      <w:r>
        <w:rPr>
          <w:rFonts w:ascii="Times New Roman" w:hAnsi="Times New Roman"/>
          <w:i/>
          <w:sz w:val="20"/>
        </w:rPr>
        <w:t>Historia y crítica: Introducción a la metodología histórica</w:t>
      </w:r>
      <w:r>
        <w:rPr>
          <w:rFonts w:ascii="Times New Roman" w:hAnsi="Times New Roman"/>
          <w:sz w:val="20"/>
        </w:rPr>
        <w:t>, Teide, Barcelona, 1972 (varias ediciones).</w:t>
      </w:r>
    </w:p>
    <w:p w:rsidR="004358AC" w:rsidRDefault="004358AC">
      <w:pPr>
        <w:ind w:right="322"/>
        <w:rPr>
          <w:rFonts w:ascii="Times New Roman" w:hAnsi="Times New Roman"/>
          <w:sz w:val="20"/>
        </w:rPr>
      </w:pPr>
      <w:r>
        <w:rPr>
          <w:rFonts w:ascii="Times New Roman" w:hAnsi="Times New Roman"/>
          <w:smallCaps/>
          <w:sz w:val="20"/>
        </w:rPr>
        <w:t xml:space="preserve">SANCHEZ MARCOS, </w:t>
      </w:r>
      <w:r>
        <w:rPr>
          <w:rFonts w:ascii="Times New Roman" w:hAnsi="Times New Roman"/>
          <w:sz w:val="20"/>
        </w:rPr>
        <w:t xml:space="preserve">F., </w:t>
      </w:r>
      <w:r>
        <w:rPr>
          <w:rFonts w:ascii="Times New Roman" w:hAnsi="Times New Roman"/>
          <w:i/>
          <w:sz w:val="20"/>
        </w:rPr>
        <w:t xml:space="preserve">Invitación a </w:t>
      </w:r>
      <w:smartTag w:uri="urn:schemas-microsoft-com:office:smarttags" w:element="PersonName">
        <w:smartTagPr>
          <w:attr w:name="ProductID" w:val="la Historia"/>
        </w:smartTagPr>
        <w:r>
          <w:rPr>
            <w:rFonts w:ascii="Times New Roman" w:hAnsi="Times New Roman"/>
            <w:i/>
            <w:sz w:val="20"/>
          </w:rPr>
          <w:t>la Historia</w:t>
        </w:r>
      </w:smartTag>
      <w:r>
        <w:rPr>
          <w:rFonts w:ascii="Times New Roman" w:hAnsi="Times New Roman"/>
          <w:i/>
          <w:sz w:val="20"/>
        </w:rPr>
        <w:t>: de Heródoto a Voltaire</w:t>
      </w:r>
      <w:r>
        <w:rPr>
          <w:rFonts w:ascii="Times New Roman" w:hAnsi="Times New Roman"/>
          <w:sz w:val="20"/>
        </w:rPr>
        <w:t>, PPU, Barcelona, 1988 (varias ediciones).</w:t>
      </w:r>
    </w:p>
    <w:p w:rsidR="004358AC" w:rsidRDefault="004358AC">
      <w:pPr>
        <w:ind w:right="322"/>
        <w:rPr>
          <w:rFonts w:ascii="Times New Roman" w:hAnsi="Times New Roman"/>
          <w:sz w:val="20"/>
        </w:rPr>
      </w:pPr>
      <w:r>
        <w:rPr>
          <w:rFonts w:ascii="Times New Roman" w:hAnsi="Times New Roman"/>
          <w:smallCaps/>
          <w:sz w:val="20"/>
        </w:rPr>
        <w:t>VEYNE, P.,</w:t>
      </w:r>
      <w:r>
        <w:rPr>
          <w:rFonts w:ascii="Times New Roman" w:hAnsi="Times New Roman"/>
          <w:sz w:val="20"/>
        </w:rPr>
        <w:t xml:space="preserve"> </w:t>
      </w:r>
      <w:r>
        <w:rPr>
          <w:rFonts w:ascii="Times New Roman" w:hAnsi="Times New Roman"/>
          <w:i/>
          <w:sz w:val="20"/>
        </w:rPr>
        <w:t>Cómo se escribe la historia</w:t>
      </w:r>
      <w:r>
        <w:rPr>
          <w:rFonts w:ascii="Times New Roman" w:hAnsi="Times New Roman"/>
          <w:sz w:val="20"/>
        </w:rPr>
        <w:t>, Alianza, Madrid, 1984 (varias ediciones).</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 xml:space="preserve">Lunes, miércoles y viernes, de </w:t>
      </w:r>
      <w:smartTag w:uri="urn:schemas-microsoft-com:office:smarttags" w:element="metricconverter">
        <w:smartTagPr>
          <w:attr w:name="ProductID" w:val="13 a"/>
        </w:smartTagPr>
        <w:r>
          <w:rPr>
            <w:rFonts w:ascii="Times New Roman" w:hAnsi="Times New Roman"/>
            <w:sz w:val="20"/>
          </w:rPr>
          <w:t>13 a</w:t>
        </w:r>
      </w:smartTag>
      <w:r>
        <w:rPr>
          <w:rFonts w:ascii="Times New Roman" w:hAnsi="Times New Roman"/>
          <w:sz w:val="20"/>
        </w:rPr>
        <w:t xml:space="preserve"> 14 horas. Despacho nº 116 del Edificio de Bibliotecas.</w:t>
      </w:r>
    </w:p>
    <w:p w:rsidR="004358AC" w:rsidRDefault="004358AC">
      <w:pPr>
        <w:tabs>
          <w:tab w:val="left" w:pos="567"/>
          <w:tab w:val="left" w:pos="993"/>
          <w:tab w:val="left" w:pos="4820"/>
        </w:tabs>
        <w:ind w:right="322" w:hanging="8"/>
        <w:jc w:val="center"/>
        <w:rPr>
          <w:rFonts w:ascii="Times New Roman" w:hAnsi="Times New Roman"/>
          <w:sz w:val="20"/>
        </w:rPr>
      </w:pPr>
      <w:r>
        <w:rPr>
          <w:rFonts w:ascii="Times New Roman" w:hAnsi="Times New Roman"/>
          <w:sz w:val="20"/>
        </w:rPr>
        <w:br w:type="page"/>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right"/>
        <w:rPr>
          <w:b/>
          <w:sz w:val="36"/>
        </w:rPr>
      </w:pPr>
      <w:r>
        <w:rPr>
          <w:b/>
          <w:sz w:val="36"/>
        </w:rPr>
        <w:t>Licenciatura en Historia</w:t>
      </w:r>
    </w:p>
    <w:p w:rsidR="004358AC" w:rsidRDefault="004358AC">
      <w:pPr>
        <w:tabs>
          <w:tab w:val="left" w:pos="567"/>
          <w:tab w:val="left" w:pos="993"/>
          <w:tab w:val="left" w:pos="4820"/>
        </w:tabs>
        <w:ind w:right="322" w:hanging="8"/>
        <w:jc w:val="right"/>
        <w:rPr>
          <w:b/>
          <w:sz w:val="36"/>
        </w:rPr>
      </w:pPr>
    </w:p>
    <w:p w:rsidR="004358AC" w:rsidRDefault="004358AC">
      <w:pPr>
        <w:tabs>
          <w:tab w:val="left" w:pos="567"/>
          <w:tab w:val="left" w:pos="993"/>
          <w:tab w:val="left" w:pos="4820"/>
        </w:tabs>
        <w:ind w:right="322" w:hanging="8"/>
        <w:jc w:val="right"/>
        <w:rPr>
          <w:sz w:val="32"/>
        </w:rPr>
      </w:pPr>
      <w:r>
        <w:rPr>
          <w:sz w:val="32"/>
        </w:rPr>
        <w:t>Facultad de Filosofía y Letras</w:t>
      </w:r>
    </w:p>
    <w:p w:rsidR="004358AC" w:rsidRDefault="004358AC">
      <w:pPr>
        <w:tabs>
          <w:tab w:val="left" w:pos="567"/>
          <w:tab w:val="left" w:pos="993"/>
          <w:tab w:val="left" w:pos="4820"/>
        </w:tabs>
        <w:ind w:right="322" w:hanging="8"/>
        <w:jc w:val="right"/>
        <w:rPr>
          <w:sz w:val="32"/>
        </w:rPr>
      </w:pPr>
      <w:r>
        <w:rPr>
          <w:rFonts w:ascii="Arial Black" w:hAnsi="Arial Black"/>
          <w:b/>
          <w:sz w:val="56"/>
        </w:rPr>
        <w:t>u</w:t>
      </w:r>
      <w:r>
        <w:rPr>
          <w:sz w:val="32"/>
        </w:rPr>
        <w:t xml:space="preserve">niversidad de </w:t>
      </w:r>
      <w:r>
        <w:rPr>
          <w:rFonts w:ascii="Arial Black" w:hAnsi="Arial Black"/>
          <w:sz w:val="56"/>
        </w:rPr>
        <w:t>n</w:t>
      </w:r>
      <w:r>
        <w:rPr>
          <w:sz w:val="32"/>
        </w:rPr>
        <w:t>avarra</w:t>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426"/>
          <w:tab w:val="left" w:pos="993"/>
          <w:tab w:val="left" w:pos="4820"/>
        </w:tabs>
        <w:ind w:right="322" w:hanging="8"/>
        <w:rPr>
          <w:rFonts w:ascii="Times New Roman" w:hAnsi="Times New Roman"/>
          <w:sz w:val="20"/>
        </w:rPr>
      </w:pPr>
      <w:r>
        <w:rPr>
          <w:rFonts w:ascii="Times New Roman" w:hAnsi="Times New Roman"/>
          <w:sz w:val="20"/>
        </w:rPr>
        <w:t xml:space="preserve"> </w:t>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678"/>
          <w:tab w:val="left" w:pos="4820"/>
        </w:tabs>
        <w:ind w:right="322" w:hanging="8"/>
        <w:rPr>
          <w:b/>
          <w:sz w:val="28"/>
        </w:rPr>
      </w:pPr>
      <w:r>
        <w:rPr>
          <w:b/>
          <w:sz w:val="28"/>
        </w:rPr>
        <w:tab/>
      </w:r>
      <w:r>
        <w:rPr>
          <w:b/>
          <w:sz w:val="28"/>
        </w:rPr>
        <w:tab/>
      </w:r>
      <w:r>
        <w:rPr>
          <w:b/>
          <w:sz w:val="28"/>
        </w:rPr>
        <w:tab/>
      </w:r>
      <w:r>
        <w:rPr>
          <w:b/>
          <w:sz w:val="28"/>
        </w:rPr>
        <w:tab/>
      </w: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pStyle w:val="Ttulo8"/>
        <w:jc w:val="right"/>
        <w:rPr>
          <w:b w:val="0"/>
        </w:rPr>
      </w:pPr>
      <w:r>
        <w:tab/>
      </w:r>
      <w:r>
        <w:tab/>
      </w:r>
      <w:r>
        <w:tab/>
        <w:t xml:space="preserve">Primer curso. </w:t>
      </w:r>
      <w:r>
        <w:rPr>
          <w:b w:val="0"/>
        </w:rPr>
        <w:t xml:space="preserve">Segundo semestre. </w:t>
      </w:r>
      <w:r>
        <w:t>1998-99</w:t>
      </w:r>
    </w:p>
    <w:p w:rsidR="004358AC" w:rsidRDefault="004358AC">
      <w:pPr>
        <w:ind w:right="322" w:firstLine="28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GEOGRAFIA FÍSICA II</w:t>
      </w:r>
    </w:p>
    <w:p w:rsidR="004358AC" w:rsidRDefault="004358AC">
      <w:pPr>
        <w:tabs>
          <w:tab w:val="left" w:pos="2800"/>
        </w:tabs>
        <w:ind w:right="322"/>
        <w:jc w:val="center"/>
        <w:rPr>
          <w:rFonts w:ascii="Times New Roman" w:hAnsi="Times New Roman"/>
          <w:sz w:val="20"/>
        </w:rPr>
      </w:pPr>
      <w:r>
        <w:rPr>
          <w:rFonts w:ascii="Times New Roman" w:hAnsi="Times New Roman"/>
          <w:sz w:val="20"/>
        </w:rPr>
        <w:t>Profs. Dra. Mª Angeles Lizarraga y Dr. Juan José Pons</w:t>
      </w:r>
    </w:p>
    <w:p w:rsidR="004358AC" w:rsidRDefault="004358AC">
      <w:pPr>
        <w:tabs>
          <w:tab w:val="left" w:pos="2800"/>
        </w:tabs>
        <w:ind w:right="322"/>
        <w:jc w:val="center"/>
        <w:rPr>
          <w:rFonts w:ascii="Times New Roman" w:hAnsi="Times New Roman"/>
          <w:sz w:val="20"/>
        </w:rPr>
      </w:pPr>
      <w:r>
        <w:rPr>
          <w:rFonts w:ascii="Times New Roman" w:hAnsi="Times New Roman"/>
          <w:sz w:val="20"/>
        </w:rPr>
        <w:t>Curso: 1º de Historia</w:t>
      </w:r>
    </w:p>
    <w:p w:rsidR="004358AC" w:rsidRDefault="004358AC">
      <w:pPr>
        <w:tabs>
          <w:tab w:val="left" w:pos="2800"/>
        </w:tabs>
        <w:ind w:right="322"/>
        <w:jc w:val="center"/>
        <w:rPr>
          <w:rFonts w:ascii="Times New Roman" w:hAnsi="Times New Roman"/>
          <w:sz w:val="20"/>
        </w:rPr>
      </w:pPr>
    </w:p>
    <w:p w:rsidR="004358AC" w:rsidRDefault="004358AC">
      <w:pPr>
        <w:tabs>
          <w:tab w:val="left" w:pos="2800"/>
        </w:tabs>
        <w:ind w:right="322"/>
        <w:rPr>
          <w:rFonts w:ascii="Times New Roman" w:hAnsi="Times New Roman"/>
          <w:sz w:val="20"/>
        </w:rPr>
      </w:pPr>
    </w:p>
    <w:p w:rsidR="004358AC" w:rsidRDefault="004358AC">
      <w:pPr>
        <w:tabs>
          <w:tab w:val="left" w:pos="2800"/>
        </w:tabs>
        <w:ind w:right="322"/>
        <w:rPr>
          <w:rFonts w:ascii="Times New Roman" w:hAnsi="Times New Roman"/>
          <w:b/>
          <w:sz w:val="20"/>
        </w:rPr>
      </w:pPr>
      <w:r>
        <w:rPr>
          <w:rFonts w:ascii="Times New Roman" w:hAnsi="Times New Roman"/>
          <w:b/>
          <w:sz w:val="20"/>
        </w:rPr>
        <w:t>TEMARIO</w:t>
      </w:r>
    </w:p>
    <w:p w:rsidR="004358AC" w:rsidRDefault="004358AC">
      <w:pPr>
        <w:tabs>
          <w:tab w:val="left" w:pos="2800"/>
        </w:tabs>
        <w:ind w:right="322"/>
        <w:rPr>
          <w:rFonts w:ascii="Times New Roman" w:hAnsi="Times New Roman"/>
          <w:sz w:val="20"/>
        </w:rPr>
      </w:pPr>
    </w:p>
    <w:p w:rsidR="004358AC" w:rsidRDefault="004358AC">
      <w:pPr>
        <w:tabs>
          <w:tab w:val="left" w:pos="2800"/>
        </w:tabs>
        <w:ind w:right="322"/>
        <w:rPr>
          <w:rFonts w:ascii="Times New Roman" w:hAnsi="Times New Roman"/>
          <w:b/>
          <w:sz w:val="20"/>
        </w:rPr>
      </w:pPr>
      <w:r>
        <w:rPr>
          <w:rFonts w:ascii="Times New Roman" w:hAnsi="Times New Roman"/>
          <w:sz w:val="20"/>
        </w:rPr>
        <w:t>1.</w:t>
      </w:r>
      <w:r>
        <w:rPr>
          <w:rFonts w:ascii="Times New Roman" w:hAnsi="Times New Roman"/>
          <w:b/>
          <w:sz w:val="20"/>
        </w:rPr>
        <w:t xml:space="preserve"> La atmósfera: naturaleza y propiedades de la troposfera</w:t>
      </w:r>
    </w:p>
    <w:p w:rsidR="004358AC" w:rsidRDefault="004358AC">
      <w:pPr>
        <w:ind w:left="426" w:right="322" w:hanging="142"/>
        <w:rPr>
          <w:rFonts w:ascii="Times New Roman" w:hAnsi="Times New Roman"/>
          <w:sz w:val="20"/>
        </w:rPr>
      </w:pPr>
      <w:r>
        <w:rPr>
          <w:rFonts w:ascii="Times New Roman" w:hAnsi="Times New Roman"/>
          <w:sz w:val="20"/>
        </w:rPr>
        <w:t>1.1.</w:t>
      </w:r>
      <w:r>
        <w:rPr>
          <w:rFonts w:ascii="Times New Roman" w:hAnsi="Times New Roman"/>
          <w:sz w:val="20"/>
        </w:rPr>
        <w:tab/>
        <w:t>La troposfera es una mezcla de gases</w:t>
      </w:r>
    </w:p>
    <w:p w:rsidR="004358AC" w:rsidRDefault="004358AC">
      <w:pPr>
        <w:ind w:left="426" w:right="322" w:hanging="142"/>
        <w:rPr>
          <w:rFonts w:ascii="Times New Roman" w:hAnsi="Times New Roman"/>
          <w:sz w:val="20"/>
        </w:rPr>
      </w:pPr>
      <w:r>
        <w:rPr>
          <w:rFonts w:ascii="Times New Roman" w:hAnsi="Times New Roman"/>
          <w:sz w:val="20"/>
        </w:rPr>
        <w:t>1.2.</w:t>
      </w:r>
      <w:r>
        <w:rPr>
          <w:rFonts w:ascii="Times New Roman" w:hAnsi="Times New Roman"/>
          <w:sz w:val="20"/>
        </w:rPr>
        <w:tab/>
        <w:t>Propiedades físicas de la troposfera</w:t>
      </w:r>
    </w:p>
    <w:p w:rsidR="004358AC" w:rsidRDefault="004358AC">
      <w:pPr>
        <w:ind w:left="426" w:right="322" w:hanging="142"/>
        <w:rPr>
          <w:rFonts w:ascii="Times New Roman" w:hAnsi="Times New Roman"/>
          <w:sz w:val="20"/>
        </w:rPr>
      </w:pPr>
      <w:r>
        <w:rPr>
          <w:rFonts w:ascii="Times New Roman" w:hAnsi="Times New Roman"/>
          <w:sz w:val="20"/>
        </w:rPr>
        <w:t>1.3.</w:t>
      </w:r>
      <w:r>
        <w:rPr>
          <w:rFonts w:ascii="Times New Roman" w:hAnsi="Times New Roman"/>
          <w:sz w:val="20"/>
        </w:rPr>
        <w:tab/>
        <w:t>Calentamiento y enfriamiento</w:t>
      </w:r>
    </w:p>
    <w:p w:rsidR="004358AC" w:rsidRDefault="004358AC">
      <w:pPr>
        <w:ind w:left="426" w:right="322" w:hanging="142"/>
        <w:rPr>
          <w:rFonts w:ascii="Times New Roman" w:hAnsi="Times New Roman"/>
          <w:sz w:val="20"/>
        </w:rPr>
      </w:pPr>
      <w:r>
        <w:rPr>
          <w:rFonts w:ascii="Times New Roman" w:hAnsi="Times New Roman"/>
          <w:sz w:val="20"/>
        </w:rPr>
        <w:t>1.4.</w:t>
      </w:r>
      <w:r>
        <w:rPr>
          <w:rFonts w:ascii="Times New Roman" w:hAnsi="Times New Roman"/>
          <w:sz w:val="20"/>
        </w:rPr>
        <w:tab/>
        <w:t>Movilidad y presión</w:t>
      </w:r>
    </w:p>
    <w:p w:rsidR="004358AC" w:rsidRDefault="004358AC">
      <w:pPr>
        <w:ind w:left="426" w:right="322" w:hanging="142"/>
        <w:rPr>
          <w:rFonts w:ascii="Times New Roman" w:hAnsi="Times New Roman"/>
          <w:sz w:val="20"/>
        </w:rPr>
      </w:pPr>
      <w:r>
        <w:rPr>
          <w:rFonts w:ascii="Times New Roman" w:hAnsi="Times New Roman"/>
          <w:sz w:val="20"/>
        </w:rPr>
        <w:t>1.5.</w:t>
      </w:r>
      <w:r>
        <w:rPr>
          <w:rFonts w:ascii="Times New Roman" w:hAnsi="Times New Roman"/>
          <w:sz w:val="20"/>
        </w:rPr>
        <w:tab/>
        <w:t>El vapor de agua</w:t>
      </w:r>
    </w:p>
    <w:p w:rsidR="004358AC" w:rsidRDefault="004358AC">
      <w:pPr>
        <w:ind w:left="426" w:right="322" w:hanging="142"/>
        <w:rPr>
          <w:rFonts w:ascii="Times New Roman" w:hAnsi="Times New Roman"/>
          <w:sz w:val="20"/>
        </w:rPr>
      </w:pPr>
      <w:r>
        <w:rPr>
          <w:rFonts w:ascii="Times New Roman" w:hAnsi="Times New Roman"/>
          <w:sz w:val="20"/>
        </w:rPr>
        <w:t>1.6.</w:t>
      </w:r>
      <w:r>
        <w:rPr>
          <w:rFonts w:ascii="Times New Roman" w:hAnsi="Times New Roman"/>
          <w:sz w:val="20"/>
        </w:rPr>
        <w:tab/>
        <w:t>Masas de aire y frentes</w:t>
      </w:r>
    </w:p>
    <w:p w:rsidR="004358AC" w:rsidRDefault="004358AC">
      <w:pPr>
        <w:ind w:left="426" w:right="322" w:hanging="142"/>
        <w:rPr>
          <w:rFonts w:ascii="Times New Roman" w:hAnsi="Times New Roman"/>
          <w:sz w:val="20"/>
        </w:rPr>
      </w:pPr>
      <w:r>
        <w:rPr>
          <w:rFonts w:ascii="Times New Roman" w:hAnsi="Times New Roman"/>
          <w:sz w:val="20"/>
        </w:rPr>
        <w:t>1.7.</w:t>
      </w:r>
      <w:r>
        <w:rPr>
          <w:rFonts w:ascii="Times New Roman" w:hAnsi="Times New Roman"/>
          <w:sz w:val="20"/>
        </w:rPr>
        <w:tab/>
        <w:t>Conclusión: tiempo, tipos de tiempo, clima</w:t>
      </w:r>
    </w:p>
    <w:p w:rsidR="004358AC" w:rsidRDefault="004358AC">
      <w:pPr>
        <w:ind w:right="322"/>
        <w:rPr>
          <w:rFonts w:ascii="Times New Roman" w:hAnsi="Times New Roman"/>
          <w:b/>
          <w:sz w:val="20"/>
        </w:rPr>
      </w:pPr>
      <w:r>
        <w:rPr>
          <w:rFonts w:ascii="Times New Roman" w:hAnsi="Times New Roman"/>
          <w:sz w:val="20"/>
        </w:rPr>
        <w:t>2.</w:t>
      </w:r>
      <w:r>
        <w:rPr>
          <w:rFonts w:ascii="Times New Roman" w:hAnsi="Times New Roman"/>
          <w:b/>
          <w:sz w:val="20"/>
        </w:rPr>
        <w:t xml:space="preserve"> La circulación general atmosférica</w:t>
      </w:r>
    </w:p>
    <w:p w:rsidR="004358AC" w:rsidRDefault="004358AC">
      <w:pPr>
        <w:ind w:left="426" w:right="322" w:hanging="142"/>
        <w:rPr>
          <w:rFonts w:ascii="Times New Roman" w:hAnsi="Times New Roman"/>
          <w:sz w:val="20"/>
        </w:rPr>
      </w:pPr>
      <w:r>
        <w:rPr>
          <w:rFonts w:ascii="Times New Roman" w:hAnsi="Times New Roman"/>
          <w:sz w:val="20"/>
        </w:rPr>
        <w:t>2.1.</w:t>
      </w:r>
      <w:r>
        <w:rPr>
          <w:rFonts w:ascii="Times New Roman" w:hAnsi="Times New Roman"/>
          <w:sz w:val="20"/>
        </w:rPr>
        <w:tab/>
        <w:t xml:space="preserve"> Conceptos generales</w:t>
      </w:r>
    </w:p>
    <w:p w:rsidR="004358AC" w:rsidRDefault="004358AC">
      <w:pPr>
        <w:ind w:left="426" w:right="322" w:hanging="142"/>
        <w:rPr>
          <w:rFonts w:ascii="Times New Roman" w:hAnsi="Times New Roman"/>
          <w:sz w:val="20"/>
        </w:rPr>
      </w:pPr>
      <w:r>
        <w:rPr>
          <w:rFonts w:ascii="Times New Roman" w:hAnsi="Times New Roman"/>
          <w:sz w:val="20"/>
        </w:rPr>
        <w:t>2.2.</w:t>
      </w:r>
      <w:r>
        <w:rPr>
          <w:rFonts w:ascii="Times New Roman" w:hAnsi="Times New Roman"/>
          <w:sz w:val="20"/>
        </w:rPr>
        <w:tab/>
        <w:t xml:space="preserve"> La circulación atmosférica de la zona intertropical</w:t>
      </w:r>
    </w:p>
    <w:p w:rsidR="004358AC" w:rsidRDefault="004358AC">
      <w:pPr>
        <w:ind w:left="426" w:right="322" w:hanging="142"/>
        <w:rPr>
          <w:rFonts w:ascii="Times New Roman" w:hAnsi="Times New Roman"/>
          <w:sz w:val="20"/>
        </w:rPr>
      </w:pPr>
      <w:r>
        <w:rPr>
          <w:rFonts w:ascii="Times New Roman" w:hAnsi="Times New Roman"/>
          <w:sz w:val="20"/>
        </w:rPr>
        <w:t>2.3.</w:t>
      </w:r>
      <w:r>
        <w:rPr>
          <w:rFonts w:ascii="Times New Roman" w:hAnsi="Times New Roman"/>
          <w:sz w:val="20"/>
        </w:rPr>
        <w:tab/>
        <w:t xml:space="preserve"> La circulación atmosférica de la zona templada</w:t>
      </w:r>
    </w:p>
    <w:p w:rsidR="004358AC" w:rsidRDefault="004358AC">
      <w:pPr>
        <w:ind w:right="322"/>
        <w:rPr>
          <w:rFonts w:ascii="Times New Roman" w:hAnsi="Times New Roman"/>
          <w:b/>
          <w:sz w:val="20"/>
        </w:rPr>
      </w:pPr>
      <w:r>
        <w:rPr>
          <w:rFonts w:ascii="Times New Roman" w:hAnsi="Times New Roman"/>
          <w:sz w:val="20"/>
        </w:rPr>
        <w:t>3.</w:t>
      </w:r>
      <w:r>
        <w:rPr>
          <w:rFonts w:ascii="Times New Roman" w:hAnsi="Times New Roman"/>
          <w:b/>
          <w:sz w:val="20"/>
        </w:rPr>
        <w:t xml:space="preserve"> Mares y océanos</w:t>
      </w:r>
    </w:p>
    <w:p w:rsidR="004358AC" w:rsidRDefault="004358AC">
      <w:pPr>
        <w:ind w:left="426" w:right="322" w:hanging="142"/>
        <w:rPr>
          <w:rFonts w:ascii="Times New Roman" w:hAnsi="Times New Roman"/>
          <w:sz w:val="20"/>
        </w:rPr>
      </w:pPr>
      <w:r>
        <w:rPr>
          <w:rFonts w:ascii="Times New Roman" w:hAnsi="Times New Roman"/>
          <w:sz w:val="20"/>
        </w:rPr>
        <w:t>3.1.</w:t>
      </w:r>
      <w:r>
        <w:rPr>
          <w:rFonts w:ascii="Times New Roman" w:hAnsi="Times New Roman"/>
          <w:sz w:val="20"/>
        </w:rPr>
        <w:tab/>
        <w:t xml:space="preserve"> Caracteres del agua del mar</w:t>
      </w:r>
    </w:p>
    <w:p w:rsidR="004358AC" w:rsidRDefault="004358AC">
      <w:pPr>
        <w:ind w:left="426" w:right="322" w:hanging="142"/>
        <w:rPr>
          <w:rFonts w:ascii="Times New Roman" w:hAnsi="Times New Roman"/>
          <w:sz w:val="20"/>
        </w:rPr>
      </w:pPr>
      <w:r>
        <w:rPr>
          <w:rFonts w:ascii="Times New Roman" w:hAnsi="Times New Roman"/>
          <w:sz w:val="20"/>
        </w:rPr>
        <w:t>3.2.</w:t>
      </w:r>
      <w:r>
        <w:rPr>
          <w:rFonts w:ascii="Times New Roman" w:hAnsi="Times New Roman"/>
          <w:sz w:val="20"/>
        </w:rPr>
        <w:tab/>
        <w:t xml:space="preserve"> Los movimientos del mar</w:t>
      </w:r>
    </w:p>
    <w:p w:rsidR="004358AC" w:rsidRDefault="004358AC">
      <w:pPr>
        <w:ind w:left="426" w:right="322" w:hanging="142"/>
        <w:rPr>
          <w:rFonts w:ascii="Times New Roman" w:hAnsi="Times New Roman"/>
          <w:sz w:val="20"/>
        </w:rPr>
      </w:pPr>
      <w:r>
        <w:rPr>
          <w:rFonts w:ascii="Times New Roman" w:hAnsi="Times New Roman"/>
          <w:sz w:val="20"/>
        </w:rPr>
        <w:t>3.3.</w:t>
      </w:r>
      <w:r>
        <w:rPr>
          <w:rFonts w:ascii="Times New Roman" w:hAnsi="Times New Roman"/>
          <w:sz w:val="20"/>
        </w:rPr>
        <w:tab/>
        <w:t xml:space="preserve"> Las corrientes de superficie</w:t>
      </w:r>
    </w:p>
    <w:p w:rsidR="004358AC" w:rsidRDefault="004358AC">
      <w:pPr>
        <w:ind w:right="322"/>
        <w:rPr>
          <w:rFonts w:ascii="Times New Roman" w:hAnsi="Times New Roman"/>
          <w:b/>
          <w:sz w:val="20"/>
        </w:rPr>
      </w:pPr>
      <w:r>
        <w:rPr>
          <w:rFonts w:ascii="Times New Roman" w:hAnsi="Times New Roman"/>
          <w:sz w:val="20"/>
        </w:rPr>
        <w:t>4.</w:t>
      </w:r>
      <w:r>
        <w:rPr>
          <w:rFonts w:ascii="Times New Roman" w:hAnsi="Times New Roman"/>
          <w:b/>
          <w:sz w:val="20"/>
        </w:rPr>
        <w:t xml:space="preserve"> Los elementos del clima: Geografía de las temperaturas</w:t>
      </w:r>
    </w:p>
    <w:p w:rsidR="004358AC" w:rsidRDefault="004358AC">
      <w:pPr>
        <w:ind w:left="426" w:right="322" w:hanging="142"/>
        <w:rPr>
          <w:rFonts w:ascii="Times New Roman" w:hAnsi="Times New Roman"/>
          <w:sz w:val="20"/>
        </w:rPr>
      </w:pPr>
      <w:r>
        <w:rPr>
          <w:rFonts w:ascii="Times New Roman" w:hAnsi="Times New Roman"/>
          <w:sz w:val="20"/>
        </w:rPr>
        <w:t>4.1.</w:t>
      </w:r>
      <w:r>
        <w:rPr>
          <w:rFonts w:ascii="Times New Roman" w:hAnsi="Times New Roman"/>
          <w:sz w:val="20"/>
        </w:rPr>
        <w:tab/>
        <w:t xml:space="preserve"> El mapa de isotermas de medias anuales</w:t>
      </w:r>
    </w:p>
    <w:p w:rsidR="004358AC" w:rsidRDefault="004358AC">
      <w:pPr>
        <w:ind w:left="426" w:right="322" w:hanging="142"/>
        <w:rPr>
          <w:rFonts w:ascii="Times New Roman" w:hAnsi="Times New Roman"/>
          <w:sz w:val="20"/>
        </w:rPr>
      </w:pPr>
      <w:r>
        <w:rPr>
          <w:rFonts w:ascii="Times New Roman" w:hAnsi="Times New Roman"/>
          <w:sz w:val="20"/>
        </w:rPr>
        <w:t>4.2.</w:t>
      </w:r>
      <w:r>
        <w:rPr>
          <w:rFonts w:ascii="Times New Roman" w:hAnsi="Times New Roman"/>
          <w:sz w:val="20"/>
        </w:rPr>
        <w:tab/>
        <w:t xml:space="preserve"> El mapa de isotermas de julio</w:t>
      </w:r>
    </w:p>
    <w:p w:rsidR="004358AC" w:rsidRDefault="004358AC">
      <w:pPr>
        <w:ind w:left="426" w:right="322" w:hanging="142"/>
        <w:rPr>
          <w:rFonts w:ascii="Times New Roman" w:hAnsi="Times New Roman"/>
          <w:sz w:val="20"/>
        </w:rPr>
      </w:pPr>
      <w:r>
        <w:rPr>
          <w:rFonts w:ascii="Times New Roman" w:hAnsi="Times New Roman"/>
          <w:sz w:val="20"/>
        </w:rPr>
        <w:t>4.3.</w:t>
      </w:r>
      <w:r>
        <w:rPr>
          <w:rFonts w:ascii="Times New Roman" w:hAnsi="Times New Roman"/>
          <w:sz w:val="20"/>
        </w:rPr>
        <w:tab/>
        <w:t xml:space="preserve"> El mapa de isotermas de enero</w:t>
      </w:r>
    </w:p>
    <w:p w:rsidR="004358AC" w:rsidRDefault="004358AC">
      <w:pPr>
        <w:ind w:left="426" w:right="322" w:hanging="142"/>
        <w:rPr>
          <w:rFonts w:ascii="Times New Roman" w:hAnsi="Times New Roman"/>
          <w:sz w:val="20"/>
        </w:rPr>
      </w:pPr>
      <w:r>
        <w:rPr>
          <w:rFonts w:ascii="Times New Roman" w:hAnsi="Times New Roman"/>
          <w:sz w:val="20"/>
        </w:rPr>
        <w:t>4.4.</w:t>
      </w:r>
      <w:r>
        <w:rPr>
          <w:rFonts w:ascii="Times New Roman" w:hAnsi="Times New Roman"/>
          <w:sz w:val="20"/>
        </w:rPr>
        <w:tab/>
        <w:t xml:space="preserve"> Zonas y regímenes térmicos</w:t>
      </w:r>
    </w:p>
    <w:p w:rsidR="004358AC" w:rsidRDefault="004358AC">
      <w:pPr>
        <w:ind w:left="426" w:right="322" w:hanging="426"/>
        <w:rPr>
          <w:rFonts w:ascii="Times New Roman" w:hAnsi="Times New Roman"/>
          <w:b/>
          <w:sz w:val="20"/>
        </w:rPr>
      </w:pPr>
      <w:r>
        <w:rPr>
          <w:rFonts w:ascii="Times New Roman" w:hAnsi="Times New Roman"/>
          <w:sz w:val="20"/>
        </w:rPr>
        <w:t>5.</w:t>
      </w:r>
      <w:r>
        <w:rPr>
          <w:rFonts w:ascii="Times New Roman" w:hAnsi="Times New Roman"/>
          <w:b/>
          <w:sz w:val="20"/>
        </w:rPr>
        <w:t xml:space="preserve"> Los elementos del clima: Geografía de las precipitaciones</w:t>
      </w:r>
    </w:p>
    <w:p w:rsidR="004358AC" w:rsidRDefault="004358AC">
      <w:pPr>
        <w:ind w:left="426" w:right="322" w:hanging="142"/>
        <w:rPr>
          <w:rFonts w:ascii="Times New Roman" w:hAnsi="Times New Roman"/>
          <w:sz w:val="20"/>
        </w:rPr>
      </w:pPr>
      <w:r>
        <w:rPr>
          <w:rFonts w:ascii="Times New Roman" w:hAnsi="Times New Roman"/>
          <w:sz w:val="20"/>
        </w:rPr>
        <w:t>5.1.</w:t>
      </w:r>
      <w:r>
        <w:rPr>
          <w:rFonts w:ascii="Times New Roman" w:hAnsi="Times New Roman"/>
          <w:sz w:val="20"/>
        </w:rPr>
        <w:tab/>
        <w:t xml:space="preserve"> Formación y tipos de lluvias</w:t>
      </w:r>
    </w:p>
    <w:p w:rsidR="004358AC" w:rsidRDefault="004358AC">
      <w:pPr>
        <w:ind w:left="426" w:right="322" w:hanging="142"/>
        <w:rPr>
          <w:rFonts w:ascii="Times New Roman" w:hAnsi="Times New Roman"/>
          <w:sz w:val="20"/>
        </w:rPr>
      </w:pPr>
      <w:r>
        <w:rPr>
          <w:rFonts w:ascii="Times New Roman" w:hAnsi="Times New Roman"/>
          <w:sz w:val="20"/>
        </w:rPr>
        <w:t>5.2.</w:t>
      </w:r>
      <w:r>
        <w:rPr>
          <w:rFonts w:ascii="Times New Roman" w:hAnsi="Times New Roman"/>
          <w:sz w:val="20"/>
        </w:rPr>
        <w:tab/>
        <w:t xml:space="preserve"> Régimen pluviométrico</w:t>
      </w:r>
    </w:p>
    <w:p w:rsidR="004358AC" w:rsidRDefault="004358AC">
      <w:pPr>
        <w:ind w:left="426" w:right="322" w:hanging="142"/>
        <w:rPr>
          <w:rFonts w:ascii="Times New Roman" w:hAnsi="Times New Roman"/>
          <w:sz w:val="20"/>
        </w:rPr>
      </w:pPr>
      <w:r>
        <w:rPr>
          <w:rFonts w:ascii="Times New Roman" w:hAnsi="Times New Roman"/>
          <w:sz w:val="20"/>
        </w:rPr>
        <w:t>5.3.</w:t>
      </w:r>
      <w:r>
        <w:rPr>
          <w:rFonts w:ascii="Times New Roman" w:hAnsi="Times New Roman"/>
          <w:sz w:val="20"/>
        </w:rPr>
        <w:tab/>
        <w:t xml:space="preserve"> Aridez</w:t>
      </w:r>
    </w:p>
    <w:p w:rsidR="004358AC" w:rsidRDefault="004358AC">
      <w:pPr>
        <w:ind w:left="426" w:right="322" w:hanging="142"/>
        <w:rPr>
          <w:rFonts w:ascii="Times New Roman" w:hAnsi="Times New Roman"/>
          <w:sz w:val="20"/>
        </w:rPr>
      </w:pPr>
      <w:r>
        <w:rPr>
          <w:rFonts w:ascii="Times New Roman" w:hAnsi="Times New Roman"/>
          <w:sz w:val="20"/>
        </w:rPr>
        <w:t>5.4.</w:t>
      </w:r>
      <w:r>
        <w:rPr>
          <w:rFonts w:ascii="Times New Roman" w:hAnsi="Times New Roman"/>
          <w:sz w:val="20"/>
        </w:rPr>
        <w:tab/>
        <w:t xml:space="preserve"> Zonas y regiones pluviométricas</w:t>
      </w:r>
    </w:p>
    <w:p w:rsidR="004358AC" w:rsidRDefault="004358AC">
      <w:pPr>
        <w:ind w:right="322"/>
        <w:rPr>
          <w:rFonts w:ascii="Times New Roman" w:hAnsi="Times New Roman"/>
          <w:b/>
          <w:sz w:val="20"/>
        </w:rPr>
      </w:pPr>
      <w:r>
        <w:rPr>
          <w:rFonts w:ascii="Times New Roman" w:hAnsi="Times New Roman"/>
          <w:sz w:val="20"/>
        </w:rPr>
        <w:t>6.</w:t>
      </w:r>
      <w:r>
        <w:rPr>
          <w:rFonts w:ascii="Times New Roman" w:hAnsi="Times New Roman"/>
          <w:b/>
          <w:sz w:val="20"/>
        </w:rPr>
        <w:t xml:space="preserve"> Las aguas continentales: ríos lagos y mares interiores</w:t>
      </w:r>
    </w:p>
    <w:p w:rsidR="004358AC" w:rsidRDefault="004358AC">
      <w:pPr>
        <w:ind w:left="426" w:right="322" w:hanging="142"/>
        <w:rPr>
          <w:rFonts w:ascii="Times New Roman" w:hAnsi="Times New Roman"/>
          <w:sz w:val="20"/>
        </w:rPr>
      </w:pPr>
      <w:r>
        <w:rPr>
          <w:rFonts w:ascii="Times New Roman" w:hAnsi="Times New Roman"/>
          <w:sz w:val="20"/>
        </w:rPr>
        <w:t>6.1.</w:t>
      </w:r>
      <w:r>
        <w:rPr>
          <w:rFonts w:ascii="Times New Roman" w:hAnsi="Times New Roman"/>
          <w:sz w:val="20"/>
        </w:rPr>
        <w:tab/>
        <w:t xml:space="preserve"> Los ríos. Elementos y factores de su régimen</w:t>
      </w:r>
    </w:p>
    <w:p w:rsidR="004358AC" w:rsidRDefault="004358AC">
      <w:pPr>
        <w:ind w:left="426" w:right="322" w:hanging="142"/>
        <w:rPr>
          <w:rFonts w:ascii="Times New Roman" w:hAnsi="Times New Roman"/>
          <w:sz w:val="20"/>
        </w:rPr>
      </w:pPr>
      <w:r>
        <w:rPr>
          <w:rFonts w:ascii="Times New Roman" w:hAnsi="Times New Roman"/>
          <w:sz w:val="20"/>
        </w:rPr>
        <w:t>6.2.</w:t>
      </w:r>
      <w:r>
        <w:rPr>
          <w:rFonts w:ascii="Times New Roman" w:hAnsi="Times New Roman"/>
          <w:sz w:val="20"/>
        </w:rPr>
        <w:tab/>
        <w:t xml:space="preserve"> Las modalidades del avenamiento</w:t>
      </w:r>
    </w:p>
    <w:p w:rsidR="004358AC" w:rsidRDefault="004358AC">
      <w:pPr>
        <w:ind w:left="426" w:right="322" w:hanging="142"/>
        <w:rPr>
          <w:rFonts w:ascii="Times New Roman" w:hAnsi="Times New Roman"/>
          <w:sz w:val="20"/>
        </w:rPr>
      </w:pPr>
      <w:r>
        <w:rPr>
          <w:rFonts w:ascii="Times New Roman" w:hAnsi="Times New Roman"/>
          <w:sz w:val="20"/>
        </w:rPr>
        <w:t>6.3.</w:t>
      </w:r>
      <w:r>
        <w:rPr>
          <w:rFonts w:ascii="Times New Roman" w:hAnsi="Times New Roman"/>
          <w:sz w:val="20"/>
        </w:rPr>
        <w:tab/>
        <w:t xml:space="preserve"> los mares interiores</w:t>
      </w:r>
    </w:p>
    <w:p w:rsidR="004358AC" w:rsidRDefault="004358AC">
      <w:pPr>
        <w:ind w:left="426" w:right="322" w:hanging="142"/>
        <w:rPr>
          <w:rFonts w:ascii="Times New Roman" w:hAnsi="Times New Roman"/>
          <w:sz w:val="20"/>
        </w:rPr>
      </w:pPr>
      <w:r>
        <w:rPr>
          <w:rFonts w:ascii="Times New Roman" w:hAnsi="Times New Roman"/>
          <w:sz w:val="20"/>
        </w:rPr>
        <w:t>6.4.</w:t>
      </w:r>
      <w:r>
        <w:rPr>
          <w:rFonts w:ascii="Times New Roman" w:hAnsi="Times New Roman"/>
          <w:sz w:val="20"/>
        </w:rPr>
        <w:tab/>
        <w:t xml:space="preserve"> Los lagos</w:t>
      </w:r>
    </w:p>
    <w:p w:rsidR="004358AC" w:rsidRDefault="004358AC">
      <w:pPr>
        <w:ind w:left="426" w:right="322" w:hanging="142"/>
        <w:rPr>
          <w:rFonts w:ascii="Times New Roman" w:hAnsi="Times New Roman"/>
          <w:sz w:val="20"/>
        </w:rPr>
      </w:pPr>
      <w:r>
        <w:rPr>
          <w:rFonts w:ascii="Times New Roman" w:hAnsi="Times New Roman"/>
          <w:sz w:val="20"/>
        </w:rPr>
        <w:t>6.5.</w:t>
      </w:r>
      <w:r>
        <w:rPr>
          <w:rFonts w:ascii="Times New Roman" w:hAnsi="Times New Roman"/>
          <w:sz w:val="20"/>
        </w:rPr>
        <w:tab/>
        <w:t xml:space="preserve"> La muerte de los lagos</w:t>
      </w:r>
    </w:p>
    <w:p w:rsidR="004358AC" w:rsidRDefault="004358AC">
      <w:pPr>
        <w:ind w:right="322"/>
        <w:rPr>
          <w:rFonts w:ascii="Times New Roman" w:hAnsi="Times New Roman"/>
          <w:b/>
          <w:sz w:val="20"/>
        </w:rPr>
      </w:pPr>
      <w:r>
        <w:rPr>
          <w:rFonts w:ascii="Times New Roman" w:hAnsi="Times New Roman"/>
          <w:sz w:val="20"/>
        </w:rPr>
        <w:t>7.</w:t>
      </w:r>
      <w:r>
        <w:rPr>
          <w:rFonts w:ascii="Times New Roman" w:hAnsi="Times New Roman"/>
          <w:b/>
          <w:sz w:val="20"/>
        </w:rPr>
        <w:t xml:space="preserve"> La vegetación y los suelos</w:t>
      </w:r>
    </w:p>
    <w:p w:rsidR="004358AC" w:rsidRDefault="004358AC">
      <w:pPr>
        <w:ind w:left="426" w:right="322" w:hanging="142"/>
        <w:rPr>
          <w:rFonts w:ascii="Times New Roman" w:hAnsi="Times New Roman"/>
          <w:sz w:val="20"/>
        </w:rPr>
      </w:pPr>
      <w:r>
        <w:rPr>
          <w:rFonts w:ascii="Times New Roman" w:hAnsi="Times New Roman"/>
          <w:sz w:val="20"/>
        </w:rPr>
        <w:t>7.1.</w:t>
      </w:r>
      <w:r>
        <w:rPr>
          <w:rFonts w:ascii="Times New Roman" w:hAnsi="Times New Roman"/>
          <w:sz w:val="20"/>
        </w:rPr>
        <w:tab/>
        <w:t xml:space="preserve"> Formaciones y asociaciones vegetales</w:t>
      </w:r>
    </w:p>
    <w:p w:rsidR="004358AC" w:rsidRDefault="004358AC">
      <w:pPr>
        <w:ind w:left="426" w:right="322" w:hanging="142"/>
        <w:rPr>
          <w:rFonts w:ascii="Times New Roman" w:hAnsi="Times New Roman"/>
          <w:sz w:val="20"/>
        </w:rPr>
      </w:pPr>
      <w:r>
        <w:rPr>
          <w:rFonts w:ascii="Times New Roman" w:hAnsi="Times New Roman"/>
          <w:sz w:val="20"/>
        </w:rPr>
        <w:t>7.2.</w:t>
      </w:r>
      <w:r>
        <w:rPr>
          <w:rFonts w:ascii="Times New Roman" w:hAnsi="Times New Roman"/>
          <w:sz w:val="20"/>
        </w:rPr>
        <w:tab/>
        <w:t xml:space="preserve"> La acción del clima sobre la vegetación y los suelos</w:t>
      </w:r>
    </w:p>
    <w:p w:rsidR="004358AC" w:rsidRDefault="004358AC">
      <w:pPr>
        <w:ind w:left="426" w:right="322" w:hanging="142"/>
        <w:rPr>
          <w:rFonts w:ascii="Times New Roman" w:hAnsi="Times New Roman"/>
          <w:sz w:val="20"/>
        </w:rPr>
      </w:pPr>
      <w:r>
        <w:rPr>
          <w:rFonts w:ascii="Times New Roman" w:hAnsi="Times New Roman"/>
          <w:sz w:val="20"/>
        </w:rPr>
        <w:t>7.3.</w:t>
      </w:r>
      <w:r>
        <w:rPr>
          <w:rFonts w:ascii="Times New Roman" w:hAnsi="Times New Roman"/>
          <w:sz w:val="20"/>
        </w:rPr>
        <w:tab/>
        <w:t xml:space="preserve"> El hombre y los paisajes vegetales</w:t>
      </w:r>
    </w:p>
    <w:p w:rsidR="004358AC" w:rsidRDefault="004358AC">
      <w:pPr>
        <w:ind w:left="426" w:right="322" w:hanging="142"/>
        <w:rPr>
          <w:rFonts w:ascii="Times New Roman" w:hAnsi="Times New Roman"/>
          <w:sz w:val="20"/>
        </w:rPr>
      </w:pPr>
      <w:r>
        <w:rPr>
          <w:rFonts w:ascii="Times New Roman" w:hAnsi="Times New Roman"/>
          <w:sz w:val="20"/>
        </w:rPr>
        <w:t>7.4.</w:t>
      </w:r>
      <w:r>
        <w:rPr>
          <w:rFonts w:ascii="Times New Roman" w:hAnsi="Times New Roman"/>
          <w:sz w:val="20"/>
        </w:rPr>
        <w:tab/>
        <w:t xml:space="preserve"> La importancia geográfica de la vegetación</w:t>
      </w:r>
    </w:p>
    <w:p w:rsidR="004358AC" w:rsidRDefault="004358AC">
      <w:pPr>
        <w:ind w:left="426" w:right="322" w:hanging="142"/>
        <w:rPr>
          <w:rFonts w:ascii="Times New Roman" w:hAnsi="Times New Roman"/>
          <w:sz w:val="20"/>
        </w:rPr>
      </w:pPr>
      <w:r>
        <w:rPr>
          <w:rFonts w:ascii="Times New Roman" w:hAnsi="Times New Roman"/>
          <w:sz w:val="20"/>
        </w:rPr>
        <w:t>7.5.</w:t>
      </w:r>
      <w:r>
        <w:rPr>
          <w:rFonts w:ascii="Times New Roman" w:hAnsi="Times New Roman"/>
          <w:sz w:val="20"/>
        </w:rPr>
        <w:tab/>
        <w:t xml:space="preserve"> Utilidad del suelo; importancia de su conservación</w:t>
      </w:r>
    </w:p>
    <w:p w:rsidR="004358AC" w:rsidRDefault="004358AC">
      <w:pPr>
        <w:ind w:right="322"/>
        <w:rPr>
          <w:rFonts w:ascii="Times New Roman" w:hAnsi="Times New Roman"/>
          <w:b/>
          <w:sz w:val="20"/>
        </w:rPr>
      </w:pPr>
      <w:r>
        <w:rPr>
          <w:rFonts w:ascii="Times New Roman" w:hAnsi="Times New Roman"/>
          <w:sz w:val="20"/>
        </w:rPr>
        <w:t>8.</w:t>
      </w:r>
      <w:r>
        <w:rPr>
          <w:rFonts w:ascii="Times New Roman" w:hAnsi="Times New Roman"/>
          <w:b/>
          <w:sz w:val="20"/>
        </w:rPr>
        <w:t xml:space="preserve"> Los medios naturales tropicales</w:t>
      </w:r>
    </w:p>
    <w:p w:rsidR="004358AC" w:rsidRDefault="004358AC">
      <w:pPr>
        <w:ind w:left="426" w:right="322" w:hanging="142"/>
        <w:rPr>
          <w:rFonts w:ascii="Times New Roman" w:hAnsi="Times New Roman"/>
          <w:sz w:val="20"/>
        </w:rPr>
      </w:pPr>
      <w:r>
        <w:rPr>
          <w:rFonts w:ascii="Times New Roman" w:hAnsi="Times New Roman"/>
          <w:sz w:val="20"/>
        </w:rPr>
        <w:t>8.1.</w:t>
      </w:r>
      <w:r>
        <w:rPr>
          <w:rFonts w:ascii="Times New Roman" w:hAnsi="Times New Roman"/>
          <w:sz w:val="20"/>
        </w:rPr>
        <w:tab/>
        <w:t xml:space="preserve"> ¿Qué es lo tropical?</w:t>
      </w:r>
    </w:p>
    <w:p w:rsidR="004358AC" w:rsidRDefault="004358AC">
      <w:pPr>
        <w:ind w:left="426" w:right="322" w:hanging="142"/>
        <w:rPr>
          <w:rFonts w:ascii="Times New Roman" w:hAnsi="Times New Roman"/>
          <w:sz w:val="20"/>
        </w:rPr>
      </w:pPr>
      <w:r>
        <w:rPr>
          <w:rFonts w:ascii="Times New Roman" w:hAnsi="Times New Roman"/>
          <w:sz w:val="20"/>
        </w:rPr>
        <w:t>8.2.</w:t>
      </w:r>
      <w:r>
        <w:rPr>
          <w:rFonts w:ascii="Times New Roman" w:hAnsi="Times New Roman"/>
          <w:sz w:val="20"/>
        </w:rPr>
        <w:tab/>
        <w:t xml:space="preserve"> Precisiones acerca de la extensión del medio natural tropical</w:t>
      </w:r>
    </w:p>
    <w:p w:rsidR="004358AC" w:rsidRDefault="004358AC">
      <w:pPr>
        <w:ind w:left="426" w:right="322" w:hanging="142"/>
        <w:rPr>
          <w:rFonts w:ascii="Times New Roman" w:hAnsi="Times New Roman"/>
          <w:sz w:val="20"/>
        </w:rPr>
      </w:pPr>
      <w:r>
        <w:rPr>
          <w:rFonts w:ascii="Times New Roman" w:hAnsi="Times New Roman"/>
          <w:sz w:val="20"/>
        </w:rPr>
        <w:t>8.3.</w:t>
      </w:r>
      <w:r>
        <w:rPr>
          <w:rFonts w:ascii="Times New Roman" w:hAnsi="Times New Roman"/>
          <w:sz w:val="20"/>
        </w:rPr>
        <w:tab/>
        <w:t xml:space="preserve"> El medio ecuatorial</w:t>
      </w:r>
    </w:p>
    <w:p w:rsidR="004358AC" w:rsidRDefault="004358AC">
      <w:pPr>
        <w:ind w:left="426" w:right="322" w:hanging="142"/>
        <w:rPr>
          <w:rFonts w:ascii="Times New Roman" w:hAnsi="Times New Roman"/>
          <w:sz w:val="20"/>
        </w:rPr>
      </w:pPr>
      <w:r>
        <w:rPr>
          <w:rFonts w:ascii="Times New Roman" w:hAnsi="Times New Roman"/>
          <w:sz w:val="20"/>
        </w:rPr>
        <w:t>8.4.</w:t>
      </w:r>
      <w:r>
        <w:rPr>
          <w:rFonts w:ascii="Times New Roman" w:hAnsi="Times New Roman"/>
          <w:sz w:val="20"/>
        </w:rPr>
        <w:tab/>
        <w:t xml:space="preserve"> Los medios tropicales con estación seca</w:t>
      </w:r>
    </w:p>
    <w:p w:rsidR="004358AC" w:rsidRDefault="004358AC">
      <w:pPr>
        <w:ind w:left="426" w:right="322" w:hanging="142"/>
        <w:rPr>
          <w:rFonts w:ascii="Times New Roman" w:hAnsi="Times New Roman"/>
          <w:sz w:val="20"/>
        </w:rPr>
      </w:pPr>
      <w:r>
        <w:rPr>
          <w:rFonts w:ascii="Times New Roman" w:hAnsi="Times New Roman"/>
          <w:sz w:val="20"/>
        </w:rPr>
        <w:t>8.5.</w:t>
      </w:r>
      <w:r>
        <w:rPr>
          <w:rFonts w:ascii="Times New Roman" w:hAnsi="Times New Roman"/>
          <w:sz w:val="20"/>
        </w:rPr>
        <w:tab/>
        <w:t xml:space="preserve"> Los ríos y la vegetación</w:t>
      </w:r>
    </w:p>
    <w:p w:rsidR="004358AC" w:rsidRDefault="004358AC">
      <w:pPr>
        <w:ind w:right="322"/>
        <w:rPr>
          <w:rFonts w:ascii="Times New Roman" w:hAnsi="Times New Roman"/>
          <w:b/>
          <w:sz w:val="20"/>
        </w:rPr>
      </w:pPr>
      <w:r>
        <w:rPr>
          <w:rFonts w:ascii="Times New Roman" w:hAnsi="Times New Roman"/>
          <w:sz w:val="20"/>
        </w:rPr>
        <w:t>9.</w:t>
      </w:r>
      <w:r>
        <w:rPr>
          <w:rFonts w:ascii="Times New Roman" w:hAnsi="Times New Roman"/>
          <w:b/>
          <w:sz w:val="20"/>
        </w:rPr>
        <w:t xml:space="preserve"> Los climas desérticos de las latitudes tropicales y templadas</w:t>
      </w:r>
    </w:p>
    <w:p w:rsidR="004358AC" w:rsidRDefault="004358AC">
      <w:pPr>
        <w:ind w:left="426" w:right="322" w:hanging="142"/>
        <w:rPr>
          <w:rFonts w:ascii="Times New Roman" w:hAnsi="Times New Roman"/>
          <w:sz w:val="20"/>
        </w:rPr>
      </w:pPr>
      <w:r>
        <w:rPr>
          <w:rFonts w:ascii="Times New Roman" w:hAnsi="Times New Roman"/>
          <w:sz w:val="20"/>
        </w:rPr>
        <w:t>9.1.</w:t>
      </w:r>
      <w:r>
        <w:rPr>
          <w:rFonts w:ascii="Times New Roman" w:hAnsi="Times New Roman"/>
          <w:sz w:val="20"/>
        </w:rPr>
        <w:tab/>
        <w:t xml:space="preserve"> Los grados de aridez</w:t>
      </w:r>
    </w:p>
    <w:p w:rsidR="004358AC" w:rsidRDefault="004358AC">
      <w:pPr>
        <w:ind w:left="426" w:right="322" w:hanging="142"/>
        <w:rPr>
          <w:rFonts w:ascii="Times New Roman" w:hAnsi="Times New Roman"/>
          <w:sz w:val="20"/>
        </w:rPr>
      </w:pPr>
      <w:r>
        <w:rPr>
          <w:rFonts w:ascii="Times New Roman" w:hAnsi="Times New Roman"/>
          <w:sz w:val="20"/>
        </w:rPr>
        <w:t>9.2.</w:t>
      </w:r>
      <w:r>
        <w:rPr>
          <w:rFonts w:ascii="Times New Roman" w:hAnsi="Times New Roman"/>
          <w:sz w:val="20"/>
        </w:rPr>
        <w:tab/>
        <w:t xml:space="preserve"> Los desiertos tropicales</w:t>
      </w:r>
    </w:p>
    <w:p w:rsidR="004358AC" w:rsidRDefault="004358AC">
      <w:pPr>
        <w:ind w:left="426" w:right="322" w:hanging="142"/>
        <w:rPr>
          <w:rFonts w:ascii="Times New Roman" w:hAnsi="Times New Roman"/>
          <w:sz w:val="20"/>
        </w:rPr>
      </w:pPr>
      <w:r>
        <w:rPr>
          <w:rFonts w:ascii="Times New Roman" w:hAnsi="Times New Roman"/>
          <w:sz w:val="20"/>
        </w:rPr>
        <w:t>9.3.</w:t>
      </w:r>
      <w:r>
        <w:rPr>
          <w:rFonts w:ascii="Times New Roman" w:hAnsi="Times New Roman"/>
          <w:sz w:val="20"/>
        </w:rPr>
        <w:tab/>
        <w:t xml:space="preserve"> Desiertos de la zona templada</w:t>
      </w:r>
    </w:p>
    <w:p w:rsidR="004358AC" w:rsidRDefault="004358AC">
      <w:pPr>
        <w:ind w:left="426" w:right="322" w:hanging="142"/>
        <w:rPr>
          <w:rFonts w:ascii="Times New Roman" w:hAnsi="Times New Roman"/>
          <w:sz w:val="20"/>
        </w:rPr>
      </w:pPr>
      <w:r>
        <w:rPr>
          <w:rFonts w:ascii="Times New Roman" w:hAnsi="Times New Roman"/>
          <w:sz w:val="20"/>
        </w:rPr>
        <w:t>9.4.</w:t>
      </w:r>
      <w:r>
        <w:rPr>
          <w:rFonts w:ascii="Times New Roman" w:hAnsi="Times New Roman"/>
          <w:sz w:val="20"/>
        </w:rPr>
        <w:tab/>
        <w:t xml:space="preserve"> Una hidrología anárquica y desorganizada</w:t>
      </w:r>
    </w:p>
    <w:p w:rsidR="004358AC" w:rsidRDefault="004358AC">
      <w:pPr>
        <w:ind w:left="426" w:right="322" w:hanging="142"/>
        <w:rPr>
          <w:rFonts w:ascii="Times New Roman" w:hAnsi="Times New Roman"/>
          <w:sz w:val="20"/>
        </w:rPr>
      </w:pPr>
      <w:r>
        <w:rPr>
          <w:rFonts w:ascii="Times New Roman" w:hAnsi="Times New Roman"/>
          <w:sz w:val="20"/>
        </w:rPr>
        <w:t>9.5.</w:t>
      </w:r>
      <w:r>
        <w:rPr>
          <w:rFonts w:ascii="Times New Roman" w:hAnsi="Times New Roman"/>
          <w:sz w:val="20"/>
        </w:rPr>
        <w:tab/>
        <w:t xml:space="preserve"> La vegetación de los medios áridos</w:t>
      </w:r>
    </w:p>
    <w:p w:rsidR="004358AC" w:rsidRDefault="004358AC">
      <w:pPr>
        <w:ind w:right="322"/>
        <w:rPr>
          <w:rFonts w:ascii="Times New Roman" w:hAnsi="Times New Roman"/>
          <w:b/>
          <w:sz w:val="20"/>
        </w:rPr>
      </w:pPr>
      <w:r>
        <w:rPr>
          <w:rFonts w:ascii="Times New Roman" w:hAnsi="Times New Roman"/>
          <w:sz w:val="20"/>
        </w:rPr>
        <w:t>10.</w:t>
      </w:r>
      <w:r>
        <w:rPr>
          <w:rFonts w:ascii="Times New Roman" w:hAnsi="Times New Roman"/>
          <w:b/>
          <w:sz w:val="20"/>
        </w:rPr>
        <w:t xml:space="preserve"> Los medios naturales subtropicales</w:t>
      </w:r>
    </w:p>
    <w:p w:rsidR="004358AC" w:rsidRDefault="004358AC">
      <w:pPr>
        <w:ind w:left="426" w:right="322" w:hanging="142"/>
        <w:rPr>
          <w:rFonts w:ascii="Times New Roman" w:hAnsi="Times New Roman"/>
          <w:sz w:val="20"/>
        </w:rPr>
      </w:pPr>
      <w:r>
        <w:rPr>
          <w:rFonts w:ascii="Times New Roman" w:hAnsi="Times New Roman"/>
          <w:sz w:val="20"/>
        </w:rPr>
        <w:t>10.1.</w:t>
      </w:r>
      <w:r>
        <w:rPr>
          <w:rFonts w:ascii="Times New Roman" w:hAnsi="Times New Roman"/>
          <w:sz w:val="20"/>
        </w:rPr>
        <w:tab/>
        <w:t xml:space="preserve"> El clima mediterráneo</w:t>
      </w:r>
    </w:p>
    <w:p w:rsidR="004358AC" w:rsidRDefault="004358AC">
      <w:pPr>
        <w:ind w:left="426" w:right="322" w:hanging="142"/>
        <w:rPr>
          <w:rFonts w:ascii="Times New Roman" w:hAnsi="Times New Roman"/>
          <w:sz w:val="20"/>
        </w:rPr>
      </w:pPr>
      <w:r>
        <w:rPr>
          <w:rFonts w:ascii="Times New Roman" w:hAnsi="Times New Roman"/>
          <w:sz w:val="20"/>
        </w:rPr>
        <w:t>10.2.</w:t>
      </w:r>
      <w:r>
        <w:rPr>
          <w:rFonts w:ascii="Times New Roman" w:hAnsi="Times New Roman"/>
          <w:sz w:val="20"/>
        </w:rPr>
        <w:tab/>
        <w:t xml:space="preserve"> El clima chino</w:t>
      </w:r>
    </w:p>
    <w:p w:rsidR="004358AC" w:rsidRDefault="004358AC">
      <w:pPr>
        <w:ind w:right="322"/>
        <w:rPr>
          <w:rFonts w:ascii="Times New Roman" w:hAnsi="Times New Roman"/>
          <w:b/>
          <w:sz w:val="20"/>
        </w:rPr>
      </w:pPr>
      <w:r>
        <w:rPr>
          <w:rFonts w:ascii="Times New Roman" w:hAnsi="Times New Roman"/>
          <w:sz w:val="20"/>
        </w:rPr>
        <w:t>11.</w:t>
      </w:r>
      <w:r>
        <w:rPr>
          <w:rFonts w:ascii="Times New Roman" w:hAnsi="Times New Roman"/>
          <w:b/>
          <w:sz w:val="20"/>
        </w:rPr>
        <w:t xml:space="preserve"> Los medios naturales "Templados": oceánico y continental</w:t>
      </w:r>
    </w:p>
    <w:p w:rsidR="004358AC" w:rsidRDefault="004358AC">
      <w:pPr>
        <w:ind w:left="426" w:right="322" w:hanging="142"/>
        <w:rPr>
          <w:rFonts w:ascii="Times New Roman" w:hAnsi="Times New Roman"/>
          <w:sz w:val="20"/>
        </w:rPr>
      </w:pPr>
      <w:r>
        <w:rPr>
          <w:rFonts w:ascii="Times New Roman" w:hAnsi="Times New Roman"/>
          <w:sz w:val="20"/>
        </w:rPr>
        <w:t>11.1.</w:t>
      </w:r>
      <w:r>
        <w:rPr>
          <w:rFonts w:ascii="Times New Roman" w:hAnsi="Times New Roman"/>
          <w:sz w:val="20"/>
        </w:rPr>
        <w:tab/>
        <w:t xml:space="preserve"> Extensión de los climas templados</w:t>
      </w:r>
    </w:p>
    <w:p w:rsidR="004358AC" w:rsidRDefault="004358AC">
      <w:pPr>
        <w:ind w:left="426" w:right="322" w:hanging="142"/>
        <w:rPr>
          <w:rFonts w:ascii="Times New Roman" w:hAnsi="Times New Roman"/>
          <w:sz w:val="20"/>
        </w:rPr>
      </w:pPr>
      <w:r>
        <w:rPr>
          <w:rFonts w:ascii="Times New Roman" w:hAnsi="Times New Roman"/>
          <w:sz w:val="20"/>
        </w:rPr>
        <w:t>11.2.</w:t>
      </w:r>
      <w:r>
        <w:rPr>
          <w:rFonts w:ascii="Times New Roman" w:hAnsi="Times New Roman"/>
          <w:sz w:val="20"/>
        </w:rPr>
        <w:tab/>
        <w:t xml:space="preserve"> El medio templado oceánico</w:t>
      </w:r>
    </w:p>
    <w:p w:rsidR="004358AC" w:rsidRDefault="004358AC">
      <w:pPr>
        <w:ind w:left="426" w:right="322" w:hanging="142"/>
        <w:rPr>
          <w:rFonts w:ascii="Times New Roman" w:hAnsi="Times New Roman"/>
          <w:sz w:val="20"/>
        </w:rPr>
      </w:pPr>
      <w:r>
        <w:rPr>
          <w:rFonts w:ascii="Times New Roman" w:hAnsi="Times New Roman"/>
          <w:sz w:val="20"/>
        </w:rPr>
        <w:t>11.3.</w:t>
      </w:r>
      <w:r>
        <w:rPr>
          <w:rFonts w:ascii="Times New Roman" w:hAnsi="Times New Roman"/>
          <w:sz w:val="20"/>
        </w:rPr>
        <w:tab/>
        <w:t xml:space="preserve"> Los medios continentales</w:t>
      </w:r>
    </w:p>
    <w:p w:rsidR="004358AC" w:rsidRDefault="004358AC">
      <w:pPr>
        <w:ind w:left="426" w:right="322" w:hanging="142"/>
        <w:rPr>
          <w:rFonts w:ascii="Times New Roman" w:hAnsi="Times New Roman"/>
          <w:sz w:val="20"/>
        </w:rPr>
      </w:pPr>
      <w:r>
        <w:rPr>
          <w:rFonts w:ascii="Times New Roman" w:hAnsi="Times New Roman"/>
          <w:sz w:val="20"/>
        </w:rPr>
        <w:t>11.4</w:t>
      </w:r>
      <w:r>
        <w:rPr>
          <w:rFonts w:ascii="Times New Roman" w:hAnsi="Times New Roman"/>
          <w:sz w:val="20"/>
        </w:rPr>
        <w:tab/>
        <w:t xml:space="preserve"> Los regímenes fluviales de la zona templada</w:t>
      </w:r>
    </w:p>
    <w:p w:rsidR="004358AC" w:rsidRDefault="004358AC">
      <w:pPr>
        <w:ind w:right="322"/>
        <w:rPr>
          <w:rFonts w:ascii="Times New Roman" w:hAnsi="Times New Roman"/>
          <w:b/>
          <w:sz w:val="20"/>
        </w:rPr>
      </w:pPr>
      <w:r>
        <w:rPr>
          <w:rFonts w:ascii="Times New Roman" w:hAnsi="Times New Roman"/>
          <w:sz w:val="20"/>
        </w:rPr>
        <w:t>12.</w:t>
      </w:r>
      <w:r>
        <w:rPr>
          <w:rFonts w:ascii="Times New Roman" w:hAnsi="Times New Roman"/>
          <w:b/>
          <w:sz w:val="20"/>
        </w:rPr>
        <w:t xml:space="preserve"> El clima polar y los climas de montaña de la zona templada</w:t>
      </w:r>
    </w:p>
    <w:p w:rsidR="004358AC" w:rsidRDefault="004358AC">
      <w:pPr>
        <w:ind w:left="426" w:right="322" w:hanging="142"/>
        <w:rPr>
          <w:rFonts w:ascii="Times New Roman" w:hAnsi="Times New Roman"/>
          <w:sz w:val="20"/>
        </w:rPr>
      </w:pPr>
      <w:r>
        <w:rPr>
          <w:rFonts w:ascii="Times New Roman" w:hAnsi="Times New Roman"/>
          <w:sz w:val="20"/>
        </w:rPr>
        <w:t>12.1.</w:t>
      </w:r>
      <w:r>
        <w:rPr>
          <w:rFonts w:ascii="Times New Roman" w:hAnsi="Times New Roman"/>
          <w:sz w:val="20"/>
        </w:rPr>
        <w:tab/>
        <w:t xml:space="preserve"> El medio polar</w:t>
      </w:r>
    </w:p>
    <w:p w:rsidR="004358AC" w:rsidRDefault="004358AC">
      <w:pPr>
        <w:ind w:left="426" w:right="322" w:hanging="142"/>
        <w:rPr>
          <w:rFonts w:ascii="Times New Roman" w:hAnsi="Times New Roman"/>
          <w:sz w:val="20"/>
        </w:rPr>
      </w:pPr>
      <w:r>
        <w:rPr>
          <w:rFonts w:ascii="Times New Roman" w:hAnsi="Times New Roman"/>
          <w:sz w:val="20"/>
        </w:rPr>
        <w:t>12.2.</w:t>
      </w:r>
      <w:r>
        <w:rPr>
          <w:rFonts w:ascii="Times New Roman" w:hAnsi="Times New Roman"/>
          <w:sz w:val="20"/>
        </w:rPr>
        <w:tab/>
        <w:t xml:space="preserve"> Los climas de montaña de la zona templada</w:t>
      </w:r>
    </w:p>
    <w:p w:rsidR="004358AC" w:rsidRDefault="004358AC">
      <w:pPr>
        <w:ind w:left="426" w:right="322" w:hanging="142"/>
        <w:rPr>
          <w:rFonts w:ascii="Times New Roman" w:hAnsi="Times New Roman"/>
          <w:sz w:val="20"/>
        </w:rPr>
      </w:pPr>
      <w:r>
        <w:rPr>
          <w:rFonts w:ascii="Times New Roman" w:hAnsi="Times New Roman"/>
          <w:sz w:val="20"/>
        </w:rPr>
        <w:t>12.3.</w:t>
      </w:r>
      <w:r>
        <w:rPr>
          <w:rFonts w:ascii="Times New Roman" w:hAnsi="Times New Roman"/>
          <w:sz w:val="20"/>
        </w:rPr>
        <w:tab/>
        <w:t xml:space="preserve"> La vegetación de las montañas de zona templada</w:t>
      </w:r>
    </w:p>
    <w:p w:rsidR="004358AC" w:rsidRDefault="004358AC">
      <w:pPr>
        <w:ind w:left="426" w:right="322" w:hanging="142"/>
        <w:rPr>
          <w:rFonts w:ascii="Times New Roman" w:hAnsi="Times New Roman"/>
          <w:sz w:val="20"/>
        </w:rPr>
      </w:pPr>
      <w:r>
        <w:rPr>
          <w:rFonts w:ascii="Times New Roman" w:hAnsi="Times New Roman"/>
          <w:sz w:val="20"/>
        </w:rPr>
        <w:t>12.4.</w:t>
      </w:r>
      <w:r>
        <w:rPr>
          <w:rFonts w:ascii="Times New Roman" w:hAnsi="Times New Roman"/>
          <w:sz w:val="20"/>
        </w:rPr>
        <w:tab/>
        <w:t>La hidrología de las montañas de la zona templada ofrece caracteres particulares</w:t>
      </w:r>
    </w:p>
    <w:p w:rsidR="004358AC" w:rsidRDefault="004358AC">
      <w:pPr>
        <w:tabs>
          <w:tab w:val="left" w:pos="2800"/>
        </w:tabs>
        <w:ind w:left="426" w:right="322" w:hanging="142"/>
        <w:rPr>
          <w:rFonts w:ascii="Times New Roman" w:hAnsi="Times New Roman"/>
          <w:sz w:val="20"/>
        </w:rPr>
      </w:pPr>
    </w:p>
    <w:p w:rsidR="004358AC" w:rsidRDefault="004358AC">
      <w:pPr>
        <w:tabs>
          <w:tab w:val="left" w:pos="2800"/>
        </w:tabs>
        <w:ind w:right="322"/>
        <w:rPr>
          <w:rFonts w:ascii="Times New Roman" w:hAnsi="Times New Roman"/>
          <w:b/>
          <w:sz w:val="20"/>
        </w:rPr>
      </w:pPr>
      <w:r>
        <w:rPr>
          <w:rFonts w:ascii="Times New Roman" w:hAnsi="Times New Roman"/>
          <w:b/>
          <w:sz w:val="20"/>
        </w:rPr>
        <w:t>BIBLIOGRAFIA</w:t>
      </w:r>
    </w:p>
    <w:p w:rsidR="004358AC" w:rsidRDefault="004358AC">
      <w:pPr>
        <w:tabs>
          <w:tab w:val="left" w:pos="2800"/>
        </w:tabs>
        <w:ind w:right="322"/>
        <w:rPr>
          <w:rFonts w:ascii="Times New Roman" w:hAnsi="Times New Roman"/>
          <w:sz w:val="20"/>
        </w:rPr>
      </w:pPr>
    </w:p>
    <w:p w:rsidR="004358AC" w:rsidRDefault="004358AC">
      <w:pPr>
        <w:tabs>
          <w:tab w:val="left" w:pos="220"/>
        </w:tabs>
        <w:ind w:right="322"/>
        <w:rPr>
          <w:rFonts w:ascii="Times New Roman" w:hAnsi="Times New Roman"/>
          <w:sz w:val="20"/>
        </w:rPr>
      </w:pPr>
      <w:r>
        <w:rPr>
          <w:rFonts w:ascii="Times New Roman" w:hAnsi="Times New Roman"/>
          <w:sz w:val="20"/>
        </w:rPr>
        <w:t xml:space="preserve">BARRY, R.G. y CHORLEY, R.J., </w:t>
      </w:r>
      <w:r>
        <w:rPr>
          <w:rFonts w:ascii="Times New Roman" w:hAnsi="Times New Roman"/>
          <w:i/>
          <w:sz w:val="20"/>
        </w:rPr>
        <w:t>Atmósfera, tiempo y clima</w:t>
      </w:r>
      <w:r>
        <w:rPr>
          <w:rFonts w:ascii="Times New Roman" w:hAnsi="Times New Roman"/>
          <w:sz w:val="20"/>
        </w:rPr>
        <w:t>, Omega, Barcelona, 1985.</w:t>
      </w:r>
    </w:p>
    <w:p w:rsidR="004358AC" w:rsidRDefault="004358AC">
      <w:pPr>
        <w:tabs>
          <w:tab w:val="left" w:pos="220"/>
        </w:tabs>
        <w:ind w:right="322"/>
        <w:rPr>
          <w:rFonts w:ascii="Times New Roman" w:hAnsi="Times New Roman"/>
          <w:sz w:val="20"/>
        </w:rPr>
      </w:pPr>
      <w:r>
        <w:rPr>
          <w:rFonts w:ascii="Times New Roman" w:hAnsi="Times New Roman"/>
          <w:sz w:val="20"/>
        </w:rPr>
        <w:t xml:space="preserve">DURAND-DASTES, F., </w:t>
      </w:r>
      <w:r>
        <w:rPr>
          <w:rFonts w:ascii="Times New Roman" w:hAnsi="Times New Roman"/>
          <w:i/>
          <w:sz w:val="20"/>
        </w:rPr>
        <w:t>Climatología</w:t>
      </w:r>
      <w:r>
        <w:rPr>
          <w:rFonts w:ascii="Times New Roman" w:hAnsi="Times New Roman"/>
          <w:sz w:val="20"/>
        </w:rPr>
        <w:t>, Ariel, Barcelona, 1972.</w:t>
      </w:r>
    </w:p>
    <w:p w:rsidR="004358AC" w:rsidRPr="005D370B" w:rsidRDefault="004358AC">
      <w:pPr>
        <w:tabs>
          <w:tab w:val="left" w:pos="220"/>
        </w:tabs>
        <w:ind w:right="322"/>
        <w:rPr>
          <w:rFonts w:ascii="Times New Roman" w:hAnsi="Times New Roman"/>
          <w:sz w:val="20"/>
          <w:lang w:val="en-GB"/>
        </w:rPr>
      </w:pPr>
      <w:r w:rsidRPr="005D370B">
        <w:rPr>
          <w:rFonts w:ascii="Times New Roman" w:hAnsi="Times New Roman"/>
          <w:sz w:val="20"/>
          <w:lang w:val="en-GB"/>
        </w:rPr>
        <w:lastRenderedPageBreak/>
        <w:t xml:space="preserve">ELHAÏ, H.: </w:t>
      </w:r>
      <w:r w:rsidRPr="005D370B">
        <w:rPr>
          <w:rFonts w:ascii="Times New Roman" w:hAnsi="Times New Roman"/>
          <w:i/>
          <w:sz w:val="20"/>
          <w:lang w:val="en-GB"/>
        </w:rPr>
        <w:t>Biogéographie</w:t>
      </w:r>
      <w:r w:rsidRPr="005D370B">
        <w:rPr>
          <w:rFonts w:ascii="Times New Roman" w:hAnsi="Times New Roman"/>
          <w:sz w:val="20"/>
          <w:lang w:val="en-GB"/>
        </w:rPr>
        <w:t>, A.,Colin, Paris, 1968.</w:t>
      </w:r>
    </w:p>
    <w:p w:rsidR="004358AC" w:rsidRPr="005D370B" w:rsidRDefault="004358AC">
      <w:pPr>
        <w:tabs>
          <w:tab w:val="left" w:pos="220"/>
        </w:tabs>
        <w:ind w:right="322"/>
        <w:rPr>
          <w:rFonts w:ascii="Times New Roman" w:hAnsi="Times New Roman"/>
          <w:sz w:val="20"/>
          <w:lang w:val="en-GB"/>
        </w:rPr>
      </w:pPr>
      <w:r w:rsidRPr="005D370B">
        <w:rPr>
          <w:rFonts w:ascii="Times New Roman" w:hAnsi="Times New Roman"/>
          <w:sz w:val="20"/>
          <w:lang w:val="en-GB"/>
        </w:rPr>
        <w:t xml:space="preserve">ESTINNE, P. y GODARD, A., </w:t>
      </w:r>
      <w:r w:rsidRPr="005D370B">
        <w:rPr>
          <w:rFonts w:ascii="Times New Roman" w:hAnsi="Times New Roman"/>
          <w:i/>
          <w:sz w:val="20"/>
          <w:lang w:val="en-GB"/>
        </w:rPr>
        <w:t>Climatologie</w:t>
      </w:r>
      <w:r w:rsidRPr="005D370B">
        <w:rPr>
          <w:rFonts w:ascii="Times New Roman" w:hAnsi="Times New Roman"/>
          <w:sz w:val="20"/>
          <w:lang w:val="en-GB"/>
        </w:rPr>
        <w:t>, A. Colin, Paris, 1970.</w:t>
      </w:r>
    </w:p>
    <w:p w:rsidR="004358AC" w:rsidRPr="005D370B" w:rsidRDefault="004358AC">
      <w:pPr>
        <w:tabs>
          <w:tab w:val="left" w:pos="220"/>
        </w:tabs>
        <w:ind w:right="322"/>
        <w:rPr>
          <w:rFonts w:ascii="Times New Roman" w:hAnsi="Times New Roman"/>
          <w:sz w:val="20"/>
          <w:lang w:val="en-GB"/>
        </w:rPr>
      </w:pPr>
      <w:r w:rsidRPr="005D370B">
        <w:rPr>
          <w:rFonts w:ascii="Times New Roman" w:hAnsi="Times New Roman"/>
          <w:sz w:val="20"/>
          <w:lang w:val="en-GB"/>
        </w:rPr>
        <w:t xml:space="preserve">GUILCHER, A., </w:t>
      </w:r>
      <w:r w:rsidRPr="005D370B">
        <w:rPr>
          <w:rFonts w:ascii="Times New Roman" w:hAnsi="Times New Roman"/>
          <w:i/>
          <w:sz w:val="20"/>
          <w:lang w:val="en-GB"/>
        </w:rPr>
        <w:t>Précis d'Hydrologie marine et continentale</w:t>
      </w:r>
      <w:r w:rsidRPr="005D370B">
        <w:rPr>
          <w:rFonts w:ascii="Times New Roman" w:hAnsi="Times New Roman"/>
          <w:sz w:val="20"/>
          <w:lang w:val="en-GB"/>
        </w:rPr>
        <w:t xml:space="preserve">, 2ª ed., Masson, </w:t>
      </w:r>
      <w:smartTag w:uri="urn:schemas-microsoft-com:office:smarttags" w:element="City">
        <w:smartTag w:uri="urn:schemas-microsoft-com:office:smarttags" w:element="place">
          <w:r w:rsidRPr="005D370B">
            <w:rPr>
              <w:rFonts w:ascii="Times New Roman" w:hAnsi="Times New Roman"/>
              <w:sz w:val="20"/>
              <w:lang w:val="en-GB"/>
            </w:rPr>
            <w:t>Paris</w:t>
          </w:r>
        </w:smartTag>
      </w:smartTag>
      <w:r w:rsidRPr="005D370B">
        <w:rPr>
          <w:rFonts w:ascii="Times New Roman" w:hAnsi="Times New Roman"/>
          <w:sz w:val="20"/>
          <w:lang w:val="en-GB"/>
        </w:rPr>
        <w:t>, 1979.</w:t>
      </w:r>
    </w:p>
    <w:p w:rsidR="004358AC" w:rsidRDefault="004358AC">
      <w:pPr>
        <w:tabs>
          <w:tab w:val="left" w:pos="220"/>
        </w:tabs>
        <w:ind w:right="322"/>
        <w:rPr>
          <w:rFonts w:ascii="Times New Roman" w:hAnsi="Times New Roman"/>
          <w:sz w:val="20"/>
        </w:rPr>
      </w:pPr>
      <w:r>
        <w:rPr>
          <w:rFonts w:ascii="Times New Roman" w:hAnsi="Times New Roman"/>
          <w:sz w:val="20"/>
        </w:rPr>
        <w:t xml:space="preserve">HUETZ DE LEMPS, A., </w:t>
      </w:r>
      <w:r>
        <w:rPr>
          <w:rFonts w:ascii="Times New Roman" w:hAnsi="Times New Roman"/>
          <w:i/>
          <w:sz w:val="20"/>
        </w:rPr>
        <w:t>La vegetación de la tierra</w:t>
      </w:r>
      <w:r>
        <w:rPr>
          <w:rFonts w:ascii="Times New Roman" w:hAnsi="Times New Roman"/>
          <w:sz w:val="20"/>
        </w:rPr>
        <w:t>, Akal, Madrid, 1983.</w:t>
      </w:r>
    </w:p>
    <w:p w:rsidR="004358AC" w:rsidRDefault="004358AC">
      <w:pPr>
        <w:tabs>
          <w:tab w:val="left" w:pos="220"/>
        </w:tabs>
        <w:ind w:right="322"/>
        <w:rPr>
          <w:rFonts w:ascii="Times New Roman" w:hAnsi="Times New Roman"/>
          <w:sz w:val="20"/>
        </w:rPr>
      </w:pPr>
      <w:r>
        <w:rPr>
          <w:rFonts w:ascii="Times New Roman" w:hAnsi="Times New Roman"/>
          <w:sz w:val="20"/>
        </w:rPr>
        <w:t xml:space="preserve">LACOSTE, A., y SALANON, R., </w:t>
      </w:r>
      <w:r>
        <w:rPr>
          <w:rFonts w:ascii="Times New Roman" w:hAnsi="Times New Roman"/>
          <w:i/>
          <w:sz w:val="20"/>
        </w:rPr>
        <w:t>Biogeografía</w:t>
      </w:r>
      <w:r>
        <w:rPr>
          <w:rFonts w:ascii="Times New Roman" w:hAnsi="Times New Roman"/>
          <w:sz w:val="20"/>
        </w:rPr>
        <w:t>, Oikos-tau, Barcelona, 1973.</w:t>
      </w:r>
    </w:p>
    <w:p w:rsidR="004358AC" w:rsidRDefault="004358AC">
      <w:pPr>
        <w:tabs>
          <w:tab w:val="left" w:pos="220"/>
        </w:tabs>
        <w:ind w:right="322"/>
        <w:rPr>
          <w:rFonts w:ascii="Times New Roman" w:hAnsi="Times New Roman"/>
          <w:sz w:val="20"/>
        </w:rPr>
      </w:pPr>
      <w:r>
        <w:rPr>
          <w:rFonts w:ascii="Times New Roman" w:hAnsi="Times New Roman"/>
          <w:sz w:val="20"/>
        </w:rPr>
        <w:t xml:space="preserve">MARTÍN VIDE, J., </w:t>
      </w:r>
      <w:r>
        <w:rPr>
          <w:rFonts w:ascii="Times New Roman" w:hAnsi="Times New Roman"/>
          <w:i/>
          <w:sz w:val="20"/>
        </w:rPr>
        <w:t>Fundamentos de climatología analítica</w:t>
      </w:r>
      <w:r>
        <w:rPr>
          <w:rFonts w:ascii="Times New Roman" w:hAnsi="Times New Roman"/>
          <w:sz w:val="20"/>
        </w:rPr>
        <w:t>, Síntesis, Barcelona, 1991.</w:t>
      </w:r>
    </w:p>
    <w:p w:rsidR="004358AC" w:rsidRDefault="004358AC">
      <w:pPr>
        <w:tabs>
          <w:tab w:val="left" w:pos="220"/>
        </w:tabs>
        <w:ind w:right="322"/>
        <w:rPr>
          <w:rFonts w:ascii="Times New Roman" w:hAnsi="Times New Roman"/>
          <w:sz w:val="20"/>
        </w:rPr>
      </w:pPr>
      <w:r>
        <w:rPr>
          <w:rFonts w:ascii="Times New Roman" w:hAnsi="Times New Roman"/>
          <w:sz w:val="20"/>
        </w:rPr>
        <w:t xml:space="preserve">RIOU, G. y DE BOLOS, M., </w:t>
      </w:r>
      <w:r>
        <w:rPr>
          <w:rFonts w:ascii="Times New Roman" w:hAnsi="Times New Roman"/>
          <w:i/>
          <w:sz w:val="20"/>
        </w:rPr>
        <w:t xml:space="preserve">El agua y los suelos en los geosistemas tropicales y mediterráneos, </w:t>
      </w:r>
      <w:r>
        <w:rPr>
          <w:rFonts w:ascii="Times New Roman" w:hAnsi="Times New Roman"/>
          <w:sz w:val="20"/>
        </w:rPr>
        <w:t>Masson, Barcelona, 1992.</w:t>
      </w:r>
    </w:p>
    <w:p w:rsidR="004358AC" w:rsidRDefault="004358AC">
      <w:pPr>
        <w:tabs>
          <w:tab w:val="left" w:pos="220"/>
        </w:tabs>
        <w:ind w:right="322"/>
        <w:rPr>
          <w:rFonts w:ascii="Times New Roman" w:hAnsi="Times New Roman"/>
          <w:sz w:val="20"/>
        </w:rPr>
      </w:pPr>
    </w:p>
    <w:p w:rsidR="004358AC" w:rsidRDefault="004358AC">
      <w:pPr>
        <w:tabs>
          <w:tab w:val="left" w:pos="220"/>
        </w:tabs>
        <w:ind w:right="322"/>
        <w:rPr>
          <w:rFonts w:ascii="Times New Roman" w:hAnsi="Times New Roman"/>
          <w:b/>
          <w:sz w:val="20"/>
        </w:rPr>
      </w:pPr>
      <w:r>
        <w:rPr>
          <w:rFonts w:ascii="Times New Roman" w:hAnsi="Times New Roman"/>
          <w:b/>
          <w:sz w:val="20"/>
        </w:rPr>
        <w:t>ASESORAMIENTO ACADEMICO PERSONAL</w:t>
      </w:r>
    </w:p>
    <w:p w:rsidR="004358AC" w:rsidRDefault="004358AC">
      <w:pPr>
        <w:tabs>
          <w:tab w:val="left" w:pos="220"/>
        </w:tabs>
        <w:ind w:right="322"/>
        <w:rPr>
          <w:rFonts w:ascii="Times New Roman" w:hAnsi="Times New Roman"/>
          <w:sz w:val="20"/>
        </w:rPr>
      </w:pPr>
    </w:p>
    <w:p w:rsidR="004358AC" w:rsidRDefault="004358AC">
      <w:pPr>
        <w:tabs>
          <w:tab w:val="left" w:pos="220"/>
        </w:tabs>
        <w:ind w:right="322"/>
        <w:rPr>
          <w:rFonts w:ascii="Times New Roman" w:hAnsi="Times New Roman"/>
          <w:sz w:val="20"/>
        </w:rPr>
      </w:pPr>
      <w:r>
        <w:rPr>
          <w:rFonts w:ascii="Times New Roman" w:hAnsi="Times New Roman"/>
          <w:sz w:val="20"/>
        </w:rPr>
        <w:tab/>
        <w:t>El horario se dará a conocer a comienzo del curso.</w:t>
      </w:r>
    </w:p>
    <w:p w:rsidR="004358AC" w:rsidRDefault="004358AC">
      <w:pPr>
        <w:ind w:right="322"/>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HISTORIA ANTIGUA II</w:t>
      </w:r>
    </w:p>
    <w:p w:rsidR="004358AC" w:rsidRDefault="004358AC">
      <w:pPr>
        <w:tabs>
          <w:tab w:val="left" w:pos="1843"/>
        </w:tabs>
        <w:ind w:right="322"/>
        <w:jc w:val="center"/>
        <w:rPr>
          <w:rFonts w:ascii="Times New Roman" w:hAnsi="Times New Roman"/>
          <w:sz w:val="20"/>
        </w:rPr>
      </w:pPr>
      <w:r>
        <w:rPr>
          <w:rFonts w:ascii="Times New Roman" w:hAnsi="Times New Roman"/>
          <w:sz w:val="20"/>
        </w:rPr>
        <w:t>Prof. Dr. Francisco Javier Navarro</w:t>
      </w:r>
    </w:p>
    <w:p w:rsidR="004358AC" w:rsidRDefault="004358AC">
      <w:pPr>
        <w:tabs>
          <w:tab w:val="left" w:pos="1843"/>
        </w:tabs>
        <w:ind w:right="322"/>
        <w:jc w:val="center"/>
        <w:rPr>
          <w:rFonts w:ascii="Times New Roman" w:hAnsi="Times New Roman"/>
          <w:sz w:val="20"/>
        </w:rPr>
      </w:pPr>
      <w:r>
        <w:rPr>
          <w:rFonts w:ascii="Times New Roman" w:hAnsi="Times New Roman"/>
          <w:sz w:val="20"/>
        </w:rPr>
        <w:t>Curso: 1º de Historia</w:t>
      </w:r>
    </w:p>
    <w:p w:rsidR="004358AC" w:rsidRDefault="004358AC">
      <w:pPr>
        <w:tabs>
          <w:tab w:val="left" w:pos="1843"/>
        </w:tabs>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right="322"/>
        <w:rPr>
          <w:rFonts w:ascii="Times New Roman" w:hAnsi="Times New Roman"/>
          <w:b/>
          <w:caps/>
          <w:sz w:val="20"/>
        </w:rPr>
      </w:pPr>
      <w:r>
        <w:rPr>
          <w:rFonts w:ascii="Times New Roman" w:hAnsi="Times New Roman"/>
          <w:b/>
          <w:caps/>
          <w:sz w:val="20"/>
        </w:rPr>
        <w:t>Objetivos</w:t>
      </w:r>
    </w:p>
    <w:p w:rsidR="004358AC" w:rsidRDefault="004358AC">
      <w:pPr>
        <w:ind w:right="322"/>
        <w:rPr>
          <w:rFonts w:ascii="Times New Roman" w:hAnsi="Times New Roman"/>
          <w:b/>
          <w:caps/>
          <w:sz w:val="20"/>
        </w:rPr>
      </w:pPr>
    </w:p>
    <w:p w:rsidR="004358AC" w:rsidRDefault="004358AC">
      <w:pPr>
        <w:pStyle w:val="Sangra2detindependiente"/>
        <w:ind w:right="322" w:firstLine="284"/>
      </w:pPr>
      <w:r>
        <w:t xml:space="preserve">La presente asignatura tiene como objetivo el adentrar a los alumnos en el ámbito histórico de </w:t>
      </w:r>
      <w:smartTag w:uri="urn:schemas-microsoft-com:office:smarttags" w:element="PersonName">
        <w:smartTagPr>
          <w:attr w:name="ProductID" w:val="la Civilizaci￳n Romana"/>
        </w:smartTagPr>
        <w:r>
          <w:t>la Civilización Romana</w:t>
        </w:r>
      </w:smartTag>
      <w:r>
        <w:t>, persiguiendo la comprensión de sus elementos básicos. Así mismo, se busca, a través de las clases prácticas, la iniciación de los alumno en la metodología y crítica histórica en el contacto con las fuentes y la bibliografía más importante.</w:t>
      </w:r>
    </w:p>
    <w:p w:rsidR="004358AC" w:rsidRDefault="004358AC">
      <w:pPr>
        <w:pStyle w:val="Sangra2detindependiente"/>
        <w:ind w:right="322" w:firstLine="284"/>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 xml:space="preserve">Introducción a </w:t>
      </w:r>
      <w:smartTag w:uri="urn:schemas-microsoft-com:office:smarttags" w:element="PersonName">
        <w:smartTagPr>
          <w:attr w:name="ProductID" w:val="la Historia"/>
        </w:smartTagPr>
        <w:r>
          <w:rPr>
            <w:rFonts w:ascii="Times New Roman" w:hAnsi="Times New Roman"/>
            <w:b/>
            <w:sz w:val="20"/>
          </w:rPr>
          <w:t>la Historia</w:t>
        </w:r>
      </w:smartTag>
      <w:r>
        <w:rPr>
          <w:rFonts w:ascii="Times New Roman" w:hAnsi="Times New Roman"/>
          <w:b/>
          <w:sz w:val="20"/>
        </w:rPr>
        <w:t xml:space="preserve"> de Roma</w:t>
      </w:r>
      <w:r>
        <w:rPr>
          <w:rFonts w:ascii="Times New Roman" w:hAnsi="Times New Roman"/>
          <w:sz w:val="20"/>
        </w:rPr>
        <w:t>. El marco geográfico. La historiografía romana.</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El poblamiento de Italia</w:t>
      </w:r>
      <w:r>
        <w:rPr>
          <w:rFonts w:ascii="Times New Roman" w:hAnsi="Times New Roman"/>
          <w:sz w:val="20"/>
        </w:rPr>
        <w:t>. Restos lingüísticos. Las culturas de las Terramaras y Villanova. Los latinos. Los etruscos. Otros pueblos.</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La monarquía en Roma</w:t>
      </w:r>
      <w:r>
        <w:rPr>
          <w:rFonts w:ascii="Times New Roman" w:hAnsi="Times New Roman"/>
          <w:sz w:val="20"/>
        </w:rPr>
        <w:t>. Los orígenes de Roma. Mito y realidad. Los reyes latinos. Instituciones político-sociales. La religión romana. La ocupación etrusca.</w:t>
      </w: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 xml:space="preserve">Los orígenes de </w:t>
      </w:r>
      <w:smartTag w:uri="urn:schemas-microsoft-com:office:smarttags" w:element="PersonName">
        <w:smartTagPr>
          <w:attr w:name="ProductID" w:val="la Rep￺blica. La"/>
        </w:smartTagPr>
        <w:r>
          <w:rPr>
            <w:rFonts w:ascii="Times New Roman" w:hAnsi="Times New Roman"/>
            <w:b/>
            <w:sz w:val="20"/>
          </w:rPr>
          <w:t>la República</w:t>
        </w:r>
        <w:r>
          <w:rPr>
            <w:rFonts w:ascii="Times New Roman" w:hAnsi="Times New Roman"/>
            <w:sz w:val="20"/>
          </w:rPr>
          <w:t>. La</w:t>
        </w:r>
      </w:smartTag>
      <w:r>
        <w:rPr>
          <w:rFonts w:ascii="Times New Roman" w:hAnsi="Times New Roman"/>
          <w:sz w:val="20"/>
        </w:rPr>
        <w:t xml:space="preserve"> expulsión de los reyes. El conflicto patricio plebeyo. Las dificultades militares. El nuevo desarrollo social y económico. La primera helenización.</w:t>
      </w: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La conquista de Italia.</w:t>
      </w:r>
      <w:r>
        <w:rPr>
          <w:rFonts w:ascii="Times New Roman" w:hAnsi="Times New Roman"/>
          <w:sz w:val="20"/>
        </w:rPr>
        <w:t xml:space="preserve"> Evolución histórica. La nueva clase dirigente. El funcionamiento de las instituciones. El desarrollo social y económico.</w:t>
      </w: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Las Guerras Púnicas</w:t>
      </w:r>
      <w:r>
        <w:rPr>
          <w:rFonts w:ascii="Times New Roman" w:hAnsi="Times New Roman"/>
          <w:sz w:val="20"/>
        </w:rPr>
        <w:t xml:space="preserve">. </w:t>
      </w:r>
      <w:smartTag w:uri="urn:schemas-microsoft-com:office:smarttags" w:element="PersonName">
        <w:smartTagPr>
          <w:attr w:name="ProductID" w:val="La Primera Guerra"/>
        </w:smartTagPr>
        <w:r>
          <w:rPr>
            <w:rFonts w:ascii="Times New Roman" w:hAnsi="Times New Roman"/>
            <w:sz w:val="20"/>
          </w:rPr>
          <w:t>La Primera Guerra</w:t>
        </w:r>
      </w:smartTag>
      <w:r>
        <w:rPr>
          <w:rFonts w:ascii="Times New Roman" w:hAnsi="Times New Roman"/>
          <w:sz w:val="20"/>
        </w:rPr>
        <w:t xml:space="preserve"> Púnica. La ocupación cartaginesa de Hispania. </w:t>
      </w:r>
      <w:smartTag w:uri="urn:schemas-microsoft-com:office:smarttags" w:element="PersonName">
        <w:smartTagPr>
          <w:attr w:name="ProductID" w:val="La Segunda Guerra"/>
        </w:smartTagPr>
        <w:r>
          <w:rPr>
            <w:rFonts w:ascii="Times New Roman" w:hAnsi="Times New Roman"/>
            <w:sz w:val="20"/>
          </w:rPr>
          <w:t>La Segunda Guerra</w:t>
        </w:r>
      </w:smartTag>
      <w:r>
        <w:rPr>
          <w:rFonts w:ascii="Times New Roman" w:hAnsi="Times New Roman"/>
          <w:sz w:val="20"/>
        </w:rPr>
        <w:t xml:space="preserve"> Púnica. Los cambios de actitudes.</w:t>
      </w: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b/>
          <w:sz w:val="20"/>
        </w:rPr>
        <w:t>La conquista del Mediterráneo.</w:t>
      </w:r>
      <w:r>
        <w:rPr>
          <w:rFonts w:ascii="Times New Roman" w:hAnsi="Times New Roman"/>
          <w:sz w:val="20"/>
        </w:rPr>
        <w:t xml:space="preserve"> Las relaciones con los reinos helenísticos hasta el 133. Hispania, África y las Galias.</w:t>
      </w: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Las transformaciones del siglo II</w:t>
      </w:r>
      <w:r>
        <w:rPr>
          <w:rFonts w:ascii="Times New Roman" w:hAnsi="Times New Roman"/>
          <w:sz w:val="20"/>
        </w:rPr>
        <w:t>. La vida política en la etapa de expansión. Los cambios sociales. El desarrollo económico.</w:t>
      </w: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b/>
          <w:sz w:val="20"/>
        </w:rPr>
        <w:t>La helenización de Roma</w:t>
      </w:r>
      <w:r>
        <w:rPr>
          <w:rFonts w:ascii="Times New Roman" w:hAnsi="Times New Roman"/>
          <w:sz w:val="20"/>
        </w:rPr>
        <w:t>. Los contactos con Oriente. Una nueva religión. La creación literaria. Formas de vida.</w:t>
      </w:r>
    </w:p>
    <w:p w:rsidR="004358AC" w:rsidRDefault="004358AC">
      <w:pPr>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r>
      <w:r>
        <w:rPr>
          <w:rFonts w:ascii="Times New Roman" w:hAnsi="Times New Roman"/>
          <w:b/>
          <w:sz w:val="20"/>
        </w:rPr>
        <w:t xml:space="preserve">La disolución de </w:t>
      </w:r>
      <w:smartTag w:uri="urn:schemas-microsoft-com:office:smarttags" w:element="PersonName">
        <w:smartTagPr>
          <w:attr w:name="ProductID" w:val="la Rep￺blica. Los"/>
        </w:smartTagPr>
        <w:r>
          <w:rPr>
            <w:rFonts w:ascii="Times New Roman" w:hAnsi="Times New Roman"/>
            <w:b/>
            <w:sz w:val="20"/>
          </w:rPr>
          <w:t>la República</w:t>
        </w:r>
        <w:r>
          <w:rPr>
            <w:rFonts w:ascii="Times New Roman" w:hAnsi="Times New Roman"/>
            <w:sz w:val="20"/>
          </w:rPr>
          <w:t>. Los</w:t>
        </w:r>
      </w:smartTag>
      <w:r>
        <w:rPr>
          <w:rFonts w:ascii="Times New Roman" w:hAnsi="Times New Roman"/>
          <w:sz w:val="20"/>
        </w:rPr>
        <w:t xml:space="preserve"> hermanos Gracos. Los problemas militares. La figura de Cayo Mario. La inestabilidad social.</w:t>
      </w: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r>
      <w:r>
        <w:rPr>
          <w:rFonts w:ascii="Times New Roman" w:hAnsi="Times New Roman"/>
          <w:b/>
          <w:sz w:val="20"/>
        </w:rPr>
        <w:t>La revolución romana.</w:t>
      </w:r>
      <w:r>
        <w:rPr>
          <w:rFonts w:ascii="Times New Roman" w:hAnsi="Times New Roman"/>
          <w:sz w:val="20"/>
        </w:rPr>
        <w:t xml:space="preserve"> El problema de los itálicos. La cuestión provincial. Los «</w:t>
      </w:r>
      <w:r>
        <w:rPr>
          <w:rFonts w:ascii="Times New Roman" w:hAnsi="Times New Roman"/>
          <w:i/>
          <w:sz w:val="20"/>
        </w:rPr>
        <w:t>imperatores</w:t>
      </w:r>
      <w:r>
        <w:rPr>
          <w:rFonts w:ascii="Times New Roman" w:hAnsi="Times New Roman"/>
          <w:sz w:val="20"/>
        </w:rPr>
        <w:t>». Los cambios sociales.</w:t>
      </w:r>
    </w:p>
    <w:p w:rsidR="004358AC" w:rsidRDefault="004358AC">
      <w:pPr>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r>
      <w:r>
        <w:rPr>
          <w:rFonts w:ascii="Times New Roman" w:hAnsi="Times New Roman"/>
          <w:b/>
          <w:sz w:val="20"/>
        </w:rPr>
        <w:t>El final de una época.</w:t>
      </w:r>
      <w:r>
        <w:rPr>
          <w:rFonts w:ascii="Times New Roman" w:hAnsi="Times New Roman"/>
          <w:sz w:val="20"/>
        </w:rPr>
        <w:t xml:space="preserve"> César, Pompeyo y Craso. La dictadura de César. Cicerón. La nueva lucha por el poder.</w:t>
      </w:r>
    </w:p>
    <w:p w:rsidR="004358AC" w:rsidRDefault="004358AC">
      <w:pPr>
        <w:ind w:left="284" w:right="322" w:hanging="284"/>
        <w:rPr>
          <w:rFonts w:ascii="Times New Roman" w:hAnsi="Times New Roman"/>
          <w:sz w:val="20"/>
        </w:rPr>
      </w:pPr>
      <w:r>
        <w:rPr>
          <w:rFonts w:ascii="Times New Roman" w:hAnsi="Times New Roman"/>
          <w:sz w:val="20"/>
        </w:rPr>
        <w:t>13.</w:t>
      </w:r>
      <w:r>
        <w:rPr>
          <w:rFonts w:ascii="Times New Roman" w:hAnsi="Times New Roman"/>
          <w:b/>
          <w:i/>
          <w:sz w:val="20"/>
        </w:rPr>
        <w:tab/>
      </w:r>
      <w:r>
        <w:rPr>
          <w:rFonts w:ascii="Times New Roman" w:hAnsi="Times New Roman"/>
          <w:b/>
          <w:sz w:val="20"/>
        </w:rPr>
        <w:t>El siglo de Augusto.</w:t>
      </w:r>
      <w:r>
        <w:rPr>
          <w:rFonts w:ascii="Times New Roman" w:hAnsi="Times New Roman"/>
          <w:sz w:val="20"/>
        </w:rPr>
        <w:t xml:space="preserve"> Significación de la etapa. Las reformas internas. La política militar. Los cambios económicos. La nueva religión greco-romana. La literatura augustal.</w:t>
      </w:r>
    </w:p>
    <w:p w:rsidR="004358AC" w:rsidRDefault="004358AC">
      <w:pPr>
        <w:ind w:left="284" w:right="322" w:hanging="284"/>
        <w:rPr>
          <w:rFonts w:ascii="Times New Roman" w:hAnsi="Times New Roman"/>
          <w:sz w:val="20"/>
        </w:rPr>
      </w:pPr>
      <w:r>
        <w:rPr>
          <w:rFonts w:ascii="Times New Roman" w:hAnsi="Times New Roman"/>
          <w:sz w:val="20"/>
        </w:rPr>
        <w:t>14.</w:t>
      </w:r>
      <w:r>
        <w:rPr>
          <w:rFonts w:ascii="Times New Roman" w:hAnsi="Times New Roman"/>
          <w:sz w:val="20"/>
        </w:rPr>
        <w:tab/>
      </w:r>
      <w:r>
        <w:rPr>
          <w:rFonts w:ascii="Times New Roman" w:hAnsi="Times New Roman"/>
          <w:b/>
          <w:sz w:val="20"/>
        </w:rPr>
        <w:t>El Principado.</w:t>
      </w:r>
      <w:r>
        <w:rPr>
          <w:rFonts w:ascii="Times New Roman" w:hAnsi="Times New Roman"/>
          <w:sz w:val="20"/>
        </w:rPr>
        <w:t xml:space="preserve"> </w:t>
      </w:r>
      <w:smartTag w:uri="urn:schemas-microsoft-com:office:smarttags" w:element="PersonName">
        <w:smartTagPr>
          <w:attr w:name="ProductID" w:val="La Casa Julio-Claudia."/>
        </w:smartTagPr>
        <w:r>
          <w:rPr>
            <w:rFonts w:ascii="Times New Roman" w:hAnsi="Times New Roman"/>
            <w:sz w:val="20"/>
          </w:rPr>
          <w:t>La Casa Julio-Claudia.</w:t>
        </w:r>
      </w:smartTag>
      <w:r>
        <w:rPr>
          <w:rFonts w:ascii="Times New Roman" w:hAnsi="Times New Roman"/>
          <w:sz w:val="20"/>
        </w:rPr>
        <w:t xml:space="preserve"> La dinastía Flavia. La dinastía Antonina. Vida económica y social. La evolución religiosa del Principado.</w:t>
      </w:r>
    </w:p>
    <w:p w:rsidR="004358AC" w:rsidRDefault="004358AC">
      <w:pPr>
        <w:ind w:left="284" w:right="322" w:hanging="276"/>
        <w:rPr>
          <w:rFonts w:ascii="Times New Roman" w:hAnsi="Times New Roman"/>
          <w:sz w:val="20"/>
        </w:rPr>
      </w:pPr>
      <w:r>
        <w:rPr>
          <w:rFonts w:ascii="Times New Roman" w:hAnsi="Times New Roman"/>
          <w:sz w:val="20"/>
        </w:rPr>
        <w:t>15.</w:t>
      </w:r>
      <w:r>
        <w:rPr>
          <w:rFonts w:ascii="Times New Roman" w:hAnsi="Times New Roman"/>
          <w:sz w:val="20"/>
        </w:rPr>
        <w:tab/>
      </w:r>
      <w:r>
        <w:rPr>
          <w:rFonts w:ascii="Times New Roman" w:hAnsi="Times New Roman"/>
          <w:b/>
          <w:sz w:val="20"/>
        </w:rPr>
        <w:t>La crisis del siglo III.</w:t>
      </w:r>
      <w:r>
        <w:rPr>
          <w:rFonts w:ascii="Times New Roman" w:hAnsi="Times New Roman"/>
          <w:sz w:val="20"/>
        </w:rPr>
        <w:t xml:space="preserve"> La evolución política. La presión bárbara. La situación económica y social.</w:t>
      </w:r>
    </w:p>
    <w:p w:rsidR="004358AC" w:rsidRDefault="004358AC">
      <w:pPr>
        <w:ind w:left="284" w:right="322" w:hanging="276"/>
        <w:rPr>
          <w:rFonts w:ascii="Times New Roman" w:hAnsi="Times New Roman"/>
          <w:sz w:val="20"/>
        </w:rPr>
      </w:pPr>
      <w:r>
        <w:rPr>
          <w:rFonts w:ascii="Times New Roman" w:hAnsi="Times New Roman"/>
          <w:sz w:val="20"/>
        </w:rPr>
        <w:t>16.</w:t>
      </w:r>
      <w:r>
        <w:rPr>
          <w:rFonts w:ascii="Times New Roman" w:hAnsi="Times New Roman"/>
          <w:sz w:val="20"/>
        </w:rPr>
        <w:tab/>
      </w:r>
      <w:smartTag w:uri="urn:schemas-microsoft-com:office:smarttags" w:element="PersonName">
        <w:smartTagPr>
          <w:attr w:name="ProductID" w:val="La Antig￼edad Tard￭a."/>
        </w:smartTagPr>
        <w:r>
          <w:rPr>
            <w:rFonts w:ascii="Times New Roman" w:hAnsi="Times New Roman"/>
            <w:b/>
            <w:sz w:val="20"/>
          </w:rPr>
          <w:t>La Antigüedad Tardía</w:t>
        </w:r>
        <w:r>
          <w:rPr>
            <w:rFonts w:ascii="Times New Roman" w:hAnsi="Times New Roman"/>
            <w:sz w:val="20"/>
          </w:rPr>
          <w:t>.</w:t>
        </w:r>
      </w:smartTag>
      <w:r>
        <w:rPr>
          <w:rFonts w:ascii="Times New Roman" w:hAnsi="Times New Roman"/>
          <w:sz w:val="20"/>
        </w:rPr>
        <w:t xml:space="preserve"> Evolución de los siglos IV y V. La nueva concepción del poder. La cuestión religiosa. Economía y sociedad. Los problemas fronterizos. La caída del Imperio romano de Occidente: estado de la cuestión.</w:t>
      </w:r>
    </w:p>
    <w:p w:rsidR="004358AC" w:rsidRDefault="004358AC">
      <w:pPr>
        <w:ind w:left="560" w:right="322" w:hanging="560"/>
        <w:rPr>
          <w:rFonts w:ascii="Times New Roman" w:hAnsi="Times New Roman"/>
          <w:sz w:val="20"/>
          <w:u w:val="single"/>
        </w:rPr>
      </w:pPr>
    </w:p>
    <w:p w:rsidR="004358AC" w:rsidRDefault="004358AC">
      <w:pPr>
        <w:ind w:left="561" w:right="322" w:hanging="561"/>
        <w:rPr>
          <w:rFonts w:ascii="Times New Roman" w:hAnsi="Times New Roman"/>
          <w:b/>
          <w:sz w:val="20"/>
        </w:rPr>
      </w:pPr>
      <w:r>
        <w:rPr>
          <w:rFonts w:ascii="Times New Roman" w:hAnsi="Times New Roman"/>
          <w:b/>
          <w:sz w:val="20"/>
        </w:rPr>
        <w:t>BIBLIOGRAFIA</w:t>
      </w:r>
    </w:p>
    <w:p w:rsidR="004358AC" w:rsidRDefault="004358AC">
      <w:pPr>
        <w:ind w:left="561" w:right="322" w:hanging="561"/>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El primer día se clase se entregará a los alumnos una detallada lista bibliográfica. Por razones de espacio se adelantan sólo los siguientes manuales.</w:t>
      </w:r>
    </w:p>
    <w:p w:rsidR="004358AC" w:rsidRDefault="004358AC">
      <w:pPr>
        <w:ind w:right="322"/>
        <w:rPr>
          <w:rFonts w:ascii="Times New Roman" w:hAnsi="Times New Roman"/>
          <w:sz w:val="20"/>
        </w:rPr>
      </w:pPr>
      <w:r>
        <w:rPr>
          <w:rFonts w:ascii="Times New Roman" w:hAnsi="Times New Roman"/>
          <w:smallCaps/>
          <w:sz w:val="20"/>
        </w:rPr>
        <w:t>GARCIA MORENO</w:t>
      </w:r>
      <w:r>
        <w:rPr>
          <w:rFonts w:ascii="Times New Roman" w:hAnsi="Times New Roman"/>
          <w:sz w:val="20"/>
        </w:rPr>
        <w:t xml:space="preserve">, L.A., </w:t>
      </w:r>
      <w:r>
        <w:rPr>
          <w:rFonts w:ascii="Times New Roman" w:hAnsi="Times New Roman"/>
          <w:i/>
          <w:sz w:val="20"/>
        </w:rPr>
        <w:t xml:space="preserve">Historia Universal: </w:t>
      </w:r>
      <w:smartTag w:uri="urn:schemas-microsoft-com:office:smarttags" w:element="PersonName">
        <w:smartTagPr>
          <w:attr w:name="ProductID" w:val="La Antig￼edad Cl￡sica"/>
        </w:smartTagPr>
        <w:r>
          <w:rPr>
            <w:rFonts w:ascii="Times New Roman" w:hAnsi="Times New Roman"/>
            <w:i/>
            <w:sz w:val="20"/>
          </w:rPr>
          <w:t>La Antigüedad Clásica</w:t>
        </w:r>
      </w:smartTag>
      <w:r>
        <w:rPr>
          <w:rFonts w:ascii="Times New Roman" w:hAnsi="Times New Roman"/>
          <w:sz w:val="20"/>
        </w:rPr>
        <w:t>, II y II bis, Eunsa, Pamplona, 1980.</w:t>
      </w:r>
    </w:p>
    <w:p w:rsidR="004358AC" w:rsidRDefault="004358AC">
      <w:pPr>
        <w:ind w:right="322"/>
        <w:rPr>
          <w:rFonts w:ascii="Times New Roman" w:hAnsi="Times New Roman"/>
          <w:sz w:val="20"/>
        </w:rPr>
      </w:pPr>
      <w:r>
        <w:rPr>
          <w:rFonts w:ascii="Times New Roman" w:hAnsi="Times New Roman"/>
          <w:smallCaps/>
          <w:sz w:val="20"/>
        </w:rPr>
        <w:t>MONTENEGRO DUQUE</w:t>
      </w:r>
      <w:r>
        <w:rPr>
          <w:rFonts w:ascii="Times New Roman" w:hAnsi="Times New Roman"/>
          <w:sz w:val="20"/>
        </w:rPr>
        <w:t xml:space="preserve">, A., y otros, </w:t>
      </w:r>
      <w:r>
        <w:rPr>
          <w:rFonts w:ascii="Times New Roman" w:hAnsi="Times New Roman"/>
          <w:i/>
          <w:sz w:val="20"/>
        </w:rPr>
        <w:t>Manual de Historia Universal: Roma</w:t>
      </w:r>
      <w:r>
        <w:rPr>
          <w:rFonts w:ascii="Times New Roman" w:hAnsi="Times New Roman"/>
          <w:sz w:val="20"/>
        </w:rPr>
        <w:t>, IV, Nájera, Madrid, 1983.</w:t>
      </w:r>
    </w:p>
    <w:p w:rsidR="004358AC" w:rsidRDefault="004358AC">
      <w:pPr>
        <w:ind w:right="322"/>
        <w:rPr>
          <w:rFonts w:ascii="Times New Roman" w:hAnsi="Times New Roman"/>
          <w:sz w:val="20"/>
        </w:rPr>
      </w:pPr>
      <w:r>
        <w:rPr>
          <w:rFonts w:ascii="Times New Roman" w:hAnsi="Times New Roman"/>
          <w:smallCaps/>
          <w:sz w:val="20"/>
        </w:rPr>
        <w:t>HEURGON, J.</w:t>
      </w:r>
      <w:r>
        <w:rPr>
          <w:rFonts w:ascii="Times New Roman" w:hAnsi="Times New Roman"/>
          <w:sz w:val="20"/>
        </w:rPr>
        <w:t xml:space="preserve">, </w:t>
      </w:r>
      <w:r>
        <w:rPr>
          <w:rFonts w:ascii="Times New Roman" w:hAnsi="Times New Roman"/>
          <w:i/>
          <w:sz w:val="20"/>
        </w:rPr>
        <w:t>Roma y el Mediterráneo Occidental hasta las guerras púnicas</w:t>
      </w:r>
      <w:r>
        <w:rPr>
          <w:rFonts w:ascii="Times New Roman" w:hAnsi="Times New Roman"/>
          <w:sz w:val="20"/>
        </w:rPr>
        <w:t>, Labor, Barcelona, 1971.</w:t>
      </w:r>
    </w:p>
    <w:p w:rsidR="004358AC" w:rsidRDefault="004358AC">
      <w:pPr>
        <w:ind w:right="322"/>
        <w:rPr>
          <w:rFonts w:ascii="Times New Roman" w:hAnsi="Times New Roman"/>
          <w:sz w:val="20"/>
        </w:rPr>
      </w:pPr>
      <w:r>
        <w:rPr>
          <w:rFonts w:ascii="Times New Roman" w:hAnsi="Times New Roman"/>
          <w:smallCaps/>
          <w:sz w:val="20"/>
        </w:rPr>
        <w:t>NICOLET</w:t>
      </w:r>
      <w:r>
        <w:rPr>
          <w:rFonts w:ascii="Times New Roman" w:hAnsi="Times New Roman"/>
          <w:sz w:val="20"/>
        </w:rPr>
        <w:t xml:space="preserve">, C.L., </w:t>
      </w:r>
      <w:r>
        <w:rPr>
          <w:rFonts w:ascii="Times New Roman" w:hAnsi="Times New Roman"/>
          <w:i/>
          <w:sz w:val="20"/>
        </w:rPr>
        <w:t>Roma y la conquista del mundo mediterráneo, 264-</w:t>
      </w:r>
      <w:smartTag w:uri="urn:schemas-microsoft-com:office:smarttags" w:element="metricconverter">
        <w:smartTagPr>
          <w:attr w:name="ProductID" w:val="27 a"/>
        </w:smartTagPr>
        <w:r>
          <w:rPr>
            <w:rFonts w:ascii="Times New Roman" w:hAnsi="Times New Roman"/>
            <w:i/>
            <w:sz w:val="20"/>
          </w:rPr>
          <w:t>27 a</w:t>
        </w:r>
      </w:smartTag>
      <w:r>
        <w:rPr>
          <w:rFonts w:ascii="Times New Roman" w:hAnsi="Times New Roman"/>
          <w:i/>
          <w:sz w:val="20"/>
        </w:rPr>
        <w:t>.C.</w:t>
      </w:r>
      <w:r>
        <w:rPr>
          <w:rFonts w:ascii="Times New Roman" w:hAnsi="Times New Roman"/>
          <w:sz w:val="20"/>
        </w:rPr>
        <w:t>, Labor, Barcelona, 1984.</w:t>
      </w:r>
    </w:p>
    <w:p w:rsidR="004358AC" w:rsidRDefault="004358AC">
      <w:pPr>
        <w:ind w:right="322"/>
        <w:rPr>
          <w:rFonts w:ascii="Times New Roman" w:hAnsi="Times New Roman"/>
          <w:sz w:val="20"/>
        </w:rPr>
      </w:pPr>
      <w:r>
        <w:rPr>
          <w:rFonts w:ascii="Times New Roman" w:hAnsi="Times New Roman"/>
          <w:smallCaps/>
          <w:sz w:val="20"/>
        </w:rPr>
        <w:t>PETIT</w:t>
      </w:r>
      <w:r>
        <w:rPr>
          <w:rFonts w:ascii="Times New Roman" w:hAnsi="Times New Roman"/>
          <w:sz w:val="20"/>
        </w:rPr>
        <w:t xml:space="preserve">, P., </w:t>
      </w:r>
      <w:r>
        <w:rPr>
          <w:rFonts w:ascii="Times New Roman" w:hAnsi="Times New Roman"/>
          <w:i/>
          <w:sz w:val="20"/>
        </w:rPr>
        <w:t>La paz romana</w:t>
      </w:r>
      <w:r>
        <w:rPr>
          <w:rFonts w:ascii="Times New Roman" w:hAnsi="Times New Roman"/>
          <w:sz w:val="20"/>
        </w:rPr>
        <w:t>, Labor, Barcelona, 1969.</w:t>
      </w:r>
    </w:p>
    <w:p w:rsidR="004358AC" w:rsidRDefault="004358AC">
      <w:pPr>
        <w:ind w:right="322"/>
        <w:rPr>
          <w:rFonts w:ascii="Times New Roman" w:hAnsi="Times New Roman"/>
          <w:sz w:val="20"/>
        </w:rPr>
      </w:pPr>
      <w:r>
        <w:rPr>
          <w:rFonts w:ascii="Times New Roman" w:hAnsi="Times New Roman"/>
          <w:smallCaps/>
          <w:sz w:val="20"/>
        </w:rPr>
        <w:t>REMONDON</w:t>
      </w:r>
      <w:r>
        <w:rPr>
          <w:rFonts w:ascii="Times New Roman" w:hAnsi="Times New Roman"/>
          <w:sz w:val="20"/>
        </w:rPr>
        <w:t xml:space="preserve">, R., </w:t>
      </w:r>
      <w:r>
        <w:rPr>
          <w:rFonts w:ascii="Times New Roman" w:hAnsi="Times New Roman"/>
          <w:i/>
          <w:sz w:val="20"/>
        </w:rPr>
        <w:t>La crisis del Imperio romano, de Marco Aurelio a Anastasio</w:t>
      </w:r>
      <w:r>
        <w:rPr>
          <w:rFonts w:ascii="Times New Roman" w:hAnsi="Times New Roman"/>
          <w:sz w:val="20"/>
        </w:rPr>
        <w:t>, Labor, Barcelona, 1967.</w:t>
      </w:r>
    </w:p>
    <w:p w:rsidR="004358AC" w:rsidRDefault="004358AC">
      <w:pPr>
        <w:ind w:right="322"/>
        <w:rPr>
          <w:rFonts w:ascii="Times New Roman" w:hAnsi="Times New Roman"/>
          <w:sz w:val="20"/>
        </w:rPr>
      </w:pPr>
      <w:r>
        <w:rPr>
          <w:rFonts w:ascii="Times New Roman" w:hAnsi="Times New Roman"/>
          <w:smallCaps/>
          <w:sz w:val="20"/>
        </w:rPr>
        <w:t>RODRIGUEZ NEILA, J. F.</w:t>
      </w:r>
      <w:r>
        <w:rPr>
          <w:rFonts w:ascii="Times New Roman" w:hAnsi="Times New Roman"/>
          <w:sz w:val="20"/>
        </w:rPr>
        <w:t xml:space="preserve">, </w:t>
      </w:r>
      <w:r>
        <w:rPr>
          <w:rFonts w:ascii="Times New Roman" w:hAnsi="Times New Roman"/>
          <w:i/>
          <w:sz w:val="20"/>
        </w:rPr>
        <w:t>Historia Universal</w:t>
      </w:r>
      <w:r>
        <w:rPr>
          <w:rFonts w:ascii="Times New Roman" w:hAnsi="Times New Roman"/>
          <w:sz w:val="20"/>
        </w:rPr>
        <w:t>, II, Instituto Gallach, Barcelona, 1991.</w:t>
      </w:r>
    </w:p>
    <w:p w:rsidR="004358AC" w:rsidRDefault="004358AC">
      <w:pPr>
        <w:ind w:right="322"/>
        <w:rPr>
          <w:rFonts w:ascii="Times New Roman" w:hAnsi="Times New Roman"/>
          <w:sz w:val="20"/>
        </w:rPr>
      </w:pPr>
      <w:r>
        <w:rPr>
          <w:rFonts w:ascii="Times New Roman" w:hAnsi="Times New Roman"/>
          <w:smallCaps/>
          <w:sz w:val="20"/>
        </w:rPr>
        <w:t>ROLDAN,</w:t>
      </w:r>
      <w:r>
        <w:rPr>
          <w:rFonts w:ascii="Times New Roman" w:hAnsi="Times New Roman"/>
          <w:sz w:val="20"/>
        </w:rPr>
        <w:t xml:space="preserve"> J. M., </w:t>
      </w:r>
      <w:r>
        <w:rPr>
          <w:rFonts w:ascii="Times New Roman" w:hAnsi="Times New Roman"/>
          <w:i/>
          <w:sz w:val="20"/>
        </w:rPr>
        <w:t xml:space="preserve">Historia de Roma: </w:t>
      </w:r>
      <w:smartTag w:uri="urn:schemas-microsoft-com:office:smarttags" w:element="PersonName">
        <w:smartTagPr>
          <w:attr w:name="ProductID" w:val="La Rep￺blica"/>
        </w:smartTagPr>
        <w:r>
          <w:rPr>
            <w:rFonts w:ascii="Times New Roman" w:hAnsi="Times New Roman"/>
            <w:i/>
            <w:sz w:val="20"/>
          </w:rPr>
          <w:t>La República</w:t>
        </w:r>
      </w:smartTag>
      <w:r>
        <w:rPr>
          <w:rFonts w:ascii="Times New Roman" w:hAnsi="Times New Roman"/>
          <w:i/>
          <w:sz w:val="20"/>
        </w:rPr>
        <w:t xml:space="preserve"> romana</w:t>
      </w:r>
      <w:r>
        <w:rPr>
          <w:rFonts w:ascii="Times New Roman" w:hAnsi="Times New Roman"/>
          <w:sz w:val="20"/>
        </w:rPr>
        <w:t>, I, Cátedra, Madrid, 1981.</w:t>
      </w:r>
    </w:p>
    <w:p w:rsidR="004358AC" w:rsidRDefault="004358AC">
      <w:pPr>
        <w:ind w:right="322"/>
        <w:rPr>
          <w:rFonts w:ascii="Times New Roman" w:hAnsi="Times New Roman"/>
          <w:sz w:val="20"/>
        </w:rPr>
      </w:pPr>
      <w:r>
        <w:rPr>
          <w:rFonts w:ascii="Times New Roman" w:hAnsi="Times New Roman"/>
          <w:smallCaps/>
          <w:sz w:val="20"/>
        </w:rPr>
        <w:t>ROLDAN, J. M.,</w:t>
      </w:r>
      <w:r>
        <w:rPr>
          <w:rFonts w:ascii="Times New Roman" w:hAnsi="Times New Roman"/>
          <w:sz w:val="20"/>
        </w:rPr>
        <w:t xml:space="preserve"> y otros, </w:t>
      </w:r>
      <w:r>
        <w:rPr>
          <w:rFonts w:ascii="Times New Roman" w:hAnsi="Times New Roman"/>
          <w:i/>
          <w:sz w:val="20"/>
        </w:rPr>
        <w:t>Historia de Roma: El Imperio romano</w:t>
      </w:r>
      <w:r>
        <w:rPr>
          <w:rFonts w:ascii="Times New Roman" w:hAnsi="Times New Roman"/>
          <w:sz w:val="20"/>
        </w:rPr>
        <w:t>, II, Cátedra, Madrid, 1989.</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 xml:space="preserve">Lunes y martes de </w:t>
      </w:r>
      <w:smartTag w:uri="urn:schemas-microsoft-com:office:smarttags" w:element="metricconverter">
        <w:smartTagPr>
          <w:attr w:name="ProductID" w:val="12,30 a"/>
        </w:smartTagPr>
        <w:r>
          <w:rPr>
            <w:rFonts w:ascii="Times New Roman" w:hAnsi="Times New Roman"/>
            <w:sz w:val="20"/>
          </w:rPr>
          <w:t>12,30 a</w:t>
        </w:r>
      </w:smartTag>
      <w:r>
        <w:rPr>
          <w:rFonts w:ascii="Times New Roman" w:hAnsi="Times New Roman"/>
          <w:sz w:val="20"/>
        </w:rPr>
        <w:t xml:space="preserve"> 14,00 h. en el despacho 115 del Edificio Biblioteca.</w:t>
      </w:r>
    </w:p>
    <w:p w:rsidR="004358AC" w:rsidRDefault="004358AC">
      <w:pPr>
        <w:ind w:right="322" w:firstLine="560"/>
        <w:rPr>
          <w:rFonts w:ascii="Times New Roman" w:hAnsi="Times New Roman"/>
          <w:sz w:val="20"/>
        </w:rPr>
      </w:pP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DEL ARTE II</w:t>
      </w:r>
    </w:p>
    <w:p w:rsidR="004358AC" w:rsidRDefault="004358AC">
      <w:pPr>
        <w:ind w:right="322"/>
        <w:jc w:val="center"/>
        <w:rPr>
          <w:rFonts w:ascii="Times New Roman" w:hAnsi="Times New Roman"/>
          <w:sz w:val="20"/>
        </w:rPr>
      </w:pPr>
      <w:r>
        <w:rPr>
          <w:rFonts w:ascii="Times New Roman" w:hAnsi="Times New Roman"/>
          <w:sz w:val="20"/>
        </w:rPr>
        <w:t>Prof. Dra. Clara Fernandez-Ladreda Aguade</w:t>
      </w:r>
    </w:p>
    <w:p w:rsidR="004358AC" w:rsidRDefault="004358AC">
      <w:pPr>
        <w:tabs>
          <w:tab w:val="left" w:pos="426"/>
          <w:tab w:val="left" w:pos="1843"/>
        </w:tabs>
        <w:ind w:right="322"/>
        <w:jc w:val="center"/>
        <w:rPr>
          <w:rFonts w:ascii="Times New Roman" w:hAnsi="Times New Roman"/>
          <w:sz w:val="20"/>
        </w:rPr>
      </w:pPr>
      <w:r>
        <w:rPr>
          <w:rFonts w:ascii="Times New Roman" w:hAnsi="Times New Roman"/>
          <w:sz w:val="20"/>
        </w:rPr>
        <w:t>Curso: 1º de Historia</w:t>
      </w:r>
    </w:p>
    <w:p w:rsidR="004358AC" w:rsidRDefault="004358AC">
      <w:pPr>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pStyle w:val="temarios"/>
        <w:ind w:right="322"/>
      </w:pPr>
      <w:r>
        <w:rPr>
          <w:rFonts w:ascii="Times New Roman" w:hAnsi="Times New Roman"/>
          <w:b/>
          <w:sz w:val="20"/>
        </w:rPr>
        <w:t>OBJETIVOS</w:t>
      </w:r>
    </w:p>
    <w:p w:rsidR="004358AC" w:rsidRDefault="004358AC">
      <w:pPr>
        <w:ind w:right="322"/>
        <w:rPr>
          <w:rFonts w:ascii="Times New Roman" w:hAnsi="Times New Roman"/>
          <w:sz w:val="20"/>
          <w:u w:val="single"/>
        </w:rPr>
      </w:pPr>
    </w:p>
    <w:p w:rsidR="004358AC" w:rsidRDefault="004358AC">
      <w:pPr>
        <w:ind w:right="322" w:firstLine="284"/>
        <w:rPr>
          <w:rFonts w:ascii="Times New Roman" w:hAnsi="Times New Roman"/>
          <w:sz w:val="20"/>
        </w:rPr>
      </w:pPr>
      <w:r>
        <w:rPr>
          <w:rFonts w:ascii="Times New Roman" w:hAnsi="Times New Roman"/>
          <w:sz w:val="20"/>
        </w:rPr>
        <w:t xml:space="preserve">El objetivo de la asignatura es el estudio histórico-artístico del arte medieval europeo. </w:t>
      </w:r>
    </w:p>
    <w:p w:rsidR="004358AC" w:rsidRDefault="004358AC">
      <w:pPr>
        <w:ind w:right="322" w:firstLine="284"/>
        <w:rPr>
          <w:rFonts w:ascii="Times New Roman" w:hAnsi="Times New Roman"/>
          <w:sz w:val="20"/>
        </w:rPr>
      </w:pPr>
      <w:r>
        <w:rPr>
          <w:rFonts w:ascii="Times New Roman" w:hAnsi="Times New Roman"/>
          <w:sz w:val="20"/>
        </w:rPr>
        <w:t>El programa se estructura en cuatro grandes apartados correspondientes a las cuatro etapas en que se divide el arte medieval: Paleocristiano y Bizantino, Prerrománico, Románico y Gótico. Dentro de cada uno de ellos se incluyen una serie de temas organizados por géneros artísticos: arquitectura, escultura, pintura y artes suntuarias. A su vez dentro de cada uno de estos temas se introducen subdivisiones geográficas, por países.</w:t>
      </w:r>
    </w:p>
    <w:p w:rsidR="004358AC" w:rsidRDefault="004358AC">
      <w:pPr>
        <w:ind w:right="322" w:firstLine="284"/>
        <w:rPr>
          <w:rFonts w:ascii="Times New Roman" w:hAnsi="Times New Roman"/>
          <w:sz w:val="20"/>
        </w:rPr>
      </w:pPr>
      <w:r>
        <w:rPr>
          <w:rFonts w:ascii="Times New Roman" w:hAnsi="Times New Roman"/>
          <w:sz w:val="20"/>
        </w:rPr>
        <w:t>En cada tema se aborda el estudio de las obras artísticas correspondientes desde una perspectiva múltiple, tratando los diversos aspectos, formales o estilísticos, iconográficos e iconológicos, haciendo especial incapié en los artistas realizadores de las mismas y en sus promotores.</w:t>
      </w:r>
    </w:p>
    <w:p w:rsidR="004358AC" w:rsidRDefault="004358AC">
      <w:pPr>
        <w:ind w:right="322" w:firstLine="284"/>
        <w:rPr>
          <w:rFonts w:ascii="Times New Roman" w:hAnsi="Times New Roman"/>
          <w:sz w:val="20"/>
        </w:rPr>
      </w:pPr>
      <w:r>
        <w:rPr>
          <w:rFonts w:ascii="Times New Roman" w:hAnsi="Times New Roman"/>
          <w:sz w:val="20"/>
        </w:rPr>
        <w:t>Además de las lecciones teóricas, la asignatura tendrá una fuerte carga práctica, que se irá desarrollando simultaneamente.</w:t>
      </w:r>
    </w:p>
    <w:p w:rsidR="004358AC" w:rsidRDefault="004358AC">
      <w:pPr>
        <w:ind w:left="426" w:right="322" w:hanging="284"/>
        <w:rPr>
          <w:rFonts w:ascii="Times New Roman" w:hAnsi="Times New Roman"/>
          <w:sz w:val="20"/>
        </w:rPr>
      </w:pPr>
    </w:p>
    <w:p w:rsidR="004358AC" w:rsidRDefault="004358AC">
      <w:pPr>
        <w:pStyle w:val="temarios"/>
        <w:ind w:right="322"/>
      </w:pPr>
      <w:r>
        <w:rPr>
          <w:rFonts w:ascii="Times New Roman" w:hAnsi="Times New Roman"/>
          <w:b/>
          <w:sz w:val="20"/>
        </w:rPr>
        <w:t>TEMARIO</w:t>
      </w:r>
      <w:r>
        <w:t xml:space="preserve"> </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PALEOCRISTIANO Y BIZANTINO</w:t>
      </w: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b/>
          <w:sz w:val="20"/>
        </w:rPr>
        <w:tab/>
        <w:t>Arte paleocristiano</w:t>
      </w:r>
      <w:r>
        <w:rPr>
          <w:rFonts w:ascii="Times New Roman" w:hAnsi="Times New Roman"/>
          <w:sz w:val="20"/>
        </w:rPr>
        <w:t>. Arquitectura. Escultura. Pintura</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b/>
          <w:sz w:val="20"/>
        </w:rPr>
        <w:tab/>
        <w:t>Arte bizantino.</w:t>
      </w:r>
      <w:r>
        <w:rPr>
          <w:rFonts w:ascii="Times New Roman" w:hAnsi="Times New Roman"/>
          <w:sz w:val="20"/>
        </w:rPr>
        <w:t xml:space="preserve"> Arquitectura. Pintura</w:t>
      </w:r>
    </w:p>
    <w:p w:rsidR="004358AC" w:rsidRDefault="004358AC">
      <w:pPr>
        <w:ind w:left="426" w:right="322" w:hanging="284"/>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PRERROMÁNICO</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b/>
          <w:sz w:val="20"/>
        </w:rPr>
        <w:tab/>
        <w:t>Arte prerrománico europeo. Carolingio</w:t>
      </w:r>
      <w:r>
        <w:rPr>
          <w:rFonts w:ascii="Times New Roman" w:hAnsi="Times New Roman"/>
          <w:sz w:val="20"/>
        </w:rPr>
        <w:t xml:space="preserve"> Arquitectura. Miniatura. Marfiles y orfebreria</w:t>
      </w: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b/>
          <w:sz w:val="20"/>
        </w:rPr>
        <w:tab/>
        <w:t xml:space="preserve">Arte prerrománico europeo. Otoniano. </w:t>
      </w:r>
      <w:r>
        <w:rPr>
          <w:rFonts w:ascii="Times New Roman" w:hAnsi="Times New Roman"/>
          <w:sz w:val="20"/>
        </w:rPr>
        <w:t>Arquitectura. Miniatura. Marfiles y artes del metal</w:t>
      </w:r>
    </w:p>
    <w:p w:rsidR="004358AC" w:rsidRDefault="004358AC">
      <w:pPr>
        <w:ind w:left="426" w:right="322" w:hanging="284"/>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ROMÁNICO</w:t>
      </w:r>
    </w:p>
    <w:p w:rsidR="004358AC" w:rsidRDefault="004358AC">
      <w:pPr>
        <w:ind w:left="284" w:right="322" w:hanging="284"/>
        <w:rPr>
          <w:rFonts w:ascii="Times New Roman" w:hAnsi="Times New Roman"/>
          <w:sz w:val="20"/>
          <w:u w:val="single"/>
        </w:rPr>
      </w:pPr>
      <w:r>
        <w:rPr>
          <w:rFonts w:ascii="Times New Roman" w:hAnsi="Times New Roman"/>
          <w:sz w:val="20"/>
        </w:rPr>
        <w:t>5.</w:t>
      </w:r>
      <w:r>
        <w:rPr>
          <w:rFonts w:ascii="Times New Roman" w:hAnsi="Times New Roman"/>
          <w:sz w:val="20"/>
        </w:rPr>
        <w:tab/>
      </w:r>
      <w:r>
        <w:rPr>
          <w:rFonts w:ascii="Times New Roman" w:hAnsi="Times New Roman"/>
          <w:b/>
          <w:sz w:val="20"/>
        </w:rPr>
        <w:t>Arquitectura. Generalidades</w:t>
      </w:r>
      <w:r>
        <w:rPr>
          <w:rFonts w:ascii="Times New Roman" w:hAnsi="Times New Roman"/>
          <w:sz w:val="20"/>
        </w:rPr>
        <w:t>. Historia. Influencias. Características.</w:t>
      </w: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b/>
          <w:sz w:val="20"/>
        </w:rPr>
        <w:tab/>
        <w:t>Arquitectura europea. Primer románico</w:t>
      </w:r>
      <w:r>
        <w:rPr>
          <w:rFonts w:ascii="Times New Roman" w:hAnsi="Times New Roman"/>
          <w:sz w:val="20"/>
        </w:rPr>
        <w:t>. Primer románico meridional: Italia y Cataluña. Francia. Alemania.</w:t>
      </w: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b/>
          <w:sz w:val="20"/>
        </w:rPr>
        <w:tab/>
        <w:t>Arquitectura europea. Pleno románico y Románico tardío.</w:t>
      </w:r>
      <w:r>
        <w:rPr>
          <w:rFonts w:ascii="Times New Roman" w:hAnsi="Times New Roman"/>
          <w:sz w:val="20"/>
        </w:rPr>
        <w:t xml:space="preserve"> Italia. Francia. Alemania. Inglaterra y Normandía.</w:t>
      </w:r>
    </w:p>
    <w:p w:rsidR="004358AC" w:rsidRDefault="004358AC">
      <w:pPr>
        <w:ind w:left="284" w:right="322" w:hanging="284"/>
        <w:rPr>
          <w:rFonts w:ascii="Times New Roman" w:hAnsi="Times New Roman"/>
          <w:sz w:val="20"/>
          <w:u w:val="single"/>
        </w:rPr>
      </w:pPr>
      <w:r>
        <w:rPr>
          <w:rFonts w:ascii="Times New Roman" w:hAnsi="Times New Roman"/>
          <w:sz w:val="20"/>
        </w:rPr>
        <w:t>8.</w:t>
      </w:r>
      <w:r>
        <w:rPr>
          <w:rFonts w:ascii="Times New Roman" w:hAnsi="Times New Roman"/>
          <w:b/>
          <w:sz w:val="20"/>
        </w:rPr>
        <w:tab/>
        <w:t>Escultura. Generalidades.</w:t>
      </w: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b/>
          <w:sz w:val="20"/>
        </w:rPr>
        <w:tab/>
        <w:t xml:space="preserve">Escultura europea. Pleno románico y Románico tardío. </w:t>
      </w:r>
      <w:r>
        <w:rPr>
          <w:rFonts w:ascii="Times New Roman" w:hAnsi="Times New Roman"/>
          <w:sz w:val="20"/>
        </w:rPr>
        <w:t>Francia. Italia.</w:t>
      </w:r>
    </w:p>
    <w:p w:rsidR="004358AC" w:rsidRDefault="004358AC">
      <w:pPr>
        <w:ind w:left="284" w:right="322" w:hanging="284"/>
        <w:rPr>
          <w:rFonts w:ascii="Times New Roman" w:hAnsi="Times New Roman"/>
          <w:sz w:val="20"/>
          <w:u w:val="single"/>
        </w:rPr>
      </w:pPr>
      <w:r>
        <w:rPr>
          <w:rFonts w:ascii="Times New Roman" w:hAnsi="Times New Roman"/>
          <w:sz w:val="20"/>
        </w:rPr>
        <w:t>10.</w:t>
      </w:r>
      <w:r>
        <w:rPr>
          <w:rFonts w:ascii="Times New Roman" w:hAnsi="Times New Roman"/>
          <w:b/>
          <w:sz w:val="20"/>
        </w:rPr>
        <w:tab/>
        <w:t>Pintura europea. Generalidades</w:t>
      </w: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b/>
          <w:sz w:val="20"/>
        </w:rPr>
        <w:tab/>
        <w:t>Pintura europea. Pleno Románico y Románico Tardío</w:t>
      </w:r>
      <w:r>
        <w:rPr>
          <w:rFonts w:ascii="Times New Roman" w:hAnsi="Times New Roman"/>
          <w:sz w:val="20"/>
        </w:rPr>
        <w:t>. Italia. Francia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GÓTICO</w:t>
      </w:r>
    </w:p>
    <w:p w:rsidR="004358AC" w:rsidRDefault="004358AC">
      <w:pPr>
        <w:ind w:left="426" w:right="322" w:hanging="426"/>
        <w:rPr>
          <w:rFonts w:ascii="Times New Roman" w:hAnsi="Times New Roman"/>
          <w:sz w:val="20"/>
          <w:u w:val="single"/>
        </w:rPr>
      </w:pPr>
      <w:r>
        <w:rPr>
          <w:rFonts w:ascii="Times New Roman" w:hAnsi="Times New Roman"/>
          <w:sz w:val="20"/>
        </w:rPr>
        <w:t>12.</w:t>
      </w:r>
      <w:r>
        <w:rPr>
          <w:rFonts w:ascii="Times New Roman" w:hAnsi="Times New Roman"/>
          <w:b/>
          <w:sz w:val="20"/>
        </w:rPr>
        <w:tab/>
        <w:t>Arquitectura. Generalidades</w:t>
      </w:r>
      <w:r>
        <w:rPr>
          <w:rFonts w:ascii="Times New Roman" w:hAnsi="Times New Roman"/>
          <w:sz w:val="20"/>
        </w:rPr>
        <w:t>. Contexto cultural. Cronología y geografía. Sociedad. Características.</w:t>
      </w:r>
    </w:p>
    <w:p w:rsidR="004358AC" w:rsidRDefault="004358AC">
      <w:pPr>
        <w:ind w:left="426" w:right="322" w:hanging="426"/>
        <w:rPr>
          <w:rFonts w:ascii="Times New Roman" w:hAnsi="Times New Roman"/>
          <w:sz w:val="20"/>
        </w:rPr>
      </w:pPr>
      <w:r>
        <w:rPr>
          <w:rFonts w:ascii="Times New Roman" w:hAnsi="Times New Roman"/>
          <w:sz w:val="20"/>
        </w:rPr>
        <w:t>13.</w:t>
      </w:r>
      <w:r>
        <w:rPr>
          <w:rFonts w:ascii="Times New Roman" w:hAnsi="Times New Roman"/>
          <w:b/>
          <w:sz w:val="20"/>
        </w:rPr>
        <w:tab/>
        <w:t>Arquitectura europea. La etapa clásica. Francia</w:t>
      </w:r>
      <w:r>
        <w:rPr>
          <w:rFonts w:ascii="Times New Roman" w:hAnsi="Times New Roman"/>
          <w:sz w:val="20"/>
        </w:rPr>
        <w:t>. Alto gótico. Pleno gótico. Gótico radiante.</w:t>
      </w:r>
    </w:p>
    <w:p w:rsidR="004358AC" w:rsidRDefault="004358AC">
      <w:pPr>
        <w:ind w:left="426" w:right="322" w:hanging="426"/>
        <w:rPr>
          <w:rFonts w:ascii="Times New Roman" w:hAnsi="Times New Roman"/>
          <w:b/>
          <w:sz w:val="20"/>
        </w:rPr>
      </w:pPr>
      <w:r>
        <w:rPr>
          <w:rFonts w:ascii="Times New Roman" w:hAnsi="Times New Roman"/>
          <w:sz w:val="20"/>
        </w:rPr>
        <w:t>14.</w:t>
      </w:r>
      <w:r>
        <w:rPr>
          <w:rFonts w:ascii="Times New Roman" w:hAnsi="Times New Roman"/>
          <w:b/>
          <w:sz w:val="20"/>
        </w:rPr>
        <w:tab/>
        <w:t xml:space="preserve">Arquitectura europea. </w:t>
      </w:r>
      <w:smartTag w:uri="urn:schemas-microsoft-com:office:smarttags" w:element="PersonName">
        <w:smartTagPr>
          <w:attr w:name="ProductID" w:val="La Etapa"/>
        </w:smartTagPr>
        <w:r>
          <w:rPr>
            <w:rFonts w:ascii="Times New Roman" w:hAnsi="Times New Roman"/>
            <w:b/>
            <w:sz w:val="20"/>
          </w:rPr>
          <w:t>La Etapa</w:t>
        </w:r>
      </w:smartTag>
      <w:r>
        <w:rPr>
          <w:rFonts w:ascii="Times New Roman" w:hAnsi="Times New Roman"/>
          <w:b/>
          <w:sz w:val="20"/>
        </w:rPr>
        <w:t xml:space="preserve"> clásica. Otros países</w:t>
      </w:r>
      <w:r>
        <w:rPr>
          <w:rFonts w:ascii="Times New Roman" w:hAnsi="Times New Roman"/>
          <w:sz w:val="20"/>
        </w:rPr>
        <w:t>. Inglaterra. Alemania. Italia.</w:t>
      </w:r>
    </w:p>
    <w:p w:rsidR="004358AC" w:rsidRDefault="004358AC">
      <w:pPr>
        <w:ind w:left="426" w:right="322" w:hanging="426"/>
        <w:rPr>
          <w:rFonts w:ascii="Times New Roman" w:hAnsi="Times New Roman"/>
          <w:sz w:val="20"/>
        </w:rPr>
      </w:pPr>
      <w:r>
        <w:rPr>
          <w:rFonts w:ascii="Times New Roman" w:hAnsi="Times New Roman"/>
          <w:sz w:val="20"/>
        </w:rPr>
        <w:t>15.</w:t>
      </w:r>
      <w:r>
        <w:rPr>
          <w:rFonts w:ascii="Times New Roman" w:hAnsi="Times New Roman"/>
          <w:b/>
          <w:sz w:val="20"/>
        </w:rPr>
        <w:tab/>
        <w:t>Arquitectura europea. La etapa final</w:t>
      </w:r>
      <w:r>
        <w:rPr>
          <w:rFonts w:ascii="Times New Roman" w:hAnsi="Times New Roman"/>
          <w:sz w:val="20"/>
        </w:rPr>
        <w:t>. Francia y los Países Bajos. Inglaterra. Italia. Centro Europa.</w:t>
      </w:r>
    </w:p>
    <w:p w:rsidR="004358AC" w:rsidRDefault="004358AC">
      <w:pPr>
        <w:ind w:left="426" w:right="322" w:hanging="426"/>
        <w:rPr>
          <w:rFonts w:ascii="Times New Roman" w:hAnsi="Times New Roman"/>
          <w:sz w:val="20"/>
          <w:u w:val="single"/>
        </w:rPr>
      </w:pPr>
      <w:r>
        <w:rPr>
          <w:rFonts w:ascii="Times New Roman" w:hAnsi="Times New Roman"/>
          <w:sz w:val="20"/>
        </w:rPr>
        <w:t>16.</w:t>
      </w:r>
      <w:r>
        <w:rPr>
          <w:rFonts w:ascii="Times New Roman" w:hAnsi="Times New Roman"/>
          <w:b/>
          <w:sz w:val="20"/>
        </w:rPr>
        <w:tab/>
        <w:t>Escultura. Generalidades</w:t>
      </w:r>
    </w:p>
    <w:p w:rsidR="004358AC" w:rsidRDefault="004358AC">
      <w:pPr>
        <w:ind w:left="426" w:right="322" w:hanging="426"/>
        <w:rPr>
          <w:rFonts w:ascii="Times New Roman" w:hAnsi="Times New Roman"/>
          <w:sz w:val="20"/>
        </w:rPr>
      </w:pPr>
      <w:r>
        <w:rPr>
          <w:rFonts w:ascii="Times New Roman" w:hAnsi="Times New Roman"/>
          <w:sz w:val="20"/>
        </w:rPr>
        <w:t>17.</w:t>
      </w:r>
      <w:r>
        <w:rPr>
          <w:rFonts w:ascii="Times New Roman" w:hAnsi="Times New Roman"/>
          <w:b/>
          <w:sz w:val="20"/>
        </w:rPr>
        <w:tab/>
        <w:t>Escultura europea. La etapa clásica. Francia</w:t>
      </w:r>
      <w:r>
        <w:rPr>
          <w:rFonts w:ascii="Times New Roman" w:hAnsi="Times New Roman"/>
          <w:sz w:val="20"/>
        </w:rPr>
        <w:t>. La segunda mitad del XII y el siglo XIII. El siglo XIV.</w:t>
      </w:r>
    </w:p>
    <w:p w:rsidR="004358AC" w:rsidRDefault="004358AC">
      <w:pPr>
        <w:ind w:left="426" w:right="322" w:hanging="426"/>
        <w:rPr>
          <w:rFonts w:ascii="Times New Roman" w:hAnsi="Times New Roman"/>
          <w:sz w:val="20"/>
        </w:rPr>
      </w:pPr>
      <w:r>
        <w:rPr>
          <w:rFonts w:ascii="Times New Roman" w:hAnsi="Times New Roman"/>
          <w:sz w:val="20"/>
        </w:rPr>
        <w:t>18.</w:t>
      </w:r>
      <w:r>
        <w:rPr>
          <w:rFonts w:ascii="Times New Roman" w:hAnsi="Times New Roman"/>
          <w:b/>
          <w:sz w:val="20"/>
        </w:rPr>
        <w:tab/>
        <w:t>La escultura europea. La etapa clásica. Italia</w:t>
      </w:r>
      <w:r>
        <w:rPr>
          <w:rFonts w:ascii="Times New Roman" w:hAnsi="Times New Roman"/>
          <w:sz w:val="20"/>
        </w:rPr>
        <w:t>. El siglo XIII: los Pisano y su círculo. El siglo XIV: la escuela sienesa, la escuela florentina, el foco de Lombardia y el foco veneciano.</w:t>
      </w:r>
    </w:p>
    <w:p w:rsidR="004358AC" w:rsidRDefault="004358AC">
      <w:pPr>
        <w:ind w:left="426" w:right="322" w:hanging="426"/>
        <w:rPr>
          <w:rFonts w:ascii="Times New Roman" w:hAnsi="Times New Roman"/>
          <w:sz w:val="20"/>
        </w:rPr>
      </w:pPr>
      <w:r>
        <w:rPr>
          <w:rFonts w:ascii="Times New Roman" w:hAnsi="Times New Roman"/>
          <w:sz w:val="20"/>
        </w:rPr>
        <w:t>19.</w:t>
      </w:r>
      <w:r>
        <w:rPr>
          <w:rFonts w:ascii="Times New Roman" w:hAnsi="Times New Roman"/>
          <w:sz w:val="20"/>
        </w:rPr>
        <w:tab/>
      </w:r>
      <w:r>
        <w:rPr>
          <w:rFonts w:ascii="Times New Roman" w:hAnsi="Times New Roman"/>
          <w:b/>
          <w:sz w:val="20"/>
        </w:rPr>
        <w:t>La escultura europea. La etapa clásica. Inglaterra y Alemania</w:t>
      </w:r>
      <w:r>
        <w:rPr>
          <w:rFonts w:ascii="Times New Roman" w:hAnsi="Times New Roman"/>
          <w:sz w:val="20"/>
        </w:rPr>
        <w:t>. Inglaterra. Alemania.</w:t>
      </w:r>
    </w:p>
    <w:p w:rsidR="004358AC" w:rsidRDefault="004358AC">
      <w:pPr>
        <w:ind w:left="426" w:right="322" w:hanging="426"/>
        <w:rPr>
          <w:rFonts w:ascii="Times New Roman" w:hAnsi="Times New Roman"/>
          <w:sz w:val="20"/>
        </w:rPr>
      </w:pPr>
      <w:r>
        <w:rPr>
          <w:rFonts w:ascii="Times New Roman" w:hAnsi="Times New Roman"/>
          <w:sz w:val="20"/>
        </w:rPr>
        <w:t>20.</w:t>
      </w:r>
      <w:r>
        <w:rPr>
          <w:rFonts w:ascii="Times New Roman" w:hAnsi="Times New Roman"/>
          <w:b/>
          <w:sz w:val="20"/>
        </w:rPr>
        <w:tab/>
        <w:t>La escultura europea. La etapa final</w:t>
      </w:r>
      <w:r>
        <w:rPr>
          <w:rFonts w:ascii="Times New Roman" w:hAnsi="Times New Roman"/>
          <w:sz w:val="20"/>
        </w:rPr>
        <w:t>. Borgoña: el estilo borgoñón. Los Países Bajos: el estilo hispanoflamenco. Centro Europa: el estilo internacional y los grandes imagineros. Inglaterra.</w:t>
      </w:r>
    </w:p>
    <w:p w:rsidR="004358AC" w:rsidRDefault="004358AC">
      <w:pPr>
        <w:ind w:left="426" w:right="322" w:hanging="426"/>
        <w:rPr>
          <w:rFonts w:ascii="Times New Roman" w:hAnsi="Times New Roman"/>
          <w:sz w:val="20"/>
          <w:u w:val="single"/>
        </w:rPr>
      </w:pPr>
      <w:r>
        <w:rPr>
          <w:rFonts w:ascii="Times New Roman" w:hAnsi="Times New Roman"/>
          <w:sz w:val="20"/>
        </w:rPr>
        <w:t>21.</w:t>
      </w:r>
      <w:r>
        <w:rPr>
          <w:rFonts w:ascii="Times New Roman" w:hAnsi="Times New Roman"/>
          <w:b/>
          <w:sz w:val="20"/>
        </w:rPr>
        <w:tab/>
        <w:t>Pintura. Generalidades.</w:t>
      </w:r>
    </w:p>
    <w:p w:rsidR="004358AC" w:rsidRDefault="004358AC">
      <w:pPr>
        <w:ind w:left="426" w:right="322" w:hanging="426"/>
        <w:rPr>
          <w:rFonts w:ascii="Times New Roman" w:hAnsi="Times New Roman"/>
          <w:sz w:val="20"/>
        </w:rPr>
      </w:pPr>
      <w:r>
        <w:rPr>
          <w:rFonts w:ascii="Times New Roman" w:hAnsi="Times New Roman"/>
          <w:sz w:val="20"/>
        </w:rPr>
        <w:t>22.</w:t>
      </w:r>
      <w:r>
        <w:rPr>
          <w:rFonts w:ascii="Times New Roman" w:hAnsi="Times New Roman"/>
          <w:b/>
          <w:sz w:val="20"/>
        </w:rPr>
        <w:tab/>
        <w:t>Pintura europea. Los siglos XIII y XIV en Inglaterra y Francia</w:t>
      </w:r>
      <w:r>
        <w:rPr>
          <w:rFonts w:ascii="Times New Roman" w:hAnsi="Times New Roman"/>
          <w:sz w:val="20"/>
        </w:rPr>
        <w:t>. La miniatura inglesa. La miniatura francesa: la escuela de Paris.</w:t>
      </w:r>
    </w:p>
    <w:p w:rsidR="004358AC" w:rsidRDefault="004358AC">
      <w:pPr>
        <w:ind w:left="426" w:right="322" w:hanging="426"/>
        <w:rPr>
          <w:rFonts w:ascii="Times New Roman" w:hAnsi="Times New Roman"/>
          <w:sz w:val="20"/>
        </w:rPr>
      </w:pPr>
      <w:r>
        <w:rPr>
          <w:rFonts w:ascii="Times New Roman" w:hAnsi="Times New Roman"/>
          <w:sz w:val="20"/>
        </w:rPr>
        <w:t>23.</w:t>
      </w:r>
      <w:r>
        <w:rPr>
          <w:rFonts w:ascii="Times New Roman" w:hAnsi="Times New Roman"/>
          <w:b/>
          <w:sz w:val="20"/>
        </w:rPr>
        <w:tab/>
        <w:t>La pintura europea. El Ducento y el Trecento en Italia.</w:t>
      </w:r>
      <w:r>
        <w:rPr>
          <w:rFonts w:ascii="Times New Roman" w:hAnsi="Times New Roman"/>
          <w:sz w:val="20"/>
        </w:rPr>
        <w:t xml:space="preserve"> El Ducento. El trecento en Florencia: Giotto. El Trecento en Siena: Duccio, Simone Martini y los Lorenzetti.</w:t>
      </w:r>
    </w:p>
    <w:p w:rsidR="004358AC" w:rsidRDefault="004358AC">
      <w:pPr>
        <w:ind w:left="426" w:right="322" w:hanging="426"/>
        <w:rPr>
          <w:rFonts w:ascii="Times New Roman" w:hAnsi="Times New Roman"/>
          <w:sz w:val="20"/>
        </w:rPr>
      </w:pPr>
      <w:r>
        <w:rPr>
          <w:rFonts w:ascii="Times New Roman" w:hAnsi="Times New Roman"/>
          <w:sz w:val="20"/>
        </w:rPr>
        <w:t>24.</w:t>
      </w:r>
      <w:r>
        <w:rPr>
          <w:rFonts w:ascii="Times New Roman" w:hAnsi="Times New Roman"/>
          <w:b/>
          <w:sz w:val="20"/>
        </w:rPr>
        <w:tab/>
        <w:t>La pintura europea. El gótico internacional</w:t>
      </w:r>
      <w:r>
        <w:rPr>
          <w:rFonts w:ascii="Times New Roman" w:hAnsi="Times New Roman"/>
          <w:sz w:val="20"/>
        </w:rPr>
        <w:t>. Francia. Alemania. Inglaterra.. Italia.</w:t>
      </w:r>
    </w:p>
    <w:p w:rsidR="004358AC" w:rsidRDefault="004358AC">
      <w:pPr>
        <w:ind w:left="426" w:right="322" w:hanging="426"/>
        <w:rPr>
          <w:rFonts w:ascii="Times New Roman" w:hAnsi="Times New Roman"/>
          <w:sz w:val="20"/>
        </w:rPr>
      </w:pPr>
      <w:r>
        <w:rPr>
          <w:rFonts w:ascii="Times New Roman" w:hAnsi="Times New Roman"/>
          <w:sz w:val="20"/>
        </w:rPr>
        <w:t>25.</w:t>
      </w:r>
      <w:r>
        <w:rPr>
          <w:rFonts w:ascii="Times New Roman" w:hAnsi="Times New Roman"/>
          <w:b/>
          <w:sz w:val="20"/>
        </w:rPr>
        <w:tab/>
        <w:t>La pintura europea. El estilo hispanoflamenco</w:t>
      </w:r>
      <w:r>
        <w:rPr>
          <w:rFonts w:ascii="Times New Roman" w:hAnsi="Times New Roman"/>
          <w:sz w:val="20"/>
        </w:rPr>
        <w:t>. Jan van Eyck. Roger van der Weyden. Otros pintores flamencos. Francia.</w:t>
      </w:r>
    </w:p>
    <w:p w:rsidR="004358AC" w:rsidRDefault="004358AC">
      <w:pPr>
        <w:ind w:left="426" w:right="322" w:hanging="426"/>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u w:val="single"/>
        </w:rPr>
      </w:pPr>
      <w:r>
        <w:rPr>
          <w:rFonts w:ascii="Times New Roman" w:hAnsi="Times New Roman"/>
          <w:b/>
          <w:sz w:val="20"/>
        </w:rPr>
        <w:t>Manuales</w:t>
      </w:r>
    </w:p>
    <w:p w:rsidR="004358AC" w:rsidRDefault="004358AC">
      <w:pPr>
        <w:ind w:right="322"/>
        <w:rPr>
          <w:rFonts w:ascii="Times New Roman" w:hAnsi="Times New Roman"/>
          <w:sz w:val="20"/>
        </w:rPr>
      </w:pPr>
      <w:r>
        <w:rPr>
          <w:rFonts w:ascii="Times New Roman" w:hAnsi="Times New Roman"/>
          <w:sz w:val="20"/>
        </w:rPr>
        <w:t xml:space="preserve">BANGO, I., </w:t>
      </w:r>
      <w:r>
        <w:rPr>
          <w:rFonts w:ascii="Times New Roman" w:hAnsi="Times New Roman"/>
          <w:i/>
          <w:sz w:val="20"/>
        </w:rPr>
        <w:t xml:space="preserve">El Prerrománico en Europa, </w:t>
      </w:r>
      <w:r>
        <w:rPr>
          <w:rFonts w:ascii="Times New Roman" w:hAnsi="Times New Roman"/>
          <w:sz w:val="20"/>
        </w:rPr>
        <w:t xml:space="preserve">colec. </w:t>
      </w:r>
      <w:r>
        <w:rPr>
          <w:rFonts w:ascii="Times New Roman" w:hAnsi="Times New Roman"/>
          <w:i/>
          <w:sz w:val="20"/>
        </w:rPr>
        <w:t xml:space="preserve">Historia del Arte, </w:t>
      </w:r>
      <w:r>
        <w:rPr>
          <w:rFonts w:ascii="Times New Roman" w:hAnsi="Times New Roman"/>
          <w:sz w:val="20"/>
        </w:rPr>
        <w:t>nº 17, Historia 16, Madrid, 1989.</w:t>
      </w:r>
    </w:p>
    <w:p w:rsidR="004358AC" w:rsidRDefault="004358AC">
      <w:pPr>
        <w:ind w:right="322"/>
        <w:rPr>
          <w:rFonts w:ascii="Times New Roman" w:hAnsi="Times New Roman"/>
          <w:sz w:val="20"/>
        </w:rPr>
      </w:pPr>
      <w:r>
        <w:rPr>
          <w:rFonts w:ascii="Times New Roman" w:hAnsi="Times New Roman"/>
          <w:sz w:val="20"/>
        </w:rPr>
        <w:t xml:space="preserve">BANGO, I., </w:t>
      </w:r>
      <w:r>
        <w:rPr>
          <w:rFonts w:ascii="Times New Roman" w:hAnsi="Times New Roman"/>
          <w:i/>
          <w:sz w:val="20"/>
        </w:rPr>
        <w:t xml:space="preserve">El arte románico, </w:t>
      </w:r>
      <w:r>
        <w:rPr>
          <w:rFonts w:ascii="Times New Roman" w:hAnsi="Times New Roman"/>
          <w:sz w:val="20"/>
        </w:rPr>
        <w:t xml:space="preserve">colec. </w:t>
      </w:r>
      <w:r>
        <w:rPr>
          <w:rFonts w:ascii="Times New Roman" w:hAnsi="Times New Roman"/>
          <w:i/>
          <w:sz w:val="20"/>
        </w:rPr>
        <w:t xml:space="preserve">Historia del Arte, </w:t>
      </w:r>
      <w:r>
        <w:rPr>
          <w:rFonts w:ascii="Times New Roman" w:hAnsi="Times New Roman"/>
          <w:sz w:val="20"/>
        </w:rPr>
        <w:t>nº 18, Historia 16, Madrid, 1989.</w:t>
      </w:r>
    </w:p>
    <w:p w:rsidR="004358AC" w:rsidRDefault="004358AC">
      <w:pPr>
        <w:ind w:right="322"/>
        <w:rPr>
          <w:rFonts w:ascii="Times New Roman" w:hAnsi="Times New Roman"/>
          <w:sz w:val="20"/>
        </w:rPr>
      </w:pPr>
      <w:r>
        <w:rPr>
          <w:rFonts w:ascii="Times New Roman" w:hAnsi="Times New Roman"/>
          <w:sz w:val="20"/>
        </w:rPr>
        <w:t xml:space="preserve">DURLIAT, M., </w:t>
      </w:r>
      <w:r>
        <w:rPr>
          <w:rFonts w:ascii="Times New Roman" w:hAnsi="Times New Roman"/>
          <w:i/>
          <w:sz w:val="20"/>
        </w:rPr>
        <w:t xml:space="preserve">Introducción al Arte medieval en Occidente, </w:t>
      </w:r>
      <w:r>
        <w:rPr>
          <w:rFonts w:ascii="Times New Roman" w:hAnsi="Times New Roman"/>
          <w:sz w:val="20"/>
        </w:rPr>
        <w:t>Madrid, 1980</w:t>
      </w:r>
    </w:p>
    <w:p w:rsidR="004358AC" w:rsidRDefault="004358AC">
      <w:pPr>
        <w:ind w:right="322"/>
        <w:rPr>
          <w:rFonts w:ascii="Times New Roman" w:hAnsi="Times New Roman"/>
          <w:sz w:val="20"/>
        </w:rPr>
      </w:pPr>
      <w:r>
        <w:rPr>
          <w:rFonts w:ascii="Times New Roman" w:hAnsi="Times New Roman"/>
          <w:sz w:val="20"/>
        </w:rPr>
        <w:t xml:space="preserve">ESPAÑOL, F., </w:t>
      </w:r>
      <w:r>
        <w:rPr>
          <w:rFonts w:ascii="Times New Roman" w:hAnsi="Times New Roman"/>
          <w:i/>
          <w:sz w:val="20"/>
        </w:rPr>
        <w:t xml:space="preserve">El Arte gótico (I), </w:t>
      </w:r>
      <w:r>
        <w:rPr>
          <w:rFonts w:ascii="Times New Roman" w:hAnsi="Times New Roman"/>
          <w:sz w:val="20"/>
        </w:rPr>
        <w:t xml:space="preserve">colec. </w:t>
      </w:r>
      <w:r>
        <w:rPr>
          <w:rFonts w:ascii="Times New Roman" w:hAnsi="Times New Roman"/>
          <w:i/>
          <w:sz w:val="20"/>
        </w:rPr>
        <w:t xml:space="preserve">Historia del Arte, </w:t>
      </w:r>
      <w:r>
        <w:rPr>
          <w:rFonts w:ascii="Times New Roman" w:hAnsi="Times New Roman"/>
          <w:sz w:val="20"/>
        </w:rPr>
        <w:t>nº 19, Madrid, 1989.</w:t>
      </w:r>
    </w:p>
    <w:p w:rsidR="004358AC" w:rsidRDefault="004358AC">
      <w:pPr>
        <w:ind w:right="322"/>
        <w:rPr>
          <w:rFonts w:ascii="Times New Roman" w:hAnsi="Times New Roman"/>
          <w:sz w:val="20"/>
        </w:rPr>
      </w:pPr>
      <w:r>
        <w:rPr>
          <w:rFonts w:ascii="Times New Roman" w:hAnsi="Times New Roman"/>
          <w:sz w:val="20"/>
        </w:rPr>
        <w:t xml:space="preserve">JANSON, H.W., </w:t>
      </w:r>
      <w:r>
        <w:rPr>
          <w:rFonts w:ascii="Times New Roman" w:hAnsi="Times New Roman"/>
          <w:i/>
          <w:sz w:val="20"/>
        </w:rPr>
        <w:t xml:space="preserve">Historia general del Arte, vol. 2: </w:t>
      </w:r>
      <w:smartTag w:uri="urn:schemas-microsoft-com:office:smarttags" w:element="PersonName">
        <w:smartTagPr>
          <w:attr w:name="ProductID" w:val="la Edad Media"/>
        </w:smartTagPr>
        <w:r>
          <w:rPr>
            <w:rFonts w:ascii="Times New Roman" w:hAnsi="Times New Roman"/>
            <w:i/>
            <w:sz w:val="20"/>
          </w:rPr>
          <w:t>La Edad Media</w:t>
        </w:r>
      </w:smartTag>
      <w:r>
        <w:rPr>
          <w:rFonts w:ascii="Times New Roman" w:hAnsi="Times New Roman"/>
          <w:i/>
          <w:sz w:val="20"/>
        </w:rPr>
        <w:t xml:space="preserve">, </w:t>
      </w:r>
      <w:r>
        <w:rPr>
          <w:rFonts w:ascii="Times New Roman" w:hAnsi="Times New Roman"/>
          <w:sz w:val="20"/>
        </w:rPr>
        <w:t>Madrid, 1990</w:t>
      </w:r>
    </w:p>
    <w:p w:rsidR="004358AC" w:rsidRDefault="004358AC">
      <w:pPr>
        <w:ind w:right="322"/>
        <w:rPr>
          <w:rFonts w:ascii="Times New Roman" w:hAnsi="Times New Roman"/>
          <w:sz w:val="20"/>
        </w:rPr>
      </w:pPr>
      <w:r>
        <w:rPr>
          <w:rFonts w:ascii="Times New Roman" w:hAnsi="Times New Roman"/>
          <w:sz w:val="20"/>
        </w:rPr>
        <w:t xml:space="preserve">RAMIREZ, J. A. (director), </w:t>
      </w:r>
      <w:r>
        <w:rPr>
          <w:rFonts w:ascii="Times New Roman" w:hAnsi="Times New Roman"/>
          <w:i/>
          <w:sz w:val="20"/>
        </w:rPr>
        <w:t xml:space="preserve">Historia del Arte: </w:t>
      </w:r>
      <w:smartTag w:uri="urn:schemas-microsoft-com:office:smarttags" w:element="PersonName">
        <w:smartTagPr>
          <w:attr w:name="ProductID" w:val="la Edad Media"/>
        </w:smartTagPr>
        <w:r>
          <w:rPr>
            <w:rFonts w:ascii="Times New Roman" w:hAnsi="Times New Roman"/>
            <w:i/>
            <w:sz w:val="20"/>
          </w:rPr>
          <w:t>La Edad Media</w:t>
        </w:r>
      </w:smartTag>
      <w:r>
        <w:rPr>
          <w:rFonts w:ascii="Times New Roman" w:hAnsi="Times New Roman"/>
          <w:i/>
          <w:sz w:val="20"/>
        </w:rPr>
        <w:t xml:space="preserve">, </w:t>
      </w:r>
      <w:r>
        <w:rPr>
          <w:rFonts w:ascii="Times New Roman" w:hAnsi="Times New Roman"/>
          <w:sz w:val="20"/>
        </w:rPr>
        <w:t>Alianza Editorial, Madrid, 1996.</w:t>
      </w:r>
    </w:p>
    <w:p w:rsidR="004358AC" w:rsidRDefault="004358AC">
      <w:pPr>
        <w:ind w:right="322"/>
        <w:rPr>
          <w:rFonts w:ascii="Times New Roman" w:hAnsi="Times New Roman"/>
          <w:sz w:val="20"/>
        </w:rPr>
      </w:pPr>
      <w:r>
        <w:rPr>
          <w:rFonts w:ascii="Times New Roman" w:hAnsi="Times New Roman"/>
          <w:sz w:val="20"/>
        </w:rPr>
        <w:t xml:space="preserve">YARZA, J. F., </w:t>
      </w:r>
      <w:r>
        <w:rPr>
          <w:rFonts w:ascii="Times New Roman" w:hAnsi="Times New Roman"/>
          <w:i/>
          <w:sz w:val="20"/>
        </w:rPr>
        <w:t xml:space="preserve">El arte gótico (II), </w:t>
      </w:r>
      <w:r>
        <w:rPr>
          <w:rFonts w:ascii="Times New Roman" w:hAnsi="Times New Roman"/>
          <w:sz w:val="20"/>
        </w:rPr>
        <w:t xml:space="preserve">colec. </w:t>
      </w:r>
      <w:r>
        <w:rPr>
          <w:rFonts w:ascii="Times New Roman" w:hAnsi="Times New Roman"/>
          <w:i/>
          <w:sz w:val="20"/>
        </w:rPr>
        <w:t xml:space="preserve">Historia del Arte, </w:t>
      </w:r>
      <w:r>
        <w:rPr>
          <w:rFonts w:ascii="Times New Roman" w:hAnsi="Times New Roman"/>
          <w:sz w:val="20"/>
        </w:rPr>
        <w:t>nº 20, Historia 16, Madrid, 1989.</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tabs>
          <w:tab w:val="left" w:pos="567"/>
        </w:tabs>
        <w:ind w:right="322"/>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HISTORIA MEDIEVAL II</w:t>
      </w:r>
    </w:p>
    <w:p w:rsidR="004358AC" w:rsidRDefault="004358AC">
      <w:pPr>
        <w:tabs>
          <w:tab w:val="left" w:pos="567"/>
          <w:tab w:val="left" w:pos="1843"/>
        </w:tabs>
        <w:ind w:right="322"/>
        <w:jc w:val="center"/>
        <w:rPr>
          <w:rFonts w:ascii="Times New Roman" w:hAnsi="Times New Roman"/>
          <w:sz w:val="20"/>
        </w:rPr>
      </w:pPr>
      <w:r>
        <w:rPr>
          <w:rFonts w:ascii="Times New Roman" w:hAnsi="Times New Roman"/>
          <w:sz w:val="20"/>
        </w:rPr>
        <w:t>Prof. Dra. Raquel García Arancón</w:t>
      </w:r>
    </w:p>
    <w:p w:rsidR="004358AC" w:rsidRDefault="004358AC">
      <w:pPr>
        <w:tabs>
          <w:tab w:val="left" w:pos="567"/>
          <w:tab w:val="left" w:pos="1843"/>
        </w:tabs>
        <w:ind w:right="322"/>
        <w:jc w:val="center"/>
        <w:rPr>
          <w:rFonts w:ascii="Times New Roman" w:hAnsi="Times New Roman"/>
          <w:sz w:val="20"/>
        </w:rPr>
      </w:pPr>
      <w:r>
        <w:rPr>
          <w:rFonts w:ascii="Times New Roman" w:hAnsi="Times New Roman"/>
          <w:sz w:val="20"/>
        </w:rPr>
        <w:t>Curso: 1º de Historia</w:t>
      </w:r>
    </w:p>
    <w:p w:rsidR="004358AC" w:rsidRDefault="004358AC">
      <w:pPr>
        <w:tabs>
          <w:tab w:val="left" w:pos="567"/>
          <w:tab w:val="left" w:pos="1843"/>
        </w:tabs>
        <w:ind w:right="322"/>
        <w:jc w:val="center"/>
        <w:rPr>
          <w:rFonts w:ascii="Times New Roman" w:hAnsi="Times New Roman"/>
          <w:sz w:val="20"/>
        </w:rPr>
      </w:pPr>
    </w:p>
    <w:p w:rsidR="004358AC" w:rsidRDefault="004358AC">
      <w:pPr>
        <w:tabs>
          <w:tab w:val="left" w:pos="426"/>
          <w:tab w:val="left" w:pos="1843"/>
        </w:tabs>
        <w:ind w:right="322"/>
        <w:rPr>
          <w:rFonts w:ascii="Times New Roman" w:hAnsi="Times New Roman"/>
          <w:sz w:val="20"/>
          <w:u w:val="single"/>
        </w:rPr>
      </w:pPr>
    </w:p>
    <w:p w:rsidR="004358AC" w:rsidRDefault="004358AC">
      <w:pPr>
        <w:tabs>
          <w:tab w:val="left" w:pos="426"/>
        </w:tabs>
        <w:ind w:left="426" w:right="322" w:hanging="426"/>
        <w:rPr>
          <w:rFonts w:ascii="Times New Roman" w:hAnsi="Times New Roman"/>
          <w:b/>
          <w:sz w:val="20"/>
        </w:rPr>
      </w:pPr>
      <w:r>
        <w:rPr>
          <w:rFonts w:ascii="Times New Roman" w:hAnsi="Times New Roman"/>
          <w:b/>
          <w:sz w:val="20"/>
        </w:rPr>
        <w:t>TEMARIO</w:t>
      </w:r>
    </w:p>
    <w:p w:rsidR="004358AC" w:rsidRDefault="004358AC">
      <w:pPr>
        <w:tabs>
          <w:tab w:val="left" w:pos="426"/>
        </w:tabs>
        <w:ind w:left="426" w:right="322" w:hanging="426"/>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sz w:val="20"/>
        </w:rPr>
        <w:t xml:space="preserve">PRELIMINARES MEDIEVALES DE </w:t>
      </w:r>
      <w:smartTag w:uri="urn:schemas-microsoft-com:office:smarttags" w:element="PersonName">
        <w:smartTagPr>
          <w:attr w:name="ProductID" w:val="LA EUROPA MODERNA"/>
        </w:smartTagPr>
        <w:r>
          <w:rPr>
            <w:rFonts w:ascii="Times New Roman" w:hAnsi="Times New Roman"/>
            <w:sz w:val="20"/>
          </w:rPr>
          <w:t>LA EUROPA MODERNA</w:t>
        </w:r>
      </w:smartTag>
      <w:r>
        <w:rPr>
          <w:rFonts w:ascii="Times New Roman" w:hAnsi="Times New Roman"/>
          <w:sz w:val="20"/>
        </w:rPr>
        <w:t>: AFIRMACION DE LOS ESPACIOS POLITICOS DE OCCIDENTE</w:t>
      </w:r>
    </w:p>
    <w:p w:rsidR="004358AC" w:rsidRDefault="004358AC">
      <w:pPr>
        <w:ind w:right="322"/>
        <w:rPr>
          <w:rFonts w:ascii="Times New Roman" w:hAnsi="Times New Roman"/>
          <w:b/>
          <w:sz w:val="20"/>
        </w:rPr>
      </w:pPr>
    </w:p>
    <w:p w:rsidR="004358AC" w:rsidRDefault="004358AC">
      <w:pPr>
        <w:ind w:left="426" w:right="322" w:hanging="284"/>
        <w:rPr>
          <w:rFonts w:ascii="Times New Roman" w:hAnsi="Times New Roman"/>
          <w:sz w:val="20"/>
        </w:rPr>
      </w:pPr>
      <w:r>
        <w:rPr>
          <w:rFonts w:ascii="Times New Roman" w:hAnsi="Times New Roman"/>
          <w:sz w:val="20"/>
        </w:rPr>
        <w:t>1.</w:t>
      </w:r>
      <w:r>
        <w:rPr>
          <w:rFonts w:ascii="Times New Roman" w:hAnsi="Times New Roman"/>
          <w:sz w:val="20"/>
        </w:rPr>
        <w:tab/>
        <w:t>La sociedad occidental y el régimen feudal.</w:t>
      </w:r>
    </w:p>
    <w:p w:rsidR="004358AC" w:rsidRDefault="004358AC">
      <w:pPr>
        <w:ind w:left="426" w:right="322" w:hanging="284"/>
        <w:rPr>
          <w:rFonts w:ascii="Times New Roman" w:hAnsi="Times New Roman"/>
          <w:sz w:val="20"/>
        </w:rPr>
      </w:pPr>
      <w:r>
        <w:rPr>
          <w:rFonts w:ascii="Times New Roman" w:hAnsi="Times New Roman"/>
          <w:sz w:val="20"/>
        </w:rPr>
        <w:t>2.</w:t>
      </w:r>
      <w:r>
        <w:rPr>
          <w:rFonts w:ascii="Times New Roman" w:hAnsi="Times New Roman"/>
          <w:sz w:val="20"/>
        </w:rPr>
        <w:tab/>
        <w:t>Renacimiento de la economía y la vida urbana.</w:t>
      </w:r>
    </w:p>
    <w:p w:rsidR="004358AC" w:rsidRDefault="004358AC">
      <w:pPr>
        <w:ind w:left="426" w:right="322" w:hanging="284"/>
        <w:rPr>
          <w:rFonts w:ascii="Times New Roman" w:hAnsi="Times New Roman"/>
          <w:sz w:val="20"/>
        </w:rPr>
      </w:pPr>
      <w:r>
        <w:rPr>
          <w:rFonts w:ascii="Times New Roman" w:hAnsi="Times New Roman"/>
          <w:sz w:val="20"/>
        </w:rPr>
        <w:t>3.</w:t>
      </w:r>
      <w:r>
        <w:rPr>
          <w:rFonts w:ascii="Times New Roman" w:hAnsi="Times New Roman"/>
          <w:sz w:val="20"/>
        </w:rPr>
        <w:tab/>
        <w:t xml:space="preserve">El papado y la reordenación de </w:t>
      </w:r>
      <w:smartTag w:uri="urn:schemas-microsoft-com:office:smarttags" w:element="PersonName">
        <w:smartTagPr>
          <w:attr w:name="ProductID" w:val="la Iglesia"/>
        </w:smartTagPr>
        <w:r>
          <w:rPr>
            <w:rFonts w:ascii="Times New Roman" w:hAnsi="Times New Roman"/>
            <w:sz w:val="20"/>
          </w:rPr>
          <w:t>la Iglesia</w:t>
        </w:r>
      </w:smartTag>
      <w:r>
        <w:rPr>
          <w:rFonts w:ascii="Times New Roman" w:hAnsi="Times New Roman"/>
          <w:sz w:val="20"/>
        </w:rPr>
        <w:t xml:space="preserve"> en Occidente (s. X-XII).</w:t>
      </w:r>
    </w:p>
    <w:p w:rsidR="004358AC" w:rsidRDefault="004358AC">
      <w:pPr>
        <w:ind w:left="426" w:right="322" w:hanging="284"/>
        <w:rPr>
          <w:rFonts w:ascii="Times New Roman" w:hAnsi="Times New Roman"/>
          <w:sz w:val="20"/>
        </w:rPr>
      </w:pPr>
      <w:r>
        <w:rPr>
          <w:rFonts w:ascii="Times New Roman" w:hAnsi="Times New Roman"/>
          <w:sz w:val="20"/>
        </w:rPr>
        <w:t>4.</w:t>
      </w:r>
      <w:r>
        <w:rPr>
          <w:rFonts w:ascii="Times New Roman" w:hAnsi="Times New Roman"/>
          <w:sz w:val="20"/>
        </w:rPr>
        <w:tab/>
        <w:t>El reino de Francia y sus principados regionales (s. XI-XIII).</w:t>
      </w:r>
    </w:p>
    <w:p w:rsidR="004358AC" w:rsidRDefault="004358AC">
      <w:pPr>
        <w:ind w:left="426" w:right="322" w:hanging="284"/>
        <w:rPr>
          <w:rFonts w:ascii="Times New Roman" w:hAnsi="Times New Roman"/>
          <w:sz w:val="20"/>
        </w:rPr>
      </w:pPr>
      <w:r>
        <w:rPr>
          <w:rFonts w:ascii="Times New Roman" w:hAnsi="Times New Roman"/>
          <w:sz w:val="20"/>
        </w:rPr>
        <w:t>5.</w:t>
      </w:r>
      <w:r>
        <w:rPr>
          <w:rFonts w:ascii="Times New Roman" w:hAnsi="Times New Roman"/>
          <w:sz w:val="20"/>
        </w:rPr>
        <w:tab/>
        <w:t>La monarquía inglesa y su plataforma feudal francesa (s. XI-XIII).</w:t>
      </w:r>
    </w:p>
    <w:p w:rsidR="004358AC" w:rsidRDefault="004358AC">
      <w:pPr>
        <w:ind w:left="426" w:right="322" w:hanging="284"/>
        <w:rPr>
          <w:rFonts w:ascii="Times New Roman" w:hAnsi="Times New Roman"/>
          <w:sz w:val="20"/>
        </w:rPr>
      </w:pPr>
      <w:r>
        <w:rPr>
          <w:rFonts w:ascii="Times New Roman" w:hAnsi="Times New Roman"/>
          <w:sz w:val="20"/>
        </w:rPr>
        <w:t>6.</w:t>
      </w:r>
      <w:r>
        <w:rPr>
          <w:rFonts w:ascii="Times New Roman" w:hAnsi="Times New Roman"/>
          <w:sz w:val="20"/>
        </w:rPr>
        <w:tab/>
        <w:t>El imperio germánico e Italia (s. XI-XIII).</w:t>
      </w:r>
    </w:p>
    <w:p w:rsidR="004358AC" w:rsidRDefault="004358AC">
      <w:pPr>
        <w:ind w:left="426" w:right="322" w:hanging="284"/>
        <w:rPr>
          <w:rFonts w:ascii="Times New Roman" w:hAnsi="Times New Roman"/>
          <w:sz w:val="20"/>
        </w:rPr>
      </w:pPr>
      <w:r>
        <w:rPr>
          <w:rFonts w:ascii="Times New Roman" w:hAnsi="Times New Roman"/>
          <w:sz w:val="20"/>
        </w:rPr>
        <w:t>7.</w:t>
      </w:r>
      <w:r>
        <w:rPr>
          <w:rFonts w:ascii="Times New Roman" w:hAnsi="Times New Roman"/>
          <w:sz w:val="20"/>
        </w:rPr>
        <w:tab/>
        <w:t>La reconquista hispana (s. XI-XIII).</w:t>
      </w:r>
    </w:p>
    <w:p w:rsidR="004358AC" w:rsidRDefault="004358AC">
      <w:pPr>
        <w:ind w:left="426" w:right="322" w:hanging="284"/>
        <w:rPr>
          <w:rFonts w:ascii="Times New Roman" w:hAnsi="Times New Roman"/>
          <w:sz w:val="20"/>
        </w:rPr>
      </w:pPr>
      <w:r>
        <w:rPr>
          <w:rFonts w:ascii="Times New Roman" w:hAnsi="Times New Roman"/>
          <w:sz w:val="20"/>
        </w:rPr>
        <w:t>8.</w:t>
      </w:r>
      <w:r>
        <w:rPr>
          <w:rFonts w:ascii="Times New Roman" w:hAnsi="Times New Roman"/>
          <w:sz w:val="20"/>
        </w:rPr>
        <w:tab/>
        <w:t>Las cruzadas. El próximo Oriente cristiano (s.XI-XIII).</w:t>
      </w:r>
    </w:p>
    <w:p w:rsidR="004358AC" w:rsidRDefault="004358AC">
      <w:pPr>
        <w:ind w:left="426" w:right="322" w:hanging="284"/>
        <w:rPr>
          <w:rFonts w:ascii="Times New Roman" w:hAnsi="Times New Roman"/>
          <w:sz w:val="20"/>
        </w:rPr>
      </w:pPr>
      <w:r>
        <w:rPr>
          <w:rFonts w:ascii="Times New Roman" w:hAnsi="Times New Roman"/>
          <w:sz w:val="20"/>
        </w:rPr>
        <w:t>9.</w:t>
      </w:r>
      <w:r>
        <w:rPr>
          <w:rFonts w:ascii="Times New Roman" w:hAnsi="Times New Roman"/>
          <w:sz w:val="20"/>
        </w:rPr>
        <w:tab/>
        <w:t>El próximo Oriente islámico, de los selyuqíes a los mongoles (s. XI-XIII).</w:t>
      </w:r>
    </w:p>
    <w:p w:rsidR="004358AC" w:rsidRDefault="004358AC">
      <w:pPr>
        <w:ind w:left="426" w:right="322" w:hanging="426"/>
        <w:rPr>
          <w:rFonts w:ascii="Times New Roman" w:hAnsi="Times New Roman"/>
          <w:sz w:val="20"/>
        </w:rPr>
      </w:pPr>
      <w:r>
        <w:rPr>
          <w:rFonts w:ascii="Times New Roman" w:hAnsi="Times New Roman"/>
          <w:sz w:val="20"/>
        </w:rPr>
        <w:t>10.</w:t>
      </w:r>
      <w:r>
        <w:rPr>
          <w:rFonts w:ascii="Times New Roman" w:hAnsi="Times New Roman"/>
          <w:sz w:val="20"/>
        </w:rPr>
        <w:tab/>
        <w:t>Bizancio, de los Comneno a los emperadores latinos (s. XI-XIII).</w:t>
      </w:r>
    </w:p>
    <w:p w:rsidR="004358AC" w:rsidRDefault="004358AC">
      <w:pPr>
        <w:ind w:left="426" w:right="322" w:hanging="426"/>
        <w:rPr>
          <w:rFonts w:ascii="Times New Roman" w:hAnsi="Times New Roman"/>
          <w:sz w:val="20"/>
        </w:rPr>
      </w:pPr>
      <w:r>
        <w:rPr>
          <w:rFonts w:ascii="Times New Roman" w:hAnsi="Times New Roman"/>
          <w:sz w:val="20"/>
        </w:rPr>
        <w:t>11.</w:t>
      </w:r>
      <w:r>
        <w:rPr>
          <w:rFonts w:ascii="Times New Roman" w:hAnsi="Times New Roman"/>
          <w:sz w:val="20"/>
        </w:rPr>
        <w:tab/>
        <w:t>Las conquistas intelectuales del Occidente cristiano (s. XII-XIII).</w:t>
      </w:r>
    </w:p>
    <w:p w:rsidR="004358AC" w:rsidRDefault="004358AC">
      <w:pPr>
        <w:ind w:left="426" w:right="322" w:hanging="426"/>
        <w:rPr>
          <w:rFonts w:ascii="Times New Roman" w:hAnsi="Times New Roman"/>
          <w:sz w:val="20"/>
        </w:rPr>
      </w:pPr>
      <w:r>
        <w:rPr>
          <w:rFonts w:ascii="Times New Roman" w:hAnsi="Times New Roman"/>
          <w:sz w:val="20"/>
        </w:rPr>
        <w:t>12.</w:t>
      </w:r>
      <w:r>
        <w:rPr>
          <w:rFonts w:ascii="Times New Roman" w:hAnsi="Times New Roman"/>
          <w:sz w:val="20"/>
        </w:rPr>
        <w:tab/>
        <w:t>Las crisis bajomedievales.</w:t>
      </w:r>
    </w:p>
    <w:p w:rsidR="004358AC" w:rsidRDefault="004358AC">
      <w:pPr>
        <w:ind w:left="426" w:right="322" w:hanging="426"/>
        <w:rPr>
          <w:rFonts w:ascii="Times New Roman" w:hAnsi="Times New Roman"/>
          <w:sz w:val="20"/>
        </w:rPr>
      </w:pPr>
      <w:r>
        <w:rPr>
          <w:rFonts w:ascii="Times New Roman" w:hAnsi="Times New Roman"/>
          <w:sz w:val="20"/>
        </w:rPr>
        <w:t>13.</w:t>
      </w:r>
      <w:r>
        <w:rPr>
          <w:rFonts w:ascii="Times New Roman" w:hAnsi="Times New Roman"/>
          <w:sz w:val="20"/>
        </w:rPr>
        <w:tab/>
        <w:t>El antagonismo anglo-francés (s. XIV-XV).</w:t>
      </w:r>
    </w:p>
    <w:p w:rsidR="004358AC" w:rsidRDefault="004358AC">
      <w:pPr>
        <w:ind w:left="426" w:right="322" w:hanging="426"/>
        <w:rPr>
          <w:rFonts w:ascii="Times New Roman" w:hAnsi="Times New Roman"/>
          <w:sz w:val="20"/>
        </w:rPr>
      </w:pPr>
      <w:r>
        <w:rPr>
          <w:rFonts w:ascii="Times New Roman" w:hAnsi="Times New Roman"/>
          <w:sz w:val="20"/>
        </w:rPr>
        <w:t>14.</w:t>
      </w:r>
      <w:r>
        <w:rPr>
          <w:rFonts w:ascii="Times New Roman" w:hAnsi="Times New Roman"/>
          <w:sz w:val="20"/>
        </w:rPr>
        <w:tab/>
        <w:t>El "Cisma de Occidente" y sus secuelas (s. XIV-XV).</w:t>
      </w:r>
    </w:p>
    <w:p w:rsidR="004358AC" w:rsidRDefault="004358AC">
      <w:pPr>
        <w:ind w:left="426" w:right="322" w:hanging="426"/>
        <w:rPr>
          <w:rFonts w:ascii="Times New Roman" w:hAnsi="Times New Roman"/>
          <w:sz w:val="20"/>
        </w:rPr>
      </w:pPr>
      <w:r>
        <w:rPr>
          <w:rFonts w:ascii="Times New Roman" w:hAnsi="Times New Roman"/>
          <w:sz w:val="20"/>
        </w:rPr>
        <w:t>15.</w:t>
      </w:r>
      <w:r>
        <w:rPr>
          <w:rFonts w:ascii="Times New Roman" w:hAnsi="Times New Roman"/>
          <w:sz w:val="20"/>
        </w:rPr>
        <w:tab/>
        <w:t>Los reinos peninsulares (s.XIV-XV).</w:t>
      </w:r>
    </w:p>
    <w:p w:rsidR="004358AC" w:rsidRDefault="004358AC">
      <w:pPr>
        <w:ind w:left="426" w:right="322" w:hanging="426"/>
        <w:rPr>
          <w:rFonts w:ascii="Times New Roman" w:hAnsi="Times New Roman"/>
          <w:sz w:val="20"/>
        </w:rPr>
      </w:pPr>
      <w:r>
        <w:rPr>
          <w:rFonts w:ascii="Times New Roman" w:hAnsi="Times New Roman"/>
          <w:sz w:val="20"/>
        </w:rPr>
        <w:t>16.</w:t>
      </w:r>
      <w:r>
        <w:rPr>
          <w:rFonts w:ascii="Times New Roman" w:hAnsi="Times New Roman"/>
          <w:sz w:val="20"/>
        </w:rPr>
        <w:tab/>
        <w:t>El imperio germánico y sus aledaños bálticos y orientales (s. XIV-XV).</w:t>
      </w:r>
    </w:p>
    <w:p w:rsidR="004358AC" w:rsidRDefault="004358AC">
      <w:pPr>
        <w:ind w:left="426" w:right="322" w:hanging="426"/>
        <w:rPr>
          <w:rFonts w:ascii="Times New Roman" w:hAnsi="Times New Roman"/>
          <w:sz w:val="20"/>
        </w:rPr>
      </w:pPr>
      <w:r>
        <w:rPr>
          <w:rFonts w:ascii="Times New Roman" w:hAnsi="Times New Roman"/>
          <w:sz w:val="20"/>
        </w:rPr>
        <w:t>17.</w:t>
      </w:r>
      <w:r>
        <w:rPr>
          <w:rFonts w:ascii="Times New Roman" w:hAnsi="Times New Roman"/>
          <w:sz w:val="20"/>
        </w:rPr>
        <w:tab/>
        <w:t>El declive bizantino y la pujanza turco-otomana (s. XIV-XV).</w:t>
      </w:r>
    </w:p>
    <w:p w:rsidR="004358AC" w:rsidRDefault="004358AC">
      <w:pPr>
        <w:ind w:left="426" w:right="322" w:hanging="426"/>
        <w:rPr>
          <w:rFonts w:ascii="Times New Roman" w:hAnsi="Times New Roman"/>
          <w:sz w:val="20"/>
        </w:rPr>
      </w:pPr>
      <w:r>
        <w:rPr>
          <w:rFonts w:ascii="Times New Roman" w:hAnsi="Times New Roman"/>
          <w:sz w:val="20"/>
        </w:rPr>
        <w:t>18.</w:t>
      </w:r>
      <w:r>
        <w:rPr>
          <w:rFonts w:ascii="Times New Roman" w:hAnsi="Times New Roman"/>
          <w:sz w:val="20"/>
        </w:rPr>
        <w:tab/>
        <w:t>Los poderes públicos. Fundamentos medievales del Estado moderno.</w:t>
      </w:r>
    </w:p>
    <w:p w:rsidR="004358AC" w:rsidRDefault="004358AC">
      <w:pPr>
        <w:ind w:left="426" w:right="322" w:hanging="426"/>
        <w:rPr>
          <w:rFonts w:ascii="Times New Roman" w:hAnsi="Times New Roman"/>
          <w:sz w:val="20"/>
        </w:rPr>
      </w:pPr>
      <w:r>
        <w:rPr>
          <w:rFonts w:ascii="Times New Roman" w:hAnsi="Times New Roman"/>
          <w:sz w:val="20"/>
        </w:rPr>
        <w:t>19.</w:t>
      </w:r>
      <w:r>
        <w:rPr>
          <w:rFonts w:ascii="Times New Roman" w:hAnsi="Times New Roman"/>
          <w:sz w:val="20"/>
        </w:rPr>
        <w:tab/>
        <w:t>Prolegómenos intelectuales y espirituales de la modernidad.</w:t>
      </w:r>
    </w:p>
    <w:p w:rsidR="004358AC" w:rsidRDefault="004358AC">
      <w:pPr>
        <w:ind w:left="426" w:right="322" w:hanging="426"/>
        <w:rPr>
          <w:rFonts w:ascii="Times New Roman" w:hAnsi="Times New Roman"/>
          <w:sz w:val="20"/>
        </w:rPr>
      </w:pPr>
      <w:r>
        <w:rPr>
          <w:rFonts w:ascii="Times New Roman" w:hAnsi="Times New Roman"/>
          <w:sz w:val="20"/>
        </w:rPr>
        <w:t>20.</w:t>
      </w:r>
      <w:r>
        <w:rPr>
          <w:rFonts w:ascii="Times New Roman" w:hAnsi="Times New Roman"/>
          <w:sz w:val="20"/>
        </w:rPr>
        <w:tab/>
        <w:t>Reforzamiento de las monarquías nacionales de Occidente.</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b/>
          <w:sz w:val="20"/>
        </w:rPr>
        <w:t>Manuales</w:t>
      </w:r>
    </w:p>
    <w:p w:rsidR="004358AC" w:rsidRDefault="004358AC">
      <w:pPr>
        <w:ind w:right="322"/>
        <w:rPr>
          <w:rFonts w:ascii="Times New Roman" w:hAnsi="Times New Roman"/>
          <w:sz w:val="20"/>
        </w:rPr>
      </w:pPr>
      <w:r>
        <w:rPr>
          <w:rFonts w:ascii="Times New Roman" w:hAnsi="Times New Roman"/>
          <w:sz w:val="20"/>
        </w:rPr>
        <w:t xml:space="preserve">CLARAMUNT, S., y otros, </w:t>
      </w:r>
      <w:r>
        <w:rPr>
          <w:rFonts w:ascii="Times New Roman" w:hAnsi="Times New Roman"/>
          <w:i/>
          <w:sz w:val="20"/>
        </w:rPr>
        <w:t xml:space="preserve">Historia de </w:t>
      </w:r>
      <w:smartTag w:uri="urn:schemas-microsoft-com:office:smarttags" w:element="PersonName">
        <w:smartTagPr>
          <w:attr w:name="ProductID" w:val="la Edad Media"/>
        </w:smartTagPr>
        <w:r>
          <w:rPr>
            <w:rFonts w:ascii="Times New Roman" w:hAnsi="Times New Roman"/>
            <w:i/>
            <w:sz w:val="20"/>
          </w:rPr>
          <w:t>la Edad Media</w:t>
        </w:r>
      </w:smartTag>
      <w:r>
        <w:rPr>
          <w:rFonts w:ascii="Times New Roman" w:hAnsi="Times New Roman"/>
          <w:sz w:val="20"/>
        </w:rPr>
        <w:t>, Barcelona, 1992.</w:t>
      </w:r>
    </w:p>
    <w:p w:rsidR="004358AC" w:rsidRDefault="004358AC">
      <w:pPr>
        <w:ind w:right="322"/>
        <w:rPr>
          <w:rFonts w:ascii="Times New Roman" w:hAnsi="Times New Roman"/>
          <w:sz w:val="20"/>
        </w:rPr>
      </w:pPr>
      <w:r>
        <w:rPr>
          <w:rFonts w:ascii="Times New Roman" w:hAnsi="Times New Roman"/>
          <w:sz w:val="20"/>
        </w:rPr>
        <w:t xml:space="preserve">LACARRA,J. M., </w:t>
      </w:r>
      <w:r>
        <w:rPr>
          <w:rFonts w:ascii="Times New Roman" w:hAnsi="Times New Roman"/>
          <w:i/>
          <w:sz w:val="20"/>
        </w:rPr>
        <w:t xml:space="preserve">Historia de </w:t>
      </w:r>
      <w:smartTag w:uri="urn:schemas-microsoft-com:office:smarttags" w:element="PersonName">
        <w:smartTagPr>
          <w:attr w:name="ProductID" w:val="la Edad Media"/>
        </w:smartTagPr>
        <w:r>
          <w:rPr>
            <w:rFonts w:ascii="Times New Roman" w:hAnsi="Times New Roman"/>
            <w:i/>
            <w:sz w:val="20"/>
          </w:rPr>
          <w:t>la Edad Media</w:t>
        </w:r>
      </w:smartTag>
      <w:r>
        <w:rPr>
          <w:rFonts w:ascii="Times New Roman" w:hAnsi="Times New Roman"/>
          <w:sz w:val="20"/>
        </w:rPr>
        <w:t>, I, 2 ed., Muntaner y Simón, Barcelona, 1971 (siglos V a XI).</w:t>
      </w:r>
    </w:p>
    <w:p w:rsidR="004358AC" w:rsidRDefault="004358AC">
      <w:pPr>
        <w:ind w:right="322"/>
        <w:rPr>
          <w:rFonts w:ascii="Times New Roman" w:hAnsi="Times New Roman"/>
          <w:sz w:val="20"/>
        </w:rPr>
      </w:pPr>
      <w:r>
        <w:rPr>
          <w:rFonts w:ascii="Times New Roman" w:hAnsi="Times New Roman"/>
          <w:sz w:val="20"/>
        </w:rPr>
        <w:t xml:space="preserve">LADERO QUESADA, M. A., </w:t>
      </w:r>
      <w:r>
        <w:rPr>
          <w:rFonts w:ascii="Times New Roman" w:hAnsi="Times New Roman"/>
          <w:i/>
          <w:sz w:val="20"/>
        </w:rPr>
        <w:t>Historia Uníversal Vicens Uníversidad. Edad Media</w:t>
      </w:r>
      <w:r>
        <w:rPr>
          <w:rFonts w:ascii="Times New Roman" w:hAnsi="Times New Roman"/>
          <w:sz w:val="20"/>
        </w:rPr>
        <w:t>, Vicens-Vives, Barcelona, 1987.</w:t>
      </w:r>
    </w:p>
    <w:p w:rsidR="004358AC" w:rsidRDefault="004358AC">
      <w:pPr>
        <w:ind w:right="322"/>
        <w:rPr>
          <w:rFonts w:ascii="Times New Roman" w:hAnsi="Times New Roman"/>
          <w:sz w:val="20"/>
        </w:rPr>
      </w:pPr>
      <w:r>
        <w:rPr>
          <w:rFonts w:ascii="Times New Roman" w:hAnsi="Times New Roman"/>
          <w:sz w:val="20"/>
        </w:rPr>
        <w:t xml:space="preserve">MITRE, E., y otros, </w:t>
      </w:r>
      <w:r>
        <w:rPr>
          <w:rFonts w:ascii="Times New Roman" w:hAnsi="Times New Roman"/>
          <w:i/>
          <w:sz w:val="20"/>
        </w:rPr>
        <w:t xml:space="preserve">Historia de </w:t>
      </w:r>
      <w:smartTag w:uri="urn:schemas-microsoft-com:office:smarttags" w:element="PersonName">
        <w:smartTagPr>
          <w:attr w:name="ProductID" w:val="la Edad Media"/>
        </w:smartTagPr>
        <w:r>
          <w:rPr>
            <w:rFonts w:ascii="Times New Roman" w:hAnsi="Times New Roman"/>
            <w:i/>
            <w:sz w:val="20"/>
          </w:rPr>
          <w:t>la Edad Media</w:t>
        </w:r>
      </w:smartTag>
      <w:r>
        <w:rPr>
          <w:rFonts w:ascii="Times New Roman" w:hAnsi="Times New Roman"/>
          <w:sz w:val="20"/>
        </w:rPr>
        <w:t>, Alhambra, Madrid, 1983-1988, 2 vol.</w:t>
      </w:r>
    </w:p>
    <w:p w:rsidR="004358AC" w:rsidRDefault="004358AC">
      <w:pPr>
        <w:ind w:right="322"/>
        <w:rPr>
          <w:rFonts w:ascii="Times New Roman" w:hAnsi="Times New Roman"/>
          <w:sz w:val="20"/>
        </w:rPr>
      </w:pPr>
      <w:r>
        <w:rPr>
          <w:rFonts w:ascii="Times New Roman" w:hAnsi="Times New Roman"/>
          <w:sz w:val="20"/>
        </w:rPr>
        <w:t xml:space="preserve">RIU RIU, M., </w:t>
      </w:r>
      <w:r>
        <w:rPr>
          <w:rFonts w:ascii="Times New Roman" w:hAnsi="Times New Roman"/>
          <w:i/>
          <w:sz w:val="20"/>
        </w:rPr>
        <w:t>Lecciones de Historia medieval</w:t>
      </w:r>
      <w:r>
        <w:rPr>
          <w:rFonts w:ascii="Times New Roman" w:hAnsi="Times New Roman"/>
          <w:sz w:val="20"/>
        </w:rPr>
        <w:t>, Teide, Barcelona, 1982.</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Como obras de </w:t>
      </w:r>
      <w:r>
        <w:rPr>
          <w:rFonts w:ascii="Times New Roman" w:hAnsi="Times New Roman"/>
          <w:b/>
          <w:sz w:val="20"/>
        </w:rPr>
        <w:t>consulta</w:t>
      </w:r>
      <w:r>
        <w:rPr>
          <w:rFonts w:ascii="Times New Roman" w:hAnsi="Times New Roman"/>
          <w:sz w:val="20"/>
        </w:rPr>
        <w:t xml:space="preserve"> cabe señalar la parte correspondiente a época medieval de </w:t>
      </w:r>
      <w:smartTag w:uri="urn:schemas-microsoft-com:office:smarttags" w:element="PersonName">
        <w:smartTagPr>
          <w:attr w:name="ProductID" w:val="la Historia Universal"/>
        </w:smartTagPr>
        <w:r>
          <w:rPr>
            <w:rFonts w:ascii="Times New Roman" w:hAnsi="Times New Roman"/>
            <w:sz w:val="20"/>
          </w:rPr>
          <w:t xml:space="preserve">la </w:t>
        </w:r>
        <w:r>
          <w:rPr>
            <w:rFonts w:ascii="Times New Roman" w:hAnsi="Times New Roman"/>
            <w:i/>
            <w:sz w:val="20"/>
          </w:rPr>
          <w:t>Historia Universal</w:t>
        </w:r>
      </w:smartTag>
      <w:r>
        <w:rPr>
          <w:rFonts w:ascii="Times New Roman" w:hAnsi="Times New Roman"/>
          <w:i/>
          <w:sz w:val="20"/>
        </w:rPr>
        <w:t xml:space="preserve"> Eunsa</w:t>
      </w:r>
      <w:r>
        <w:rPr>
          <w:rFonts w:ascii="Times New Roman" w:hAnsi="Times New Roman"/>
          <w:sz w:val="20"/>
        </w:rPr>
        <w:t>, tomos 3, 4, 5 y 6, Pamplona, Eunsa, 1980-1984.</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Antologías de</w:t>
      </w:r>
      <w:r>
        <w:rPr>
          <w:rFonts w:ascii="Times New Roman" w:hAnsi="Times New Roman"/>
          <w:sz w:val="20"/>
        </w:rPr>
        <w:t xml:space="preserve"> </w:t>
      </w:r>
      <w:r>
        <w:rPr>
          <w:rFonts w:ascii="Times New Roman" w:hAnsi="Times New Roman"/>
          <w:b/>
          <w:sz w:val="20"/>
        </w:rPr>
        <w:t>textos</w:t>
      </w:r>
    </w:p>
    <w:p w:rsidR="004358AC" w:rsidRDefault="004358AC">
      <w:pPr>
        <w:ind w:right="322"/>
        <w:rPr>
          <w:rFonts w:ascii="Times New Roman" w:hAnsi="Times New Roman"/>
          <w:sz w:val="20"/>
        </w:rPr>
      </w:pPr>
      <w:r>
        <w:rPr>
          <w:rFonts w:ascii="Times New Roman" w:hAnsi="Times New Roman"/>
          <w:sz w:val="20"/>
        </w:rPr>
        <w:t xml:space="preserve">RIU, M., y otros, </w:t>
      </w:r>
      <w:r>
        <w:rPr>
          <w:rFonts w:ascii="Times New Roman" w:hAnsi="Times New Roman"/>
          <w:i/>
          <w:sz w:val="20"/>
        </w:rPr>
        <w:t>Textos ,comentados de época medieval, siglos V al XI</w:t>
      </w:r>
      <w:r>
        <w:rPr>
          <w:rFonts w:ascii="Times New Roman" w:hAnsi="Times New Roman"/>
          <w:sz w:val="20"/>
        </w:rPr>
        <w:t>, Teide, Barcelona, 1975.</w:t>
      </w:r>
    </w:p>
    <w:p w:rsidR="004358AC" w:rsidRDefault="004358AC">
      <w:pPr>
        <w:ind w:right="322"/>
        <w:rPr>
          <w:rFonts w:ascii="Times New Roman" w:hAnsi="Times New Roman"/>
          <w:sz w:val="20"/>
        </w:rPr>
      </w:pPr>
      <w:r>
        <w:rPr>
          <w:rFonts w:ascii="Times New Roman" w:hAnsi="Times New Roman"/>
          <w:sz w:val="20"/>
        </w:rPr>
        <w:t xml:space="preserve">FALCÓN. I., y otros, </w:t>
      </w:r>
      <w:r>
        <w:rPr>
          <w:rFonts w:ascii="Times New Roman" w:hAnsi="Times New Roman"/>
          <w:i/>
          <w:sz w:val="20"/>
        </w:rPr>
        <w:t xml:space="preserve">Antología de textos y documentos de </w:t>
      </w:r>
      <w:smartTag w:uri="urn:schemas-microsoft-com:office:smarttags" w:element="PersonName">
        <w:smartTagPr>
          <w:attr w:name="ProductID" w:val="la Edad Media."/>
        </w:smartTagPr>
        <w:r>
          <w:rPr>
            <w:rFonts w:ascii="Times New Roman" w:hAnsi="Times New Roman"/>
            <w:i/>
            <w:sz w:val="20"/>
          </w:rPr>
          <w:t>la Edad Media.</w:t>
        </w:r>
      </w:smartTag>
      <w:r>
        <w:rPr>
          <w:rFonts w:ascii="Times New Roman" w:hAnsi="Times New Roman"/>
          <w:i/>
          <w:sz w:val="20"/>
        </w:rPr>
        <w:t xml:space="preserve"> 1. El Occidente europeo</w:t>
      </w:r>
      <w:r>
        <w:rPr>
          <w:rFonts w:ascii="Times New Roman" w:hAnsi="Times New Roman"/>
          <w:sz w:val="20"/>
        </w:rPr>
        <w:t>, Anubar, Valencia, 1976.</w:t>
      </w:r>
    </w:p>
    <w:p w:rsidR="004358AC" w:rsidRDefault="004358AC">
      <w:pPr>
        <w:ind w:right="322"/>
        <w:rPr>
          <w:rFonts w:ascii="Times New Roman" w:hAnsi="Times New Roman"/>
          <w:sz w:val="20"/>
        </w:rPr>
      </w:pPr>
      <w:r>
        <w:rPr>
          <w:rFonts w:ascii="Times New Roman" w:hAnsi="Times New Roman"/>
          <w:sz w:val="20"/>
        </w:rPr>
        <w:t xml:space="preserve">MITRE FERNÁNDEZ, E., </w:t>
      </w:r>
      <w:r>
        <w:rPr>
          <w:rFonts w:ascii="Times New Roman" w:hAnsi="Times New Roman"/>
          <w:i/>
          <w:sz w:val="20"/>
        </w:rPr>
        <w:t>Textos y documentos de época medieval (análisis y comentario)</w:t>
      </w:r>
      <w:r>
        <w:rPr>
          <w:rFonts w:ascii="Times New Roman" w:hAnsi="Times New Roman"/>
          <w:sz w:val="20"/>
        </w:rPr>
        <w:t>, Ariel, Barcelona, 1992.</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Además del manejo habitual de </w:t>
      </w:r>
      <w:r>
        <w:rPr>
          <w:rFonts w:ascii="Times New Roman" w:hAnsi="Times New Roman"/>
          <w:b/>
          <w:sz w:val="20"/>
        </w:rPr>
        <w:t>atlas</w:t>
      </w:r>
      <w:r>
        <w:rPr>
          <w:rFonts w:ascii="Times New Roman" w:hAnsi="Times New Roman"/>
          <w:sz w:val="20"/>
        </w:rPr>
        <w:t xml:space="preserve"> geográficos generales, puede recurrirse a alguna obra específica de cartografía histórica, como </w:t>
      </w:r>
    </w:p>
    <w:p w:rsidR="004358AC" w:rsidRPr="005D370B" w:rsidRDefault="004358AC">
      <w:pPr>
        <w:ind w:right="322"/>
        <w:rPr>
          <w:rFonts w:ascii="Times New Roman" w:hAnsi="Times New Roman"/>
          <w:sz w:val="20"/>
          <w:lang w:val="en-GB"/>
        </w:rPr>
      </w:pPr>
      <w:r w:rsidRPr="005D370B">
        <w:rPr>
          <w:rFonts w:ascii="Times New Roman" w:hAnsi="Times New Roman"/>
          <w:i/>
          <w:sz w:val="20"/>
          <w:lang w:val="en-GB"/>
        </w:rPr>
        <w:t>Westermans Grosser Atlas zur Weltgeschichte</w:t>
      </w:r>
      <w:r w:rsidRPr="005D370B">
        <w:rPr>
          <w:rFonts w:ascii="Times New Roman" w:hAnsi="Times New Roman"/>
          <w:sz w:val="20"/>
          <w:lang w:val="en-GB"/>
        </w:rPr>
        <w:t>; Westerman, Berlín, 1969.</w:t>
      </w:r>
    </w:p>
    <w:p w:rsidR="004358AC" w:rsidRPr="005D370B" w:rsidRDefault="004358AC">
      <w:pPr>
        <w:ind w:right="322"/>
        <w:rPr>
          <w:rFonts w:ascii="Times New Roman" w:hAnsi="Times New Roman"/>
          <w:sz w:val="20"/>
          <w:lang w:val="en-GB"/>
        </w:rPr>
      </w:pPr>
      <w:r w:rsidRPr="005D370B">
        <w:rPr>
          <w:rFonts w:ascii="Times New Roman" w:hAnsi="Times New Roman"/>
          <w:i/>
          <w:sz w:val="20"/>
          <w:lang w:val="en-GB"/>
        </w:rPr>
        <w:t>Grosser Historischer Weltatlas</w:t>
      </w:r>
      <w:r w:rsidRPr="005D370B">
        <w:rPr>
          <w:rFonts w:ascii="Times New Roman" w:hAnsi="Times New Roman"/>
          <w:sz w:val="20"/>
          <w:lang w:val="en-GB"/>
        </w:rPr>
        <w:t xml:space="preserve">; tomos 1 y 2, Bayerischer Schulbuch-Verlag, </w:t>
      </w:r>
      <w:smartTag w:uri="urn:schemas-microsoft-com:office:smarttags" w:element="City">
        <w:smartTag w:uri="urn:schemas-microsoft-com:office:smarttags" w:element="place">
          <w:r w:rsidRPr="005D370B">
            <w:rPr>
              <w:rFonts w:ascii="Times New Roman" w:hAnsi="Times New Roman"/>
              <w:sz w:val="20"/>
              <w:lang w:val="en-GB"/>
            </w:rPr>
            <w:t>Munich</w:t>
          </w:r>
        </w:smartTag>
      </w:smartTag>
      <w:r w:rsidRPr="005D370B">
        <w:rPr>
          <w:rFonts w:ascii="Times New Roman" w:hAnsi="Times New Roman"/>
          <w:sz w:val="20"/>
          <w:lang w:val="en-GB"/>
        </w:rPr>
        <w:t>, 1979 .</w:t>
      </w:r>
    </w:p>
    <w:p w:rsidR="004358AC" w:rsidRDefault="004358AC">
      <w:pPr>
        <w:ind w:right="322"/>
        <w:rPr>
          <w:rFonts w:ascii="Times New Roman" w:hAnsi="Times New Roman"/>
          <w:sz w:val="20"/>
        </w:rPr>
      </w:pPr>
      <w:r>
        <w:rPr>
          <w:rFonts w:ascii="Times New Roman" w:hAnsi="Times New Roman"/>
          <w:sz w:val="20"/>
        </w:rPr>
        <w:t xml:space="preserve">CLARAMUNT; S.,y otros, </w:t>
      </w:r>
      <w:r>
        <w:rPr>
          <w:rFonts w:ascii="Times New Roman" w:hAnsi="Times New Roman"/>
          <w:i/>
          <w:sz w:val="20"/>
        </w:rPr>
        <w:t>Atlas de Historia Medieval</w:t>
      </w:r>
      <w:r>
        <w:rPr>
          <w:rFonts w:ascii="Times New Roman" w:hAnsi="Times New Roman"/>
          <w:sz w:val="20"/>
        </w:rPr>
        <w:t>, Aymá, Barcelona, 1980.</w:t>
      </w:r>
    </w:p>
    <w:p w:rsidR="004358AC" w:rsidRDefault="004358AC">
      <w:pPr>
        <w:tabs>
          <w:tab w:val="left" w:pos="426"/>
        </w:tabs>
        <w:ind w:left="426" w:right="322" w:hanging="426"/>
        <w:rPr>
          <w:rFonts w:ascii="Times New Roman" w:hAnsi="Times New Roman"/>
          <w:b/>
          <w:sz w:val="20"/>
        </w:rPr>
      </w:pPr>
    </w:p>
    <w:p w:rsidR="004358AC" w:rsidRDefault="004358AC">
      <w:pPr>
        <w:tabs>
          <w:tab w:val="left" w:pos="426"/>
        </w:tabs>
        <w:ind w:left="426" w:right="322" w:hanging="426"/>
        <w:rPr>
          <w:rFonts w:ascii="Times New Roman" w:hAnsi="Times New Roman"/>
          <w:b/>
          <w:sz w:val="20"/>
        </w:rPr>
      </w:pPr>
      <w:r>
        <w:rPr>
          <w:rFonts w:ascii="Times New Roman" w:hAnsi="Times New Roman"/>
          <w:b/>
          <w:sz w:val="20"/>
        </w:rPr>
        <w:t>HORARIO DE ASESORAMIENTO A LOS ALUMNOS</w:t>
      </w:r>
    </w:p>
    <w:p w:rsidR="004358AC" w:rsidRDefault="004358AC">
      <w:pPr>
        <w:tabs>
          <w:tab w:val="left" w:pos="426"/>
        </w:tabs>
        <w:ind w:left="426" w:right="322" w:hanging="426"/>
        <w:rPr>
          <w:rFonts w:ascii="Times New Roman" w:hAnsi="Times New Roman"/>
          <w:b/>
          <w:sz w:val="20"/>
        </w:rPr>
      </w:pPr>
    </w:p>
    <w:p w:rsidR="004358AC" w:rsidRDefault="004358AC">
      <w:pPr>
        <w:tabs>
          <w:tab w:val="left" w:pos="426"/>
        </w:tabs>
        <w:ind w:left="426" w:right="322" w:hanging="142"/>
        <w:rPr>
          <w:rFonts w:ascii="Times New Roman" w:hAnsi="Times New Roman"/>
          <w:sz w:val="20"/>
        </w:rPr>
      </w:pPr>
      <w:r>
        <w:rPr>
          <w:rFonts w:ascii="Times New Roman" w:hAnsi="Times New Roman"/>
          <w:sz w:val="20"/>
        </w:rPr>
        <w:t>Previa consulta</w:t>
      </w: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PREHISTORIA II</w:t>
      </w:r>
    </w:p>
    <w:p w:rsidR="004358AC" w:rsidRDefault="004358AC">
      <w:pPr>
        <w:tabs>
          <w:tab w:val="left" w:pos="993"/>
          <w:tab w:val="left" w:pos="1843"/>
          <w:tab w:val="left" w:pos="4020"/>
        </w:tabs>
        <w:ind w:right="322"/>
        <w:jc w:val="center"/>
        <w:rPr>
          <w:rFonts w:ascii="Times New Roman" w:hAnsi="Times New Roman"/>
          <w:sz w:val="20"/>
        </w:rPr>
      </w:pPr>
      <w:r>
        <w:rPr>
          <w:rFonts w:ascii="Times New Roman" w:hAnsi="Times New Roman"/>
          <w:sz w:val="20"/>
        </w:rPr>
        <w:t>Profs. Dra. Amparo Castiella y Dr. Jesús Sesma Sesma</w:t>
      </w:r>
    </w:p>
    <w:p w:rsidR="004358AC" w:rsidRDefault="004358AC">
      <w:pPr>
        <w:tabs>
          <w:tab w:val="left" w:pos="993"/>
          <w:tab w:val="left" w:pos="1843"/>
        </w:tabs>
        <w:ind w:right="322"/>
        <w:jc w:val="center"/>
        <w:rPr>
          <w:rFonts w:ascii="Times New Roman" w:hAnsi="Times New Roman"/>
          <w:sz w:val="20"/>
        </w:rPr>
      </w:pPr>
      <w:r>
        <w:rPr>
          <w:rFonts w:ascii="Times New Roman" w:hAnsi="Times New Roman"/>
          <w:sz w:val="20"/>
        </w:rPr>
        <w:t>Curso: 1º de Historia</w:t>
      </w:r>
    </w:p>
    <w:p w:rsidR="004358AC" w:rsidRDefault="004358AC">
      <w:pPr>
        <w:tabs>
          <w:tab w:val="left" w:pos="993"/>
          <w:tab w:val="left" w:pos="1843"/>
        </w:tabs>
        <w:ind w:right="322"/>
        <w:jc w:val="center"/>
        <w:rPr>
          <w:rFonts w:ascii="Times New Roman" w:hAnsi="Times New Roman"/>
          <w:sz w:val="20"/>
        </w:rPr>
      </w:pPr>
    </w:p>
    <w:p w:rsidR="004358AC" w:rsidRDefault="004358AC">
      <w:pPr>
        <w:tabs>
          <w:tab w:val="left" w:pos="993"/>
          <w:tab w:val="left" w:pos="1843"/>
        </w:tabs>
        <w:ind w:right="322"/>
        <w:jc w:val="center"/>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OBJETIVO</w:t>
      </w:r>
    </w:p>
    <w:p w:rsidR="004358AC" w:rsidRDefault="004358AC">
      <w:pPr>
        <w:ind w:right="322"/>
        <w:rPr>
          <w:rFonts w:ascii="Times New Roman" w:hAnsi="Times New Roman"/>
          <w:sz w:val="20"/>
        </w:rPr>
      </w:pPr>
    </w:p>
    <w:p w:rsidR="004358AC" w:rsidRDefault="004358AC">
      <w:pPr>
        <w:ind w:right="322" w:firstLine="284"/>
        <w:rPr>
          <w:rFonts w:ascii="Times New Roman" w:hAnsi="Times New Roman"/>
          <w:sz w:val="20"/>
        </w:rPr>
      </w:pPr>
      <w:r>
        <w:rPr>
          <w:rFonts w:ascii="Times New Roman" w:hAnsi="Times New Roman"/>
          <w:sz w:val="20"/>
        </w:rPr>
        <w:t>La asignatura introduce al alumno en las transformaciones que conducen al hombre, en el marco geográfico europeo, desde las primeras sociedades de agricultores y pastores al inicio de los estados, haciendo hincapié en los aspectos tecnológicos y sociales.</w:t>
      </w:r>
    </w:p>
    <w:p w:rsidR="004358AC" w:rsidRDefault="004358AC">
      <w:pPr>
        <w:ind w:right="322" w:firstLine="284"/>
        <w:rPr>
          <w:rFonts w:ascii="Times New Roman" w:hAnsi="Times New Roman"/>
          <w:sz w:val="20"/>
          <w:u w:val="single"/>
        </w:rPr>
      </w:pPr>
    </w:p>
    <w:p w:rsidR="004358AC" w:rsidRDefault="004358AC">
      <w:pPr>
        <w:pStyle w:val="Ttulo7"/>
      </w:pPr>
      <w:r>
        <w:t>TEMARIO</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t xml:space="preserve">Cronología y periodización. El Medio Físico en el Postglaciar. Sociedad y economía durante </w:t>
      </w:r>
      <w:smartTag w:uri="urn:schemas-microsoft-com:office:smarttags" w:element="PersonName">
        <w:smartTagPr>
          <w:attr w:name="ProductID" w:val="la Prehistoria Reciente"/>
        </w:smartTagPr>
        <w:r>
          <w:rPr>
            <w:rFonts w:ascii="Times New Roman" w:hAnsi="Times New Roman"/>
            <w:sz w:val="20"/>
          </w:rPr>
          <w:t>la Prehistoria Reciente</w:t>
        </w:r>
      </w:smartTag>
      <w:r>
        <w:rPr>
          <w:rFonts w:ascii="Times New Roman" w:hAnsi="Times New Roman"/>
          <w:sz w:val="20"/>
        </w:rPr>
        <w:t xml:space="preserve"> y Protohistoria.</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t>Concepto de Neolítico: planteamientos teóricos y evolución historiográfica.</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t xml:space="preserve">Las primeras sociedades rurales del Próximo Oriente. Agricultura y ganadería. </w:t>
      </w: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t xml:space="preserve">El Neolítico en </w:t>
      </w:r>
      <w:smartTag w:uri="urn:schemas-microsoft-com:office:smarttags" w:element="PersonName">
        <w:smartTagPr>
          <w:attr w:name="ProductID" w:val="la Europa"/>
        </w:smartTagPr>
        <w:r>
          <w:rPr>
            <w:rFonts w:ascii="Times New Roman" w:hAnsi="Times New Roman"/>
            <w:sz w:val="20"/>
          </w:rPr>
          <w:t>la Europa</w:t>
        </w:r>
      </w:smartTag>
      <w:r>
        <w:rPr>
          <w:rFonts w:ascii="Times New Roman" w:hAnsi="Times New Roman"/>
          <w:sz w:val="20"/>
        </w:rPr>
        <w:t xml:space="preserve"> mediterránea y central.</w:t>
      </w: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t>l Neolítico en España. Navarra.</w:t>
      </w: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t>El fenómeno megalítico. Definición, cronología y evolución.</w:t>
      </w: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t>El arte de las sociedades postpaleolíticas.</w:t>
      </w: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t>Las Edades de los Metales y la "Revolución urbana". Factores del cambio cultural.</w:t>
      </w: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t>Orígenes de la metalurgia en el Mediterráneo Oriental y Central.</w:t>
      </w:r>
    </w:p>
    <w:p w:rsidR="004358AC" w:rsidRDefault="004358AC">
      <w:pPr>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t>Europa Central y Atlántica ante el desarrollo de la metalurgia.</w:t>
      </w: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t xml:space="preserve">El Calcolítico en </w:t>
      </w:r>
      <w:smartTag w:uri="urn:schemas-microsoft-com:office:smarttags" w:element="PersonName">
        <w:smartTagPr>
          <w:attr w:name="ProductID" w:val="la Pen￭nsula Ib￩rica."/>
        </w:smartTagPr>
        <w:r>
          <w:rPr>
            <w:rFonts w:ascii="Times New Roman" w:hAnsi="Times New Roman"/>
            <w:sz w:val="20"/>
          </w:rPr>
          <w:t>la Península Ibérica.</w:t>
        </w:r>
      </w:smartTag>
    </w:p>
    <w:p w:rsidR="004358AC" w:rsidRDefault="004358AC">
      <w:pPr>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t>a "Cuestión campaniforme".</w:t>
      </w:r>
    </w:p>
    <w:p w:rsidR="004358AC" w:rsidRDefault="004358AC">
      <w:pPr>
        <w:ind w:left="284" w:right="322" w:hanging="284"/>
        <w:rPr>
          <w:rFonts w:ascii="Times New Roman" w:hAnsi="Times New Roman"/>
          <w:sz w:val="20"/>
        </w:rPr>
      </w:pPr>
      <w:r>
        <w:rPr>
          <w:rFonts w:ascii="Times New Roman" w:hAnsi="Times New Roman"/>
          <w:sz w:val="20"/>
        </w:rPr>
        <w:t>13.</w:t>
      </w:r>
      <w:r>
        <w:rPr>
          <w:rFonts w:ascii="Times New Roman" w:hAnsi="Times New Roman"/>
          <w:sz w:val="20"/>
        </w:rPr>
        <w:tab/>
      </w:r>
      <w:smartTag w:uri="urn:schemas-microsoft-com:office:smarttags" w:element="PersonName">
        <w:smartTagPr>
          <w:attr w:name="ProductID" w:val="la Edad"/>
        </w:smartTagPr>
        <w:r>
          <w:rPr>
            <w:rFonts w:ascii="Times New Roman" w:hAnsi="Times New Roman"/>
            <w:sz w:val="20"/>
          </w:rPr>
          <w:t>La Edad</w:t>
        </w:r>
      </w:smartTag>
      <w:r>
        <w:rPr>
          <w:rFonts w:ascii="Times New Roman" w:hAnsi="Times New Roman"/>
          <w:sz w:val="20"/>
        </w:rPr>
        <w:t xml:space="preserve"> del Bronce en el Mediterráneo Oriental y Central.</w:t>
      </w:r>
    </w:p>
    <w:p w:rsidR="004358AC" w:rsidRDefault="004358AC">
      <w:pPr>
        <w:ind w:left="284" w:right="322" w:hanging="284"/>
        <w:rPr>
          <w:rFonts w:ascii="Times New Roman" w:hAnsi="Times New Roman"/>
          <w:sz w:val="20"/>
        </w:rPr>
      </w:pPr>
      <w:r>
        <w:rPr>
          <w:rFonts w:ascii="Times New Roman" w:hAnsi="Times New Roman"/>
          <w:sz w:val="20"/>
        </w:rPr>
        <w:t>14.</w:t>
      </w:r>
      <w:r>
        <w:rPr>
          <w:rFonts w:ascii="Times New Roman" w:hAnsi="Times New Roman"/>
          <w:sz w:val="20"/>
        </w:rPr>
        <w:tab/>
      </w:r>
      <w:smartTag w:uri="urn:schemas-microsoft-com:office:smarttags" w:element="PersonName">
        <w:smartTagPr>
          <w:attr w:name="ProductID" w:val="la Edad"/>
        </w:smartTagPr>
        <w:r>
          <w:rPr>
            <w:rFonts w:ascii="Times New Roman" w:hAnsi="Times New Roman"/>
            <w:sz w:val="20"/>
          </w:rPr>
          <w:t>La Edad</w:t>
        </w:r>
      </w:smartTag>
      <w:r>
        <w:rPr>
          <w:rFonts w:ascii="Times New Roman" w:hAnsi="Times New Roman"/>
          <w:sz w:val="20"/>
        </w:rPr>
        <w:t xml:space="preserve"> del Bronce en Europa Central y Atlántica.</w:t>
      </w:r>
    </w:p>
    <w:p w:rsidR="004358AC" w:rsidRDefault="004358AC">
      <w:pPr>
        <w:ind w:left="284" w:right="322" w:hanging="284"/>
        <w:rPr>
          <w:rFonts w:ascii="Times New Roman" w:hAnsi="Times New Roman"/>
          <w:sz w:val="20"/>
        </w:rPr>
      </w:pPr>
      <w:r>
        <w:rPr>
          <w:rFonts w:ascii="Times New Roman" w:hAnsi="Times New Roman"/>
          <w:sz w:val="20"/>
        </w:rPr>
        <w:t>15.</w:t>
      </w:r>
      <w:r>
        <w:rPr>
          <w:rFonts w:ascii="Times New Roman" w:hAnsi="Times New Roman"/>
          <w:sz w:val="20"/>
        </w:rPr>
        <w:tab/>
      </w:r>
      <w:smartTag w:uri="urn:schemas-microsoft-com:office:smarttags" w:element="PersonName">
        <w:smartTagPr>
          <w:attr w:name="ProductID" w:val="la Edad"/>
        </w:smartTagPr>
        <w:r>
          <w:rPr>
            <w:rFonts w:ascii="Times New Roman" w:hAnsi="Times New Roman"/>
            <w:sz w:val="20"/>
          </w:rPr>
          <w:t>La Edad</w:t>
        </w:r>
      </w:smartTag>
      <w:r>
        <w:rPr>
          <w:rFonts w:ascii="Times New Roman" w:hAnsi="Times New Roman"/>
          <w:sz w:val="20"/>
        </w:rPr>
        <w:t xml:space="preserve"> del Bronce en </w:t>
      </w:r>
      <w:smartTag w:uri="urn:schemas-microsoft-com:office:smarttags" w:element="PersonName">
        <w:smartTagPr>
          <w:attr w:name="ProductID" w:val="la Pen￭nsula Ib￩rica."/>
        </w:smartTagPr>
        <w:r>
          <w:rPr>
            <w:rFonts w:ascii="Times New Roman" w:hAnsi="Times New Roman"/>
            <w:sz w:val="20"/>
          </w:rPr>
          <w:t>la Península Ibérica.</w:t>
        </w:r>
      </w:smartTag>
      <w:r>
        <w:rPr>
          <w:rFonts w:ascii="Times New Roman" w:hAnsi="Times New Roman"/>
          <w:sz w:val="20"/>
        </w:rPr>
        <w:t xml:space="preserve"> Navarra. </w:t>
      </w:r>
    </w:p>
    <w:p w:rsidR="004358AC" w:rsidRDefault="004358AC">
      <w:pPr>
        <w:ind w:left="284" w:right="322" w:hanging="284"/>
        <w:rPr>
          <w:rFonts w:ascii="Times New Roman" w:hAnsi="Times New Roman"/>
          <w:sz w:val="20"/>
        </w:rPr>
      </w:pPr>
      <w:r>
        <w:rPr>
          <w:rFonts w:ascii="Times New Roman" w:hAnsi="Times New Roman"/>
          <w:sz w:val="20"/>
        </w:rPr>
        <w:t>16.</w:t>
      </w:r>
      <w:r>
        <w:rPr>
          <w:rFonts w:ascii="Times New Roman" w:hAnsi="Times New Roman"/>
          <w:sz w:val="20"/>
        </w:rPr>
        <w:tab/>
        <w:t xml:space="preserve">Significado del Bronce Final y </w:t>
      </w:r>
      <w:smartTag w:uri="urn:schemas-microsoft-com:office:smarttags" w:element="PersonName">
        <w:smartTagPr>
          <w:attr w:name="ProductID" w:val="la Edad"/>
        </w:smartTagPr>
        <w:r>
          <w:rPr>
            <w:rFonts w:ascii="Times New Roman" w:hAnsi="Times New Roman"/>
            <w:sz w:val="20"/>
          </w:rPr>
          <w:t>la Edad</w:t>
        </w:r>
      </w:smartTag>
      <w:r>
        <w:rPr>
          <w:rFonts w:ascii="Times New Roman" w:hAnsi="Times New Roman"/>
          <w:sz w:val="20"/>
        </w:rPr>
        <w:t xml:space="preserve"> del Hierro: las innovaciones tecnológicas.</w:t>
      </w:r>
    </w:p>
    <w:p w:rsidR="004358AC" w:rsidRDefault="004358AC">
      <w:pPr>
        <w:ind w:left="284" w:right="322" w:hanging="284"/>
        <w:rPr>
          <w:rFonts w:ascii="Times New Roman" w:hAnsi="Times New Roman"/>
          <w:sz w:val="20"/>
        </w:rPr>
      </w:pPr>
      <w:r>
        <w:rPr>
          <w:rFonts w:ascii="Times New Roman" w:hAnsi="Times New Roman"/>
          <w:sz w:val="20"/>
        </w:rPr>
        <w:t>17.</w:t>
      </w:r>
      <w:r>
        <w:rPr>
          <w:rFonts w:ascii="Times New Roman" w:hAnsi="Times New Roman"/>
          <w:sz w:val="20"/>
        </w:rPr>
        <w:tab/>
        <w:t>Bronce Final y Primera Edad del Hierro en Europa.</w:t>
      </w:r>
    </w:p>
    <w:p w:rsidR="004358AC" w:rsidRDefault="004358AC">
      <w:pPr>
        <w:ind w:left="284" w:right="322" w:hanging="284"/>
        <w:rPr>
          <w:rFonts w:ascii="Times New Roman" w:hAnsi="Times New Roman"/>
          <w:sz w:val="20"/>
        </w:rPr>
      </w:pPr>
      <w:r>
        <w:rPr>
          <w:rFonts w:ascii="Times New Roman" w:hAnsi="Times New Roman"/>
          <w:sz w:val="20"/>
        </w:rPr>
        <w:t>18.</w:t>
      </w:r>
      <w:r>
        <w:rPr>
          <w:rFonts w:ascii="Times New Roman" w:hAnsi="Times New Roman"/>
          <w:sz w:val="20"/>
        </w:rPr>
        <w:tab/>
      </w:r>
      <w:smartTag w:uri="urn:schemas-microsoft-com:office:smarttags" w:element="PersonName">
        <w:smartTagPr>
          <w:attr w:name="ProductID" w:val="La Segunda Edad"/>
        </w:smartTagPr>
        <w:r>
          <w:rPr>
            <w:rFonts w:ascii="Times New Roman" w:hAnsi="Times New Roman"/>
            <w:sz w:val="20"/>
          </w:rPr>
          <w:t>La Segunda Edad</w:t>
        </w:r>
      </w:smartTag>
      <w:r>
        <w:rPr>
          <w:rFonts w:ascii="Times New Roman" w:hAnsi="Times New Roman"/>
          <w:sz w:val="20"/>
        </w:rPr>
        <w:t xml:space="preserve"> del Hierro en Europa.</w:t>
      </w:r>
    </w:p>
    <w:p w:rsidR="004358AC" w:rsidRDefault="004358AC">
      <w:pPr>
        <w:ind w:left="284" w:right="322" w:hanging="284"/>
        <w:rPr>
          <w:rFonts w:ascii="Times New Roman" w:hAnsi="Times New Roman"/>
          <w:sz w:val="20"/>
        </w:rPr>
      </w:pPr>
      <w:r>
        <w:rPr>
          <w:rFonts w:ascii="Times New Roman" w:hAnsi="Times New Roman"/>
          <w:sz w:val="20"/>
        </w:rPr>
        <w:t>19.</w:t>
      </w:r>
      <w:r>
        <w:rPr>
          <w:rFonts w:ascii="Times New Roman" w:hAnsi="Times New Roman"/>
          <w:sz w:val="20"/>
        </w:rPr>
        <w:tab/>
        <w:t>Bronce Final y Primera Edad del Hierro en España.</w:t>
      </w:r>
    </w:p>
    <w:p w:rsidR="004358AC" w:rsidRDefault="004358AC">
      <w:pPr>
        <w:ind w:left="284" w:right="322" w:hanging="284"/>
        <w:rPr>
          <w:rFonts w:ascii="Times New Roman" w:hAnsi="Times New Roman"/>
          <w:sz w:val="20"/>
        </w:rPr>
      </w:pPr>
      <w:r>
        <w:rPr>
          <w:rFonts w:ascii="Times New Roman" w:hAnsi="Times New Roman"/>
          <w:sz w:val="20"/>
        </w:rPr>
        <w:t>20.</w:t>
      </w:r>
      <w:r>
        <w:rPr>
          <w:rFonts w:ascii="Times New Roman" w:hAnsi="Times New Roman"/>
          <w:sz w:val="20"/>
        </w:rPr>
        <w:tab/>
      </w:r>
      <w:smartTag w:uri="urn:schemas-microsoft-com:office:smarttags" w:element="PersonName">
        <w:smartTagPr>
          <w:attr w:name="ProductID" w:val="La Segunda Edad"/>
        </w:smartTagPr>
        <w:r>
          <w:rPr>
            <w:rFonts w:ascii="Times New Roman" w:hAnsi="Times New Roman"/>
            <w:sz w:val="20"/>
          </w:rPr>
          <w:t>La Segunda Edad</w:t>
        </w:r>
      </w:smartTag>
      <w:r>
        <w:rPr>
          <w:rFonts w:ascii="Times New Roman" w:hAnsi="Times New Roman"/>
          <w:sz w:val="20"/>
        </w:rPr>
        <w:t xml:space="preserve"> del Hierro en España y la formación de las etnias prerromanas.</w:t>
      </w:r>
    </w:p>
    <w:p w:rsidR="004358AC" w:rsidRDefault="004358AC">
      <w:pPr>
        <w:ind w:right="322"/>
        <w:rPr>
          <w:rFonts w:ascii="Times New Roman" w:hAnsi="Times New Roman"/>
          <w:sz w:val="20"/>
        </w:rPr>
      </w:pPr>
    </w:p>
    <w:p w:rsidR="004358AC" w:rsidRDefault="004358AC">
      <w:pPr>
        <w:pStyle w:val="Ttulo6"/>
        <w:ind w:firstLine="0"/>
      </w:pPr>
      <w:r>
        <w:t>BIBLIOGRAFIA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sz w:val="20"/>
        </w:rPr>
        <w:t xml:space="preserve">BERNABEU, J.; AURA, J.E., y BADAL., E., </w:t>
      </w:r>
      <w:r>
        <w:rPr>
          <w:rFonts w:ascii="Times New Roman" w:hAnsi="Times New Roman"/>
          <w:i/>
          <w:sz w:val="20"/>
        </w:rPr>
        <w:t>Al oeste del Eden</w:t>
      </w:r>
      <w:r>
        <w:rPr>
          <w:rFonts w:ascii="Times New Roman" w:hAnsi="Times New Roman"/>
          <w:sz w:val="20"/>
        </w:rPr>
        <w:t xml:space="preserve">. Las primeras sociedades agrícolas en </w:t>
      </w:r>
      <w:smartTag w:uri="urn:schemas-microsoft-com:office:smarttags" w:element="PersonName">
        <w:smartTagPr>
          <w:attr w:name="ProductID" w:val="la Europa"/>
        </w:smartTagPr>
        <w:r>
          <w:rPr>
            <w:rFonts w:ascii="Times New Roman" w:hAnsi="Times New Roman"/>
            <w:sz w:val="20"/>
          </w:rPr>
          <w:t>la Europa</w:t>
        </w:r>
      </w:smartTag>
      <w:r>
        <w:rPr>
          <w:rFonts w:ascii="Times New Roman" w:hAnsi="Times New Roman"/>
          <w:sz w:val="20"/>
        </w:rPr>
        <w:t xml:space="preserve"> mediterránea., Ed. Síntesis, 1993.</w:t>
      </w:r>
    </w:p>
    <w:p w:rsidR="004358AC" w:rsidRDefault="004358AC">
      <w:pPr>
        <w:ind w:right="322"/>
        <w:rPr>
          <w:rFonts w:ascii="Times New Roman" w:hAnsi="Times New Roman"/>
          <w:sz w:val="20"/>
        </w:rPr>
      </w:pPr>
      <w:r>
        <w:rPr>
          <w:rFonts w:ascii="Times New Roman" w:hAnsi="Times New Roman"/>
          <w:sz w:val="20"/>
        </w:rPr>
        <w:t xml:space="preserve">COLLIS, J., </w:t>
      </w:r>
      <w:smartTag w:uri="urn:schemas-microsoft-com:office:smarttags" w:element="PersonName">
        <w:smartTagPr>
          <w:attr w:name="ProductID" w:val="la Edad"/>
        </w:smartTagPr>
        <w:r>
          <w:rPr>
            <w:rFonts w:ascii="Times New Roman" w:hAnsi="Times New Roman"/>
            <w:i/>
            <w:sz w:val="20"/>
          </w:rPr>
          <w:t>La Edad</w:t>
        </w:r>
      </w:smartTag>
      <w:r>
        <w:rPr>
          <w:rFonts w:ascii="Times New Roman" w:hAnsi="Times New Roman"/>
          <w:i/>
          <w:sz w:val="20"/>
        </w:rPr>
        <w:t xml:space="preserve"> del Hierro en Europa</w:t>
      </w:r>
      <w:r>
        <w:rPr>
          <w:rFonts w:ascii="Times New Roman" w:hAnsi="Times New Roman"/>
          <w:sz w:val="20"/>
        </w:rPr>
        <w:t>, Ed. Labor, 1989.</w:t>
      </w:r>
    </w:p>
    <w:p w:rsidR="004358AC" w:rsidRDefault="004358AC">
      <w:pPr>
        <w:ind w:right="322"/>
        <w:rPr>
          <w:rFonts w:ascii="Times New Roman" w:hAnsi="Times New Roman"/>
          <w:sz w:val="20"/>
        </w:rPr>
      </w:pPr>
      <w:r>
        <w:rPr>
          <w:rFonts w:ascii="Times New Roman" w:hAnsi="Times New Roman"/>
          <w:sz w:val="20"/>
        </w:rPr>
        <w:t xml:space="preserve">CHAMPION, T.; GAMBLE, C.; SHENNAN, S. y WHITTLE, A., </w:t>
      </w:r>
      <w:r>
        <w:rPr>
          <w:rFonts w:ascii="Times New Roman" w:hAnsi="Times New Roman"/>
          <w:i/>
          <w:sz w:val="20"/>
        </w:rPr>
        <w:t xml:space="preserve">Prehistoria de Europa, </w:t>
      </w:r>
      <w:r>
        <w:rPr>
          <w:rFonts w:ascii="Times New Roman" w:hAnsi="Times New Roman"/>
          <w:sz w:val="20"/>
        </w:rPr>
        <w:t>Ed. Crítica., 1988.</w:t>
      </w:r>
    </w:p>
    <w:p w:rsidR="004358AC" w:rsidRDefault="004358AC">
      <w:pPr>
        <w:ind w:right="322"/>
        <w:rPr>
          <w:rFonts w:ascii="Times New Roman" w:hAnsi="Times New Roman"/>
          <w:sz w:val="20"/>
        </w:rPr>
      </w:pPr>
      <w:r>
        <w:rPr>
          <w:rFonts w:ascii="Times New Roman" w:hAnsi="Times New Roman"/>
          <w:sz w:val="20"/>
        </w:rPr>
        <w:t xml:space="preserve">CHAPMAN, R., </w:t>
      </w:r>
      <w:r>
        <w:rPr>
          <w:rFonts w:ascii="Times New Roman" w:hAnsi="Times New Roman"/>
          <w:i/>
          <w:sz w:val="20"/>
        </w:rPr>
        <w:t>La formación de las sociedades complejas</w:t>
      </w:r>
      <w:r>
        <w:rPr>
          <w:rFonts w:ascii="Times New Roman" w:hAnsi="Times New Roman"/>
          <w:sz w:val="20"/>
        </w:rPr>
        <w:t>. El sureste de la península ibérica en el marco del Mediterráneo occidental,</w:t>
      </w:r>
      <w:r>
        <w:rPr>
          <w:rFonts w:ascii="Times New Roman" w:hAnsi="Times New Roman"/>
          <w:i/>
          <w:sz w:val="20"/>
        </w:rPr>
        <w:t xml:space="preserve"> </w:t>
      </w:r>
      <w:r>
        <w:rPr>
          <w:rFonts w:ascii="Times New Roman" w:hAnsi="Times New Roman"/>
          <w:sz w:val="20"/>
        </w:rPr>
        <w:t>Ed. Crítica, 1991.</w:t>
      </w:r>
    </w:p>
    <w:p w:rsidR="004358AC" w:rsidRDefault="004358AC">
      <w:pPr>
        <w:ind w:right="322"/>
        <w:rPr>
          <w:rFonts w:ascii="Times New Roman" w:hAnsi="Times New Roman"/>
          <w:sz w:val="20"/>
        </w:rPr>
      </w:pPr>
      <w:r>
        <w:rPr>
          <w:rFonts w:ascii="Times New Roman" w:hAnsi="Times New Roman"/>
          <w:sz w:val="20"/>
        </w:rPr>
        <w:t xml:space="preserve">REDMAN, </w:t>
      </w:r>
      <w:r>
        <w:rPr>
          <w:rFonts w:ascii="Times New Roman" w:hAnsi="Times New Roman"/>
          <w:i/>
          <w:sz w:val="20"/>
        </w:rPr>
        <w:t>Los orígenes de la civilización. Desde los primeros agricultores hasta la sociedad urbana en el Próximo Oriente</w:t>
      </w:r>
      <w:r>
        <w:rPr>
          <w:rFonts w:ascii="Times New Roman" w:hAnsi="Times New Roman"/>
          <w:sz w:val="20"/>
        </w:rPr>
        <w:t>. Ed. Crítica, 1990.</w:t>
      </w:r>
    </w:p>
    <w:p w:rsidR="004358AC" w:rsidRDefault="004358AC">
      <w:pPr>
        <w:ind w:right="322"/>
        <w:rPr>
          <w:rFonts w:ascii="Times New Roman" w:hAnsi="Times New Roman"/>
          <w:sz w:val="20"/>
        </w:rPr>
      </w:pPr>
      <w:r>
        <w:rPr>
          <w:rFonts w:ascii="Times New Roman" w:hAnsi="Times New Roman"/>
          <w:sz w:val="20"/>
        </w:rPr>
        <w:t xml:space="preserve">WELLS, P.S., </w:t>
      </w:r>
      <w:r>
        <w:rPr>
          <w:rFonts w:ascii="Times New Roman" w:hAnsi="Times New Roman"/>
          <w:i/>
          <w:sz w:val="20"/>
        </w:rPr>
        <w:t>Granjas,</w:t>
      </w:r>
      <w:r>
        <w:rPr>
          <w:rFonts w:ascii="Times New Roman" w:hAnsi="Times New Roman"/>
          <w:sz w:val="20"/>
        </w:rPr>
        <w:t xml:space="preserve"> aldeas y ciudades. </w:t>
      </w:r>
      <w:r>
        <w:rPr>
          <w:rFonts w:ascii="Times New Roman" w:hAnsi="Times New Roman"/>
          <w:i/>
          <w:sz w:val="20"/>
        </w:rPr>
        <w:t xml:space="preserve">Comercio y orígenes del urbanismo en </w:t>
      </w:r>
      <w:smartTag w:uri="urn:schemas-microsoft-com:office:smarttags" w:element="PersonName">
        <w:smartTagPr>
          <w:attr w:name="ProductID" w:val="la Protohistoria"/>
        </w:smartTagPr>
        <w:r>
          <w:rPr>
            <w:rFonts w:ascii="Times New Roman" w:hAnsi="Times New Roman"/>
            <w:i/>
            <w:sz w:val="20"/>
          </w:rPr>
          <w:t>la Protohistoria</w:t>
        </w:r>
      </w:smartTag>
      <w:r>
        <w:rPr>
          <w:rFonts w:ascii="Times New Roman" w:hAnsi="Times New Roman"/>
          <w:i/>
          <w:sz w:val="20"/>
        </w:rPr>
        <w:t xml:space="preserve"> europea.</w:t>
      </w:r>
      <w:r>
        <w:rPr>
          <w:rFonts w:ascii="Times New Roman" w:hAnsi="Times New Roman"/>
          <w:sz w:val="20"/>
        </w:rPr>
        <w:t xml:space="preserve"> Ed. Labor, 1988.</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tabs>
          <w:tab w:val="left" w:pos="567"/>
          <w:tab w:val="left" w:pos="993"/>
          <w:tab w:val="left" w:pos="4820"/>
        </w:tabs>
        <w:ind w:right="322" w:hanging="8"/>
        <w:jc w:val="center"/>
        <w:rPr>
          <w:rFonts w:ascii="Times New Roman" w:hAnsi="Times New Roman"/>
          <w:sz w:val="20"/>
        </w:rPr>
      </w:pPr>
      <w:r>
        <w:rPr>
          <w:rFonts w:ascii="Times New Roman" w:hAnsi="Times New Roman"/>
          <w:i/>
          <w:sz w:val="20"/>
        </w:rPr>
        <w:br w:type="page"/>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right"/>
        <w:rPr>
          <w:b/>
          <w:sz w:val="36"/>
        </w:rPr>
      </w:pPr>
      <w:r>
        <w:rPr>
          <w:b/>
          <w:sz w:val="36"/>
        </w:rPr>
        <w:t>Licenciatura en Historia</w:t>
      </w:r>
    </w:p>
    <w:p w:rsidR="004358AC" w:rsidRDefault="004358AC">
      <w:pPr>
        <w:tabs>
          <w:tab w:val="left" w:pos="567"/>
          <w:tab w:val="left" w:pos="993"/>
          <w:tab w:val="left" w:pos="4820"/>
        </w:tabs>
        <w:ind w:right="322" w:hanging="8"/>
        <w:jc w:val="right"/>
        <w:rPr>
          <w:b/>
          <w:sz w:val="36"/>
        </w:rPr>
      </w:pPr>
    </w:p>
    <w:p w:rsidR="004358AC" w:rsidRDefault="004358AC">
      <w:pPr>
        <w:tabs>
          <w:tab w:val="left" w:pos="567"/>
          <w:tab w:val="left" w:pos="993"/>
          <w:tab w:val="left" w:pos="4820"/>
        </w:tabs>
        <w:ind w:right="322" w:hanging="8"/>
        <w:jc w:val="right"/>
        <w:rPr>
          <w:sz w:val="32"/>
        </w:rPr>
      </w:pPr>
      <w:r>
        <w:rPr>
          <w:sz w:val="32"/>
        </w:rPr>
        <w:t>Facultad de Filosofía y Letras</w:t>
      </w:r>
    </w:p>
    <w:p w:rsidR="004358AC" w:rsidRDefault="004358AC">
      <w:pPr>
        <w:tabs>
          <w:tab w:val="left" w:pos="567"/>
          <w:tab w:val="left" w:pos="993"/>
          <w:tab w:val="left" w:pos="4820"/>
        </w:tabs>
        <w:ind w:right="322" w:hanging="8"/>
        <w:jc w:val="right"/>
        <w:rPr>
          <w:sz w:val="32"/>
        </w:rPr>
      </w:pPr>
      <w:r>
        <w:rPr>
          <w:rFonts w:ascii="Arial Black" w:hAnsi="Arial Black"/>
          <w:b/>
          <w:sz w:val="56"/>
        </w:rPr>
        <w:t>u</w:t>
      </w:r>
      <w:r>
        <w:rPr>
          <w:sz w:val="32"/>
        </w:rPr>
        <w:t xml:space="preserve">niversidad de </w:t>
      </w:r>
      <w:r>
        <w:rPr>
          <w:rFonts w:ascii="Arial Black" w:hAnsi="Arial Black"/>
          <w:sz w:val="56"/>
        </w:rPr>
        <w:t>n</w:t>
      </w:r>
      <w:r>
        <w:rPr>
          <w:sz w:val="32"/>
        </w:rPr>
        <w:t>avarra</w:t>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426"/>
          <w:tab w:val="left" w:pos="993"/>
          <w:tab w:val="left" w:pos="4820"/>
        </w:tabs>
        <w:ind w:right="322" w:hanging="8"/>
        <w:rPr>
          <w:rFonts w:ascii="Times New Roman" w:hAnsi="Times New Roman"/>
          <w:sz w:val="20"/>
        </w:rPr>
      </w:pPr>
      <w:r>
        <w:rPr>
          <w:rFonts w:ascii="Times New Roman" w:hAnsi="Times New Roman"/>
          <w:sz w:val="20"/>
        </w:rPr>
        <w:t xml:space="preserve"> </w:t>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678"/>
          <w:tab w:val="left" w:pos="4820"/>
        </w:tabs>
        <w:ind w:right="322" w:hanging="8"/>
        <w:rPr>
          <w:b/>
          <w:sz w:val="28"/>
        </w:rPr>
      </w:pPr>
      <w:r>
        <w:rPr>
          <w:b/>
          <w:sz w:val="28"/>
        </w:rPr>
        <w:tab/>
      </w:r>
      <w:r>
        <w:rPr>
          <w:b/>
          <w:sz w:val="28"/>
        </w:rPr>
        <w:tab/>
      </w:r>
      <w:r>
        <w:rPr>
          <w:b/>
          <w:sz w:val="28"/>
        </w:rPr>
        <w:tab/>
      </w:r>
      <w:r>
        <w:rPr>
          <w:b/>
          <w:sz w:val="28"/>
        </w:rPr>
        <w:tab/>
      </w: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pStyle w:val="Ttulo8"/>
        <w:jc w:val="right"/>
      </w:pPr>
      <w:r>
        <w:tab/>
      </w:r>
      <w:r>
        <w:tab/>
      </w:r>
      <w:r>
        <w:tab/>
        <w:t>Segundo curso</w:t>
      </w:r>
      <w:r>
        <w:rPr>
          <w:b w:val="0"/>
        </w:rPr>
        <w:t>. Primer semestre.</w:t>
      </w:r>
      <w:r>
        <w:t xml:space="preserve"> 1998-99</w:t>
      </w:r>
    </w:p>
    <w:p w:rsidR="004358AC" w:rsidRDefault="004358AC"/>
    <w:p w:rsidR="004358AC" w:rsidRDefault="004358AC">
      <w:pPr>
        <w:tabs>
          <w:tab w:val="left" w:pos="709"/>
          <w:tab w:val="left" w:pos="120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FUNDAMENTOS DE ANTROPOLOGIA II</w:t>
      </w:r>
    </w:p>
    <w:p w:rsidR="004358AC" w:rsidRDefault="004358AC">
      <w:pPr>
        <w:tabs>
          <w:tab w:val="left" w:pos="709"/>
          <w:tab w:val="left" w:pos="1843"/>
        </w:tabs>
        <w:ind w:right="322"/>
        <w:jc w:val="center"/>
        <w:rPr>
          <w:rFonts w:ascii="Times New Roman" w:hAnsi="Times New Roman"/>
          <w:sz w:val="20"/>
        </w:rPr>
      </w:pPr>
      <w:r>
        <w:rPr>
          <w:rFonts w:ascii="Times New Roman" w:hAnsi="Times New Roman"/>
          <w:sz w:val="20"/>
        </w:rPr>
        <w:t>Profesor: Dr. D. Miguel Lluch</w:t>
      </w:r>
    </w:p>
    <w:p w:rsidR="004358AC" w:rsidRDefault="004358AC">
      <w:pPr>
        <w:tabs>
          <w:tab w:val="left" w:pos="709"/>
          <w:tab w:val="left" w:pos="1843"/>
        </w:tabs>
        <w:ind w:right="322"/>
        <w:jc w:val="center"/>
        <w:rPr>
          <w:rFonts w:ascii="Times New Roman" w:hAnsi="Times New Roman"/>
          <w:sz w:val="20"/>
        </w:rPr>
      </w:pPr>
      <w:r>
        <w:rPr>
          <w:rFonts w:ascii="Times New Roman" w:hAnsi="Times New Roman"/>
          <w:sz w:val="20"/>
        </w:rPr>
        <w:t>Curso: 2º de Historia</w:t>
      </w:r>
    </w:p>
    <w:p w:rsidR="004358AC" w:rsidRDefault="004358AC">
      <w:pPr>
        <w:tabs>
          <w:tab w:val="left" w:pos="709"/>
          <w:tab w:val="left" w:pos="1843"/>
        </w:tabs>
        <w:ind w:right="322"/>
        <w:jc w:val="center"/>
        <w:rPr>
          <w:rFonts w:ascii="Times New Roman" w:hAnsi="Times New Roman"/>
          <w:sz w:val="20"/>
        </w:rPr>
      </w:pPr>
    </w:p>
    <w:p w:rsidR="004358AC" w:rsidRDefault="004358AC">
      <w:pPr>
        <w:tabs>
          <w:tab w:val="left" w:pos="709"/>
          <w:tab w:val="left" w:pos="1200"/>
        </w:tabs>
        <w:ind w:right="322"/>
        <w:rPr>
          <w:rFonts w:ascii="Times New Roman" w:hAnsi="Times New Roman"/>
          <w:b/>
          <w:sz w:val="20"/>
        </w:rPr>
      </w:pPr>
    </w:p>
    <w:p w:rsidR="004358AC" w:rsidRDefault="004358AC">
      <w:pPr>
        <w:pStyle w:val="Ttulo9"/>
      </w:pPr>
      <w:r>
        <w:t>PROGRAMA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PRIMERA PARTE. </w:t>
      </w:r>
      <w:r>
        <w:rPr>
          <w:rFonts w:ascii="Times New Roman" w:hAnsi="Times New Roman"/>
          <w:b/>
          <w:sz w:val="20"/>
        </w:rPr>
        <w:t>Introducción sistemática e histórica.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 xml:space="preserve">INTRODUCCION SISTEMATICA. NATURALEZA Y SENTIDO DE </w:t>
      </w:r>
      <w:smartTag w:uri="urn:schemas-microsoft-com:office:smarttags" w:element="PersonName">
        <w:smartTagPr>
          <w:attr w:name="ProductID" w:val="LA ANTROPOLOGIA"/>
        </w:smartTagPr>
        <w:r>
          <w:rPr>
            <w:rFonts w:ascii="Times New Roman" w:hAnsi="Times New Roman"/>
            <w:sz w:val="20"/>
          </w:rPr>
          <w:t>LA ANTROPOLOGIA</w:t>
        </w:r>
      </w:smartTag>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Filosofía y antropología.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Grandeza y límite de la antropología.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Los temas de la antropología.</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El principio y el método de la antropología.</w:t>
      </w:r>
    </w:p>
    <w:p w:rsidR="004358AC" w:rsidRDefault="004358AC">
      <w:pPr>
        <w:ind w:left="567" w:right="322" w:hanging="283"/>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II. INTRODUCCION HISTORIA. SOBRE </w:t>
      </w:r>
      <w:smartTag w:uri="urn:schemas-microsoft-com:office:smarttags" w:element="PersonName">
        <w:smartTagPr>
          <w:attr w:name="ProductID" w:val="LA IDEA DEL"/>
        </w:smartTagPr>
        <w:r>
          <w:rPr>
            <w:rFonts w:ascii="Times New Roman" w:hAnsi="Times New Roman"/>
            <w:sz w:val="20"/>
          </w:rPr>
          <w:t>LA IDEA DEL</w:t>
        </w:r>
      </w:smartTag>
      <w:r>
        <w:rPr>
          <w:rFonts w:ascii="Times New Roman" w:hAnsi="Times New Roman"/>
          <w:sz w:val="20"/>
        </w:rPr>
        <w:t xml:space="preserve"> HOMBRE</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Posibilidades y límites de una historia de la antropología.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Grandes ciclos en el pensamiento antropológico occidental.</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antropología antigua.</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revelación cristiana y la antropología medieval.</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crisis moderna y la antropología racionalista.</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La respuesta naturalista.</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Los existencialismos y las nuevas antropologías del siglo XX.</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SEGUNDA PARTE. </w:t>
      </w:r>
      <w:r>
        <w:rPr>
          <w:rFonts w:ascii="Times New Roman" w:hAnsi="Times New Roman"/>
          <w:b/>
          <w:sz w:val="20"/>
        </w:rPr>
        <w:t>Una antropología desde la naturaleza humana.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r>
      <w:smartTag w:uri="urn:schemas-microsoft-com:office:smarttags" w:element="PersonName">
        <w:smartTagPr>
          <w:attr w:name="ProductID" w:val="LA VIDA"/>
        </w:smartTagPr>
        <w:r>
          <w:rPr>
            <w:rFonts w:ascii="Times New Roman" w:hAnsi="Times New Roman"/>
            <w:sz w:val="20"/>
          </w:rPr>
          <w:t>LA VIDA</w:t>
        </w:r>
      </w:smartTag>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Mundo y sentido.</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Lo viviente.</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Naturaleza del ser vivo.</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Los animales y el hombre.</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Humanidad y progreso.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LOS FENOMENOS VITALES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Unidad de los fenómenos vitales en la existencia concreta.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Clasificación fundamental.</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 xml:space="preserve">FENOMENOS FUNDAMENTALES DE </w:t>
      </w:r>
      <w:smartTag w:uri="urn:schemas-microsoft-com:office:smarttags" w:element="PersonName">
        <w:smartTagPr>
          <w:attr w:name="ProductID" w:val="LA VIDA CONSCIENTE"/>
        </w:smartTagPr>
        <w:r>
          <w:rPr>
            <w:rFonts w:ascii="Times New Roman" w:hAnsi="Times New Roman"/>
            <w:sz w:val="20"/>
          </w:rPr>
          <w:t>LA VIDA CONSCIENTE</w:t>
        </w:r>
      </w:smartTag>
      <w:r>
        <w:rPr>
          <w:rFonts w:ascii="Times New Roman" w:hAnsi="Times New Roman"/>
          <w:sz w:val="20"/>
        </w:rPr>
        <w:t>: CONOCER Y QUERER</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Qué es conocer.</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Qué es apetecer.</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tendencia natural.</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tendencia libre.</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t>EL CONOCIMIENTO SENSIBLE</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objeto de los sentidos.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Los sentidos.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sensación.</w:t>
      </w:r>
    </w:p>
    <w:p w:rsidR="004358AC" w:rsidRDefault="004358AC">
      <w:pPr>
        <w:ind w:right="322" w:firstLine="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w:t>
      </w:r>
      <w:r>
        <w:rPr>
          <w:rFonts w:ascii="Times New Roman" w:hAnsi="Times New Roman"/>
          <w:sz w:val="20"/>
        </w:rPr>
        <w:tab/>
        <w:t>LOS SENTIDOS INTERNOS.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sentido común.</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imaginación.</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El conocimiento instintivo.</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memoria.</w:t>
      </w:r>
    </w:p>
    <w:p w:rsidR="004358AC" w:rsidRDefault="004358AC">
      <w:pPr>
        <w:ind w:right="322" w:firstLine="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VI.</w:t>
      </w:r>
      <w:r>
        <w:rPr>
          <w:rFonts w:ascii="Times New Roman" w:hAnsi="Times New Roman"/>
          <w:sz w:val="20"/>
        </w:rPr>
        <w:tab/>
        <w:t>EL APETITO SENSIBLE</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raíz básica de nuestras tendencias.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afectividad, los sentimientos.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Clasificación de los sentimientos.</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Cómo funcionan los sentimientos.</w:t>
      </w:r>
    </w:p>
    <w:p w:rsidR="004358AC" w:rsidRDefault="004358AC">
      <w:pPr>
        <w:ind w:right="322" w:firstLine="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VII. EL CONOCIMIENTO INTELECTUAL</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objeto de la inteligencia humana.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naturaleza de la inteligencia humana.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Los actos de la inteligencia.</w:t>
      </w:r>
    </w:p>
    <w:p w:rsidR="004358AC" w:rsidRDefault="004358AC">
      <w:pPr>
        <w:ind w:right="322" w:firstLine="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 xml:space="preserve">VIII. </w:t>
      </w:r>
      <w:smartTag w:uri="urn:schemas-microsoft-com:office:smarttags" w:element="PersonName">
        <w:smartTagPr>
          <w:attr w:name="ProductID" w:val="LA VOLUNTAD. EL"/>
        </w:smartTagPr>
        <w:r>
          <w:rPr>
            <w:rFonts w:ascii="Times New Roman" w:hAnsi="Times New Roman"/>
            <w:sz w:val="20"/>
          </w:rPr>
          <w:t>LA VOLUNTAD. EL</w:t>
        </w:r>
      </w:smartTag>
      <w:r>
        <w:rPr>
          <w:rFonts w:ascii="Times New Roman" w:hAnsi="Times New Roman"/>
          <w:sz w:val="20"/>
        </w:rPr>
        <w:t xml:space="preserve"> QUERER HUMANO LIBRE</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Descripción del acto voluntario.</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Naturaleza de la voluntad.</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El problema del amor puro.</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voluntad y las demás facultades.</w:t>
      </w:r>
    </w:p>
    <w:p w:rsidR="004358AC" w:rsidRDefault="004358AC">
      <w:pPr>
        <w:ind w:right="322" w:firstLine="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IX.</w:t>
      </w:r>
      <w:r>
        <w:rPr>
          <w:rFonts w:ascii="Times New Roman" w:hAnsi="Times New Roman"/>
          <w:sz w:val="20"/>
        </w:rPr>
        <w:tab/>
      </w:r>
      <w:smartTag w:uri="urn:schemas-microsoft-com:office:smarttags" w:element="PersonName">
        <w:smartTagPr>
          <w:attr w:name="ProductID" w:val="LA LIBERTAD"/>
        </w:smartTagPr>
        <w:r>
          <w:rPr>
            <w:rFonts w:ascii="Times New Roman" w:hAnsi="Times New Roman"/>
            <w:sz w:val="20"/>
          </w:rPr>
          <w:t>LA LIBERTAD</w:t>
        </w:r>
      </w:smartTag>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Las formas de libertad.</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¿Somos libres?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Los límites de la libertad.</w:t>
      </w:r>
    </w:p>
    <w:p w:rsidR="004358AC" w:rsidRDefault="004358AC">
      <w:pPr>
        <w:ind w:left="567" w:right="322" w:hanging="283"/>
        <w:rPr>
          <w:rFonts w:ascii="Times New Roman" w:hAnsi="Times New Roman"/>
          <w:sz w:val="20"/>
        </w:rPr>
      </w:pPr>
      <w:r>
        <w:rPr>
          <w:rFonts w:ascii="Times New Roman" w:hAnsi="Times New Roman"/>
          <w:sz w:val="20"/>
        </w:rPr>
        <w:lastRenderedPageBreak/>
        <w:t>4.</w:t>
      </w:r>
      <w:r>
        <w:rPr>
          <w:rFonts w:ascii="Times New Roman" w:hAnsi="Times New Roman"/>
          <w:sz w:val="20"/>
        </w:rPr>
        <w:tab/>
        <w:t>Naturaleza de la libertad.</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libertad y los determinismos.</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w:t>
      </w:r>
      <w:r>
        <w:rPr>
          <w:rFonts w:ascii="Times New Roman" w:hAnsi="Times New Roman"/>
          <w:sz w:val="20"/>
        </w:rPr>
        <w:tab/>
        <w:t>FACULTADES Y HABITOS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Las facultades.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Los hábitos.</w:t>
      </w:r>
    </w:p>
    <w:p w:rsidR="004358AC" w:rsidRDefault="004358AC">
      <w:pPr>
        <w:ind w:right="322" w:firstLine="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XI.</w:t>
      </w:r>
      <w:r>
        <w:rPr>
          <w:rFonts w:ascii="Times New Roman" w:hAnsi="Times New Roman"/>
          <w:sz w:val="20"/>
        </w:rPr>
        <w:tab/>
        <w:t>EL ALMA HUMANA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Naturaleza del alma humana.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unión del alma y el cuerpo.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persona humana.</w:t>
      </w:r>
    </w:p>
    <w:p w:rsidR="004358AC" w:rsidRDefault="004358AC">
      <w:pPr>
        <w:tabs>
          <w:tab w:val="left" w:pos="426"/>
          <w:tab w:val="left" w:pos="1200"/>
        </w:tabs>
        <w:ind w:left="567" w:right="322" w:hanging="283"/>
        <w:rPr>
          <w:rFonts w:ascii="Times New Roman" w:hAnsi="Times New Roman"/>
          <w:sz w:val="20"/>
        </w:rPr>
      </w:pPr>
    </w:p>
    <w:p w:rsidR="004358AC" w:rsidRDefault="004358AC">
      <w:pPr>
        <w:tabs>
          <w:tab w:val="left" w:pos="426"/>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 w:val="left" w:pos="1200"/>
        </w:tabs>
        <w:ind w:left="426" w:right="322" w:hanging="426"/>
        <w:rPr>
          <w:rFonts w:ascii="Times New Roman" w:hAnsi="Times New Roman"/>
          <w:b/>
          <w:sz w:val="20"/>
        </w:rPr>
      </w:pPr>
    </w:p>
    <w:p w:rsidR="004358AC" w:rsidRDefault="004358AC">
      <w:pPr>
        <w:tabs>
          <w:tab w:val="left" w:pos="426"/>
          <w:tab w:val="left" w:pos="1200"/>
        </w:tabs>
        <w:ind w:left="426" w:right="322" w:hanging="142"/>
        <w:rPr>
          <w:rFonts w:ascii="Times New Roman" w:hAnsi="Times New Roman"/>
          <w:b/>
          <w:sz w:val="20"/>
        </w:rPr>
      </w:pPr>
      <w:r>
        <w:rPr>
          <w:rFonts w:ascii="Times New Roman" w:hAnsi="Times New Roman"/>
          <w:sz w:val="20"/>
        </w:rPr>
        <w:t>Previa consulta.</w:t>
      </w:r>
    </w:p>
    <w:p w:rsidR="004358AC" w:rsidRDefault="004358AC">
      <w:pPr>
        <w:tabs>
          <w:tab w:val="left" w:pos="1200"/>
        </w:tabs>
        <w:ind w:right="322" w:hanging="1"/>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DEL ARTE III</w:t>
      </w:r>
    </w:p>
    <w:p w:rsidR="004358AC" w:rsidRDefault="004358AC">
      <w:pPr>
        <w:tabs>
          <w:tab w:val="left" w:pos="1843"/>
        </w:tabs>
        <w:ind w:right="322" w:hanging="1"/>
        <w:jc w:val="center"/>
        <w:rPr>
          <w:rFonts w:ascii="Times New Roman" w:hAnsi="Times New Roman"/>
          <w:sz w:val="20"/>
        </w:rPr>
      </w:pPr>
      <w:r>
        <w:rPr>
          <w:rFonts w:ascii="Times New Roman" w:hAnsi="Times New Roman"/>
          <w:sz w:val="20"/>
        </w:rPr>
        <w:t>Prof. Dra. Concepción García Gaínza</w:t>
      </w:r>
    </w:p>
    <w:p w:rsidR="004358AC" w:rsidRDefault="004358AC">
      <w:pPr>
        <w:tabs>
          <w:tab w:val="left" w:pos="1843"/>
        </w:tabs>
        <w:ind w:right="322" w:hanging="1"/>
        <w:jc w:val="center"/>
        <w:rPr>
          <w:rFonts w:ascii="Times New Roman" w:hAnsi="Times New Roman"/>
          <w:sz w:val="20"/>
        </w:rPr>
      </w:pPr>
      <w:r>
        <w:rPr>
          <w:rFonts w:ascii="Times New Roman" w:hAnsi="Times New Roman"/>
          <w:sz w:val="20"/>
        </w:rPr>
        <w:t>Curso: 2º de Historia</w:t>
      </w:r>
    </w:p>
    <w:p w:rsidR="004358AC" w:rsidRDefault="004358AC">
      <w:pPr>
        <w:tabs>
          <w:tab w:val="left" w:pos="1843"/>
        </w:tabs>
        <w:ind w:right="322" w:hanging="1"/>
        <w:jc w:val="center"/>
        <w:rPr>
          <w:rFonts w:ascii="Times New Roman" w:hAnsi="Times New Roman"/>
          <w:sz w:val="20"/>
        </w:rPr>
      </w:pPr>
    </w:p>
    <w:p w:rsidR="004358AC" w:rsidRDefault="004358AC">
      <w:pPr>
        <w:tabs>
          <w:tab w:val="left" w:pos="426"/>
          <w:tab w:val="left" w:pos="480"/>
          <w:tab w:val="left" w:pos="840"/>
          <w:tab w:val="left" w:pos="1200"/>
        </w:tabs>
        <w:ind w:left="426" w:right="322" w:hanging="426"/>
        <w:rPr>
          <w:rFonts w:ascii="Times New Roman" w:hAnsi="Times New Roman"/>
          <w:b/>
          <w:sz w:val="20"/>
        </w:rPr>
      </w:pPr>
    </w:p>
    <w:p w:rsidR="004358AC" w:rsidRDefault="004358AC">
      <w:pPr>
        <w:tabs>
          <w:tab w:val="left" w:pos="426"/>
          <w:tab w:val="left" w:pos="480"/>
          <w:tab w:val="left" w:pos="840"/>
          <w:tab w:val="left" w:pos="1200"/>
        </w:tabs>
        <w:ind w:left="425" w:right="322" w:hanging="425"/>
        <w:rPr>
          <w:rFonts w:ascii="Times New Roman" w:hAnsi="Times New Roman"/>
          <w:b/>
          <w:sz w:val="20"/>
        </w:rPr>
      </w:pPr>
      <w:r>
        <w:rPr>
          <w:rFonts w:ascii="Times New Roman" w:hAnsi="Times New Roman"/>
          <w:b/>
          <w:sz w:val="20"/>
        </w:rPr>
        <w:t xml:space="preserve">OBJETIVOS </w:t>
      </w:r>
    </w:p>
    <w:p w:rsidR="004358AC" w:rsidRDefault="004358AC">
      <w:pPr>
        <w:tabs>
          <w:tab w:val="left" w:pos="426"/>
          <w:tab w:val="left" w:pos="480"/>
          <w:tab w:val="left" w:pos="840"/>
          <w:tab w:val="left" w:pos="1200"/>
        </w:tabs>
        <w:ind w:left="425" w:right="322" w:hanging="425"/>
        <w:rPr>
          <w:rFonts w:ascii="Times New Roman" w:hAnsi="Times New Roman"/>
          <w:b/>
          <w:sz w:val="20"/>
        </w:rPr>
      </w:pPr>
    </w:p>
    <w:p w:rsidR="004358AC" w:rsidRDefault="004358AC">
      <w:pPr>
        <w:ind w:left="283"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El conocimiento teórico de uno de los grandes periodos artísticos de </w:t>
      </w:r>
      <w:smartTag w:uri="urn:schemas-microsoft-com:office:smarttags" w:element="PersonName">
        <w:smartTagPr>
          <w:attr w:name="ProductID" w:val="la Edad Moderna"/>
        </w:smartTagPr>
        <w:r>
          <w:rPr>
            <w:rFonts w:ascii="Times New Roman" w:hAnsi="Times New Roman"/>
            <w:sz w:val="20"/>
          </w:rPr>
          <w:t>la Edad Moderna</w:t>
        </w:r>
      </w:smartTag>
      <w:r>
        <w:rPr>
          <w:rFonts w:ascii="Times New Roman" w:hAnsi="Times New Roman"/>
          <w:sz w:val="20"/>
        </w:rPr>
        <w:t>: el Renacimiento.</w:t>
      </w:r>
    </w:p>
    <w:p w:rsidR="004358AC" w:rsidRDefault="004358AC">
      <w:pPr>
        <w:ind w:left="283" w:right="322" w:hanging="283"/>
        <w:rPr>
          <w:rFonts w:ascii="Times New Roman" w:hAnsi="Times New Roman"/>
          <w:sz w:val="20"/>
        </w:rPr>
      </w:pPr>
      <w:r>
        <w:rPr>
          <w:rFonts w:ascii="Times New Roman" w:hAnsi="Times New Roman"/>
          <w:sz w:val="20"/>
        </w:rPr>
        <w:t>2.</w:t>
      </w:r>
      <w:r>
        <w:rPr>
          <w:rFonts w:ascii="Times New Roman" w:hAnsi="Times New Roman"/>
          <w:sz w:val="20"/>
        </w:rPr>
        <w:tab/>
        <w:t>El conocimiento práctico de las grandes escuelas artísticas, maestros y obras con vistas a su contextualización.</w:t>
      </w:r>
    </w:p>
    <w:p w:rsidR="004358AC" w:rsidRDefault="004358AC">
      <w:pPr>
        <w:ind w:left="283" w:right="322" w:hanging="283"/>
        <w:rPr>
          <w:rFonts w:ascii="Times New Roman" w:hAnsi="Times New Roman"/>
          <w:sz w:val="20"/>
        </w:rPr>
      </w:pPr>
      <w:r>
        <w:rPr>
          <w:rFonts w:ascii="Times New Roman" w:hAnsi="Times New Roman"/>
          <w:sz w:val="20"/>
        </w:rPr>
        <w:t>3.</w:t>
      </w:r>
      <w:r>
        <w:rPr>
          <w:rFonts w:ascii="Times New Roman" w:hAnsi="Times New Roman"/>
          <w:sz w:val="20"/>
        </w:rPr>
        <w:tab/>
        <w:t>El manejo de las fuentes y bibliografía especializada del periodo.</w:t>
      </w:r>
    </w:p>
    <w:p w:rsidR="004358AC" w:rsidRDefault="004358AC">
      <w:pPr>
        <w:ind w:left="283" w:right="322" w:hanging="283"/>
        <w:rPr>
          <w:rFonts w:ascii="Times New Roman" w:hAnsi="Times New Roman"/>
          <w:sz w:val="20"/>
        </w:rPr>
      </w:pPr>
      <w:r>
        <w:rPr>
          <w:rFonts w:ascii="Times New Roman" w:hAnsi="Times New Roman"/>
          <w:sz w:val="20"/>
        </w:rPr>
        <w:t>4.</w:t>
      </w:r>
      <w:r>
        <w:rPr>
          <w:rFonts w:ascii="Times New Roman" w:hAnsi="Times New Roman"/>
          <w:sz w:val="20"/>
        </w:rPr>
        <w:tab/>
        <w:t>Como objetivo último, este curso de Historia del Arte, pretende, al igual que los distintos cursos de esta disciplina de la carrera, además del conocimiento de los grandes temas del periodo, la formación del gusto y de la sensibilidad estética.</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b/>
          <w:sz w:val="20"/>
        </w:rPr>
      </w:pPr>
      <w:r>
        <w:rPr>
          <w:rFonts w:ascii="Times New Roman" w:hAnsi="Times New Roman"/>
          <w:sz w:val="20"/>
        </w:rPr>
        <w:t>I.</w:t>
      </w:r>
      <w:r>
        <w:rPr>
          <w:rFonts w:ascii="Times New Roman" w:hAnsi="Times New Roman"/>
          <w:sz w:val="20"/>
        </w:rPr>
        <w:tab/>
        <w:t>INTRODUCCION</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Renacimiento europeo. Introducción histórica.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Concepto de Renacimiento. El Renacimiento de </w:t>
      </w:r>
      <w:smartTag w:uri="urn:schemas-microsoft-com:office:smarttags" w:element="PersonName">
        <w:smartTagPr>
          <w:attr w:name="ProductID" w:val="la Antig￼edad. Evoluci￳n"/>
        </w:smartTagPr>
        <w:r>
          <w:rPr>
            <w:rFonts w:ascii="Times New Roman" w:hAnsi="Times New Roman"/>
            <w:sz w:val="20"/>
          </w:rPr>
          <w:t>la Antigüedad. Evolución</w:t>
        </w:r>
      </w:smartTag>
      <w:r>
        <w:rPr>
          <w:rFonts w:ascii="Times New Roman" w:hAnsi="Times New Roman"/>
          <w:sz w:val="20"/>
        </w:rPr>
        <w:t xml:space="preserve"> y caracteres.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Las cortes italianas en el siglo XV.</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 xml:space="preserve"> Política y sociedad.</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cultura italiana en el siglo XV. El Humanismo.</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El pensamiento filosófico.</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La poesía.</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El surgimiento del arte renacentista. La perspectiva geométrica.</w:t>
      </w:r>
    </w:p>
    <w:p w:rsidR="004358AC" w:rsidRDefault="004358AC">
      <w:pPr>
        <w:ind w:left="426"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ARQUITECTURA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arquitectura del Renacimiento. Generalidades.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arquitectura italiana del Quattrocento.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arquitectura florentina del Quattrocento: Filippo Brunelleschi.</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Los Brulleneschianos: Michelozzo y Benedetto de Majano.</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El desarrollo de la arquitectura renacentista florentina: Leo Battista Alberti. El Tratado de Arquitectura.</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Bernardo Rosellino.</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Los Sangallo y otros arquitectos.</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 xml:space="preserve">La arquitectura de Lombardía: Filarete y su Tratado. Amadeo y </w:t>
      </w:r>
      <w:smartTag w:uri="urn:schemas-microsoft-com:office:smarttags" w:element="PersonName">
        <w:smartTagPr>
          <w:attr w:name="ProductID" w:val="la Cartuja"/>
        </w:smartTagPr>
        <w:r>
          <w:rPr>
            <w:rFonts w:ascii="Times New Roman" w:hAnsi="Times New Roman"/>
            <w:sz w:val="20"/>
          </w:rPr>
          <w:t>la Cartuja</w:t>
        </w:r>
      </w:smartTag>
      <w:r>
        <w:rPr>
          <w:rFonts w:ascii="Times New Roman" w:hAnsi="Times New Roman"/>
          <w:sz w:val="20"/>
        </w:rPr>
        <w:t xml:space="preserve"> de Pavía.</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 xml:space="preserve">Iglesias y palacios venecianos. </w:t>
      </w: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Nápoles: Luciano Laurana.</w:t>
      </w:r>
    </w:p>
    <w:p w:rsidR="004358AC" w:rsidRDefault="004358AC">
      <w:pPr>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t>La arquitectura italiana del Cinquecento.</w:t>
      </w:r>
    </w:p>
    <w:p w:rsidR="004358AC" w:rsidRDefault="004358AC">
      <w:pPr>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t>El Alto Renacimiento en Italia.</w:t>
      </w:r>
    </w:p>
    <w:p w:rsidR="004358AC" w:rsidRDefault="004358AC">
      <w:pPr>
        <w:ind w:left="567" w:right="322" w:hanging="283"/>
        <w:rPr>
          <w:rFonts w:ascii="Times New Roman" w:hAnsi="Times New Roman"/>
          <w:sz w:val="20"/>
        </w:rPr>
      </w:pPr>
      <w:r>
        <w:rPr>
          <w:rFonts w:ascii="Times New Roman" w:hAnsi="Times New Roman"/>
          <w:sz w:val="20"/>
        </w:rPr>
        <w:t>13.</w:t>
      </w:r>
      <w:r>
        <w:rPr>
          <w:rFonts w:ascii="Times New Roman" w:hAnsi="Times New Roman"/>
          <w:sz w:val="20"/>
        </w:rPr>
        <w:tab/>
        <w:t>Donato Bramante: Milán y Roma.</w:t>
      </w:r>
    </w:p>
    <w:p w:rsidR="004358AC" w:rsidRDefault="004358AC">
      <w:pPr>
        <w:ind w:left="567" w:right="322" w:hanging="283"/>
        <w:rPr>
          <w:rFonts w:ascii="Times New Roman" w:hAnsi="Times New Roman"/>
          <w:sz w:val="20"/>
        </w:rPr>
      </w:pPr>
      <w:r>
        <w:rPr>
          <w:rFonts w:ascii="Times New Roman" w:hAnsi="Times New Roman"/>
          <w:sz w:val="20"/>
        </w:rPr>
        <w:t>14.</w:t>
      </w:r>
      <w:r>
        <w:rPr>
          <w:rFonts w:ascii="Times New Roman" w:hAnsi="Times New Roman"/>
          <w:sz w:val="20"/>
        </w:rPr>
        <w:tab/>
        <w:t>Rafael en Roma y Florencia.</w:t>
      </w:r>
    </w:p>
    <w:p w:rsidR="004358AC" w:rsidRDefault="004358AC">
      <w:pPr>
        <w:ind w:left="567" w:right="322" w:hanging="283"/>
        <w:rPr>
          <w:rFonts w:ascii="Times New Roman" w:hAnsi="Times New Roman"/>
          <w:sz w:val="20"/>
        </w:rPr>
      </w:pPr>
      <w:r>
        <w:rPr>
          <w:rFonts w:ascii="Times New Roman" w:hAnsi="Times New Roman"/>
          <w:sz w:val="20"/>
        </w:rPr>
        <w:t>15.</w:t>
      </w:r>
      <w:r>
        <w:rPr>
          <w:rFonts w:ascii="Times New Roman" w:hAnsi="Times New Roman"/>
          <w:sz w:val="20"/>
        </w:rPr>
        <w:tab/>
        <w:t>Miguel Ángel.</w:t>
      </w:r>
    </w:p>
    <w:p w:rsidR="004358AC" w:rsidRDefault="004358AC">
      <w:pPr>
        <w:ind w:left="567" w:right="322" w:hanging="283"/>
        <w:rPr>
          <w:rFonts w:ascii="Times New Roman" w:hAnsi="Times New Roman"/>
          <w:sz w:val="20"/>
        </w:rPr>
      </w:pPr>
      <w:r>
        <w:rPr>
          <w:rFonts w:ascii="Times New Roman" w:hAnsi="Times New Roman"/>
          <w:sz w:val="20"/>
        </w:rPr>
        <w:t>16.</w:t>
      </w:r>
      <w:r>
        <w:rPr>
          <w:rFonts w:ascii="Times New Roman" w:hAnsi="Times New Roman"/>
          <w:sz w:val="20"/>
        </w:rPr>
        <w:tab/>
        <w:t>Baltasar Peruzzi</w:t>
      </w:r>
    </w:p>
    <w:p w:rsidR="004358AC" w:rsidRDefault="004358AC">
      <w:pPr>
        <w:ind w:left="567" w:right="322" w:hanging="283"/>
        <w:rPr>
          <w:rFonts w:ascii="Times New Roman" w:hAnsi="Times New Roman"/>
          <w:sz w:val="20"/>
        </w:rPr>
      </w:pPr>
      <w:r>
        <w:rPr>
          <w:rFonts w:ascii="Times New Roman" w:hAnsi="Times New Roman"/>
          <w:sz w:val="20"/>
        </w:rPr>
        <w:t>17.</w:t>
      </w:r>
      <w:r>
        <w:rPr>
          <w:rFonts w:ascii="Times New Roman" w:hAnsi="Times New Roman"/>
          <w:sz w:val="20"/>
        </w:rPr>
        <w:tab/>
        <w:t>Bajo Renacimiento en Italia.</w:t>
      </w:r>
    </w:p>
    <w:p w:rsidR="004358AC" w:rsidRDefault="004358AC">
      <w:pPr>
        <w:ind w:left="567" w:right="322" w:hanging="283"/>
        <w:rPr>
          <w:rFonts w:ascii="Times New Roman" w:hAnsi="Times New Roman"/>
          <w:sz w:val="20"/>
        </w:rPr>
      </w:pPr>
      <w:r>
        <w:rPr>
          <w:rFonts w:ascii="Times New Roman" w:hAnsi="Times New Roman"/>
          <w:sz w:val="20"/>
        </w:rPr>
        <w:t>18.</w:t>
      </w:r>
      <w:r>
        <w:rPr>
          <w:rFonts w:ascii="Times New Roman" w:hAnsi="Times New Roman"/>
          <w:sz w:val="20"/>
        </w:rPr>
        <w:tab/>
        <w:t>Julio Romano.</w:t>
      </w:r>
    </w:p>
    <w:p w:rsidR="004358AC" w:rsidRDefault="004358AC">
      <w:pPr>
        <w:ind w:left="567" w:right="322" w:hanging="283"/>
        <w:rPr>
          <w:rFonts w:ascii="Times New Roman" w:hAnsi="Times New Roman"/>
          <w:sz w:val="20"/>
        </w:rPr>
      </w:pPr>
      <w:r>
        <w:rPr>
          <w:rFonts w:ascii="Times New Roman" w:hAnsi="Times New Roman"/>
          <w:sz w:val="20"/>
        </w:rPr>
        <w:t>19.</w:t>
      </w:r>
      <w:r>
        <w:rPr>
          <w:rFonts w:ascii="Times New Roman" w:hAnsi="Times New Roman"/>
          <w:sz w:val="20"/>
        </w:rPr>
        <w:tab/>
        <w:t>Antonio de Sangallo.</w:t>
      </w:r>
    </w:p>
    <w:p w:rsidR="004358AC" w:rsidRDefault="004358AC">
      <w:pPr>
        <w:ind w:left="567" w:right="322" w:hanging="283"/>
        <w:rPr>
          <w:rFonts w:ascii="Times New Roman" w:hAnsi="Times New Roman"/>
          <w:sz w:val="20"/>
        </w:rPr>
      </w:pPr>
      <w:r>
        <w:rPr>
          <w:rFonts w:ascii="Times New Roman" w:hAnsi="Times New Roman"/>
          <w:sz w:val="20"/>
        </w:rPr>
        <w:t>20.</w:t>
      </w:r>
      <w:r>
        <w:rPr>
          <w:rFonts w:ascii="Times New Roman" w:hAnsi="Times New Roman"/>
          <w:sz w:val="20"/>
        </w:rPr>
        <w:tab/>
        <w:t>Vignola.</w:t>
      </w:r>
    </w:p>
    <w:p w:rsidR="004358AC" w:rsidRDefault="004358AC">
      <w:pPr>
        <w:ind w:left="567" w:right="322" w:hanging="283"/>
        <w:rPr>
          <w:rFonts w:ascii="Times New Roman" w:hAnsi="Times New Roman"/>
          <w:sz w:val="20"/>
        </w:rPr>
      </w:pPr>
      <w:r>
        <w:rPr>
          <w:rFonts w:ascii="Times New Roman" w:hAnsi="Times New Roman"/>
          <w:sz w:val="20"/>
        </w:rPr>
        <w:t>21.</w:t>
      </w:r>
      <w:r>
        <w:rPr>
          <w:rFonts w:ascii="Times New Roman" w:hAnsi="Times New Roman"/>
          <w:sz w:val="20"/>
        </w:rPr>
        <w:tab/>
        <w:t>Venecia: Sebastián Serlio, Japoco Sansovino y Andrea Palladio.</w:t>
      </w:r>
    </w:p>
    <w:p w:rsidR="004358AC" w:rsidRDefault="004358AC">
      <w:pPr>
        <w:ind w:left="567" w:right="322" w:hanging="283"/>
        <w:rPr>
          <w:rFonts w:ascii="Times New Roman" w:hAnsi="Times New Roman"/>
          <w:sz w:val="20"/>
        </w:rPr>
      </w:pPr>
      <w:r>
        <w:rPr>
          <w:rFonts w:ascii="Times New Roman" w:hAnsi="Times New Roman"/>
          <w:sz w:val="20"/>
        </w:rPr>
        <w:t>22.</w:t>
      </w:r>
      <w:r>
        <w:rPr>
          <w:rFonts w:ascii="Times New Roman" w:hAnsi="Times New Roman"/>
          <w:sz w:val="20"/>
        </w:rPr>
        <w:tab/>
        <w:t>La arquitectura del Renacimiento en Francia. Primer Renacimiento: Domenico de Cortona. Segundo Renacimiento: Gil Lebreton, Pierre Lescot, y Filiberto Delorme.</w:t>
      </w:r>
    </w:p>
    <w:p w:rsidR="004358AC" w:rsidRDefault="004358AC">
      <w:pPr>
        <w:ind w:left="567" w:right="322" w:hanging="283"/>
        <w:rPr>
          <w:rFonts w:ascii="Times New Roman" w:hAnsi="Times New Roman"/>
          <w:sz w:val="20"/>
        </w:rPr>
      </w:pPr>
      <w:r>
        <w:rPr>
          <w:rFonts w:ascii="Times New Roman" w:hAnsi="Times New Roman"/>
          <w:sz w:val="20"/>
        </w:rPr>
        <w:t>23.</w:t>
      </w:r>
      <w:r>
        <w:rPr>
          <w:rFonts w:ascii="Times New Roman" w:hAnsi="Times New Roman"/>
          <w:sz w:val="20"/>
        </w:rPr>
        <w:tab/>
        <w:t>La arquitectura del Renacimiento en Inglaterra, Portugal y Alemania.</w:t>
      </w:r>
    </w:p>
    <w:p w:rsidR="004358AC" w:rsidRDefault="004358AC">
      <w:pPr>
        <w:ind w:left="567" w:right="322" w:hanging="283"/>
        <w:rPr>
          <w:rFonts w:ascii="Times New Roman" w:hAnsi="Times New Roman"/>
          <w:sz w:val="20"/>
        </w:rPr>
      </w:pPr>
      <w:r>
        <w:rPr>
          <w:rFonts w:ascii="Times New Roman" w:hAnsi="Times New Roman"/>
          <w:sz w:val="20"/>
        </w:rPr>
        <w:tab/>
        <w:t xml:space="preserve">nia. </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III.</w:t>
      </w:r>
      <w:r>
        <w:rPr>
          <w:rFonts w:ascii="Times New Roman" w:hAnsi="Times New Roman"/>
          <w:sz w:val="20"/>
        </w:rPr>
        <w:tab/>
        <w:t>ESCULTURA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escultura del Renacimiento. Generalidades. Géneros escultóricos.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La escultura renacentista en Italia en el Quattrocento. </w:t>
      </w:r>
    </w:p>
    <w:p w:rsidR="004358AC" w:rsidRDefault="004358AC">
      <w:pPr>
        <w:ind w:left="567" w:right="322" w:hanging="283"/>
        <w:rPr>
          <w:rFonts w:ascii="Times New Roman" w:hAnsi="Times New Roman"/>
          <w:sz w:val="20"/>
        </w:rPr>
      </w:pPr>
      <w:r>
        <w:rPr>
          <w:rFonts w:ascii="Times New Roman" w:hAnsi="Times New Roman"/>
          <w:sz w:val="20"/>
        </w:rPr>
        <w:tab/>
        <w:t>Florencia. Lorenzo Ghiberti. Donatello. Luca della Robbia.</w:t>
      </w:r>
    </w:p>
    <w:p w:rsidR="004358AC" w:rsidRDefault="004358AC">
      <w:pPr>
        <w:ind w:left="567" w:right="322" w:hanging="283"/>
        <w:rPr>
          <w:rFonts w:ascii="Times New Roman" w:hAnsi="Times New Roman"/>
          <w:sz w:val="20"/>
        </w:rPr>
      </w:pPr>
      <w:r>
        <w:rPr>
          <w:rFonts w:ascii="Times New Roman" w:hAnsi="Times New Roman"/>
          <w:sz w:val="20"/>
        </w:rPr>
        <w:tab/>
        <w:t>Escultura funeraria: Bernardo Rosellino, Desiderio de Settignano, Andrea del Verrochio y Antonio de Pollaiuolo.</w:t>
      </w:r>
    </w:p>
    <w:p w:rsidR="004358AC" w:rsidRDefault="004358AC">
      <w:pPr>
        <w:ind w:left="567" w:right="322" w:hanging="283"/>
        <w:rPr>
          <w:rFonts w:ascii="Times New Roman" w:hAnsi="Times New Roman"/>
          <w:sz w:val="20"/>
        </w:rPr>
      </w:pPr>
      <w:r>
        <w:rPr>
          <w:rFonts w:ascii="Times New Roman" w:hAnsi="Times New Roman"/>
          <w:sz w:val="20"/>
        </w:rPr>
        <w:tab/>
        <w:t>El retrato: Mino de Fiésole, Antonio Rosellino, Benedetto de Majano, Desiderio de Settignano.</w:t>
      </w:r>
    </w:p>
    <w:p w:rsidR="004358AC" w:rsidRDefault="004358AC">
      <w:pPr>
        <w:ind w:left="567" w:right="322" w:hanging="283"/>
        <w:rPr>
          <w:rFonts w:ascii="Times New Roman" w:hAnsi="Times New Roman"/>
          <w:sz w:val="20"/>
        </w:rPr>
      </w:pPr>
      <w:r>
        <w:rPr>
          <w:rFonts w:ascii="Times New Roman" w:hAnsi="Times New Roman"/>
          <w:sz w:val="20"/>
        </w:rPr>
        <w:tab/>
        <w:t>Monumento ecuestre.</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escultura renacentista italiana en el Cinquecento.</w:t>
      </w:r>
    </w:p>
    <w:p w:rsidR="004358AC" w:rsidRDefault="004358AC">
      <w:pPr>
        <w:ind w:left="567" w:right="322" w:hanging="283"/>
        <w:rPr>
          <w:rFonts w:ascii="Times New Roman" w:hAnsi="Times New Roman"/>
          <w:sz w:val="20"/>
        </w:rPr>
      </w:pPr>
      <w:r>
        <w:rPr>
          <w:rFonts w:ascii="Times New Roman" w:hAnsi="Times New Roman"/>
          <w:sz w:val="20"/>
        </w:rPr>
        <w:tab/>
        <w:t>Florencia y Roma: Miguel Ángel. Jacobo Sansovino.</w:t>
      </w:r>
    </w:p>
    <w:p w:rsidR="004358AC" w:rsidRDefault="004358AC">
      <w:pPr>
        <w:ind w:left="567" w:right="322" w:hanging="283"/>
        <w:rPr>
          <w:rFonts w:ascii="Times New Roman" w:hAnsi="Times New Roman"/>
          <w:sz w:val="20"/>
        </w:rPr>
      </w:pPr>
      <w:r>
        <w:rPr>
          <w:rFonts w:ascii="Times New Roman" w:hAnsi="Times New Roman"/>
          <w:sz w:val="20"/>
        </w:rPr>
        <w:tab/>
        <w:t>Los escultores del Manierismo.</w:t>
      </w:r>
    </w:p>
    <w:p w:rsidR="004358AC" w:rsidRDefault="004358AC">
      <w:pPr>
        <w:ind w:left="567" w:right="322" w:hanging="283"/>
        <w:rPr>
          <w:rFonts w:ascii="Times New Roman" w:hAnsi="Times New Roman"/>
          <w:sz w:val="20"/>
        </w:rPr>
      </w:pPr>
      <w:r>
        <w:rPr>
          <w:rFonts w:ascii="Times New Roman" w:hAnsi="Times New Roman"/>
          <w:sz w:val="20"/>
        </w:rPr>
        <w:tab/>
        <w:t>Bandinelli y Bartolomeo Ammannati.</w:t>
      </w:r>
    </w:p>
    <w:p w:rsidR="004358AC" w:rsidRDefault="004358AC">
      <w:pPr>
        <w:ind w:left="567" w:right="322" w:hanging="283"/>
        <w:rPr>
          <w:rFonts w:ascii="Times New Roman" w:hAnsi="Times New Roman"/>
          <w:sz w:val="20"/>
        </w:rPr>
      </w:pPr>
      <w:r>
        <w:rPr>
          <w:rFonts w:ascii="Times New Roman" w:hAnsi="Times New Roman"/>
          <w:sz w:val="20"/>
        </w:rPr>
        <w:tab/>
        <w:t>Benvenuto Cellini y Juan de Bolonia.</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escultura francesa del Renacimiento</w:t>
      </w:r>
    </w:p>
    <w:p w:rsidR="004358AC" w:rsidRDefault="004358AC">
      <w:pPr>
        <w:ind w:left="567" w:right="322" w:hanging="283"/>
        <w:rPr>
          <w:rFonts w:ascii="Times New Roman" w:hAnsi="Times New Roman"/>
          <w:sz w:val="20"/>
        </w:rPr>
      </w:pPr>
      <w:r>
        <w:rPr>
          <w:rFonts w:ascii="Times New Roman" w:hAnsi="Times New Roman"/>
          <w:sz w:val="20"/>
        </w:rPr>
        <w:tab/>
        <w:t>Escultura funeraria: Michel Colombe, Juan Giusti, Ligier Richier, Pierre Bontemps, y Germain Pilon.</w:t>
      </w:r>
    </w:p>
    <w:p w:rsidR="004358AC" w:rsidRDefault="004358AC">
      <w:pPr>
        <w:ind w:left="567" w:right="322" w:hanging="283"/>
        <w:rPr>
          <w:rFonts w:ascii="Times New Roman" w:hAnsi="Times New Roman"/>
          <w:sz w:val="20"/>
        </w:rPr>
      </w:pPr>
      <w:r>
        <w:rPr>
          <w:rFonts w:ascii="Times New Roman" w:hAnsi="Times New Roman"/>
          <w:sz w:val="20"/>
        </w:rPr>
        <w:tab/>
        <w:t>Ornamentación arquitectónica: Jean Goujon.</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escultura renacentista en Inglaterra, Portugal y Alemania.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t>PINTURA</w:t>
      </w:r>
    </w:p>
    <w:p w:rsidR="004358AC" w:rsidRDefault="004358AC">
      <w:pPr>
        <w:pStyle w:val="Piedepgina"/>
        <w:ind w:left="567" w:right="322" w:hanging="283"/>
        <w:rPr>
          <w:rFonts w:ascii="Times New Roman" w:hAnsi="Times New Roman"/>
        </w:rPr>
      </w:pPr>
      <w:r>
        <w:t>1.</w:t>
      </w:r>
      <w:r>
        <w:tab/>
      </w:r>
      <w:r>
        <w:rPr>
          <w:rFonts w:ascii="Times New Roman" w:hAnsi="Times New Roman"/>
        </w:rPr>
        <w:t xml:space="preserve">La pintura del Renacimiento en Italia. Antecedentes: Giotto, </w:t>
      </w:r>
    </w:p>
    <w:p w:rsidR="004358AC" w:rsidRDefault="004358AC">
      <w:pPr>
        <w:pStyle w:val="Piedepgina"/>
        <w:ind w:left="567" w:right="322" w:hanging="283"/>
      </w:pPr>
      <w:r>
        <w:rPr>
          <w:rFonts w:ascii="Times New Roman" w:hAnsi="Times New Roman"/>
        </w:rPr>
        <w:tab/>
        <w:t>Duccio, Simone Martini y los hermanos Lorenzetti.</w:t>
      </w:r>
    </w:p>
    <w:p w:rsidR="004358AC" w:rsidRDefault="004358AC">
      <w:pPr>
        <w:pStyle w:val="Piedepgina"/>
        <w:ind w:left="567" w:right="322" w:hanging="283"/>
      </w:pPr>
      <w:r>
        <w:t>2.</w:t>
      </w:r>
      <w:r>
        <w:tab/>
      </w:r>
      <w:r>
        <w:rPr>
          <w:rFonts w:ascii="Times New Roman" w:hAnsi="Times New Roman"/>
        </w:rPr>
        <w:t>La pintura italiana del Quattrocento.</w:t>
      </w:r>
    </w:p>
    <w:p w:rsidR="004358AC" w:rsidRDefault="004358AC">
      <w:pPr>
        <w:ind w:left="567" w:right="322" w:hanging="283"/>
        <w:rPr>
          <w:rFonts w:ascii="Times New Roman" w:hAnsi="Times New Roman"/>
          <w:sz w:val="20"/>
        </w:rPr>
      </w:pPr>
      <w:r>
        <w:rPr>
          <w:rFonts w:ascii="Times New Roman" w:hAnsi="Times New Roman"/>
          <w:sz w:val="20"/>
        </w:rPr>
        <w:lastRenderedPageBreak/>
        <w:t>3.</w:t>
      </w:r>
      <w:r>
        <w:rPr>
          <w:rFonts w:ascii="Times New Roman" w:hAnsi="Times New Roman"/>
          <w:sz w:val="20"/>
        </w:rPr>
        <w:tab/>
        <w:t>Florencia. La pintura del primer tercio: Fray Angélico, Masolino y Masaccio. La pintura del segundo tercio: Paolo Ucello y Andrea del Castagno; Piero della Francesca; Fra Filippo Lippi, Benozzo Gozzoli y otros. La última generación florentina: Domenico Ghirlandaio y su taller. Boticcelli, Filipino Lippi, Verrochio y Pollaiuolo.</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 xml:space="preserve">La escuela de Siena. </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escuela de Umbria. Luca Signorelli. Perugino y Pinturicchio.</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Las escuelas del Véneto y Ferrara. Andrea Mantegna.</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Venecia: Los Bellini y Carpaccio. Sicilia: Antonello de Messina</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La pintura en Italia durante el siglo XVI.</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 xml:space="preserve">Leonardo da Vinci y sus discípulos: Fra Bartolomeo y Andrea del Sarto. </w:t>
      </w: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Miguel Ángel.</w:t>
      </w:r>
    </w:p>
    <w:p w:rsidR="004358AC" w:rsidRDefault="004358AC">
      <w:pPr>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t xml:space="preserve">Rafael. </w:t>
      </w:r>
    </w:p>
    <w:p w:rsidR="004358AC" w:rsidRDefault="004358AC">
      <w:pPr>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t>El Manierismo: Pontormo, Rosso, Parmigianino, Bronzino, Julio Romano y Arcimboldo.</w:t>
      </w:r>
    </w:p>
    <w:p w:rsidR="004358AC" w:rsidRDefault="004358AC">
      <w:pPr>
        <w:ind w:left="567" w:right="322" w:hanging="283"/>
        <w:rPr>
          <w:rFonts w:ascii="Times New Roman" w:hAnsi="Times New Roman"/>
          <w:sz w:val="20"/>
        </w:rPr>
      </w:pPr>
      <w:r>
        <w:rPr>
          <w:rFonts w:ascii="Times New Roman" w:hAnsi="Times New Roman"/>
          <w:sz w:val="20"/>
        </w:rPr>
        <w:t>13.</w:t>
      </w:r>
      <w:r>
        <w:rPr>
          <w:rFonts w:ascii="Times New Roman" w:hAnsi="Times New Roman"/>
          <w:sz w:val="20"/>
        </w:rPr>
        <w:tab/>
        <w:t>Escuela de Parma: Corregio.</w:t>
      </w:r>
    </w:p>
    <w:p w:rsidR="004358AC" w:rsidRDefault="004358AC">
      <w:pPr>
        <w:ind w:left="567" w:right="322" w:hanging="283"/>
        <w:rPr>
          <w:rFonts w:ascii="Times New Roman" w:hAnsi="Times New Roman"/>
          <w:sz w:val="20"/>
        </w:rPr>
      </w:pPr>
      <w:r>
        <w:rPr>
          <w:rFonts w:ascii="Times New Roman" w:hAnsi="Times New Roman"/>
          <w:sz w:val="20"/>
        </w:rPr>
        <w:t>14.</w:t>
      </w:r>
      <w:r>
        <w:rPr>
          <w:rFonts w:ascii="Times New Roman" w:hAnsi="Times New Roman"/>
          <w:sz w:val="20"/>
        </w:rPr>
        <w:tab/>
        <w:t>Escuela veneciana: Giorgione, Tiziano, Veronés, Tintoretto y los Bassano.</w:t>
      </w:r>
    </w:p>
    <w:p w:rsidR="004358AC" w:rsidRDefault="004358AC">
      <w:pPr>
        <w:ind w:left="567" w:right="322" w:hanging="283"/>
        <w:rPr>
          <w:rFonts w:ascii="Times New Roman" w:hAnsi="Times New Roman"/>
          <w:sz w:val="20"/>
        </w:rPr>
      </w:pPr>
      <w:r>
        <w:rPr>
          <w:rFonts w:ascii="Times New Roman" w:hAnsi="Times New Roman"/>
          <w:sz w:val="20"/>
        </w:rPr>
        <w:t>15.</w:t>
      </w:r>
      <w:r>
        <w:rPr>
          <w:rFonts w:ascii="Times New Roman" w:hAnsi="Times New Roman"/>
          <w:sz w:val="20"/>
        </w:rPr>
        <w:tab/>
        <w:t>La pintura flamenca del siglo XVI: El Bosco, Brueghel, Antonio Moro.</w:t>
      </w:r>
    </w:p>
    <w:p w:rsidR="004358AC" w:rsidRDefault="004358AC">
      <w:pPr>
        <w:ind w:left="567" w:right="322" w:hanging="283"/>
        <w:rPr>
          <w:rFonts w:ascii="Times New Roman" w:hAnsi="Times New Roman"/>
          <w:sz w:val="20"/>
        </w:rPr>
      </w:pPr>
      <w:r>
        <w:rPr>
          <w:rFonts w:ascii="Times New Roman" w:hAnsi="Times New Roman"/>
          <w:sz w:val="20"/>
        </w:rPr>
        <w:t>16.</w:t>
      </w:r>
      <w:r>
        <w:rPr>
          <w:rFonts w:ascii="Times New Roman" w:hAnsi="Times New Roman"/>
          <w:sz w:val="20"/>
        </w:rPr>
        <w:tab/>
        <w:t>Los Países Bajos. El Rafaelismo: Gossaert y Van Orley. Manieristas de Amberes: Quintin Metsys. El Naturalismo: Brueghel. Peter Aertsen y Beuckelaer. El retrato: Antonio Moro.</w:t>
      </w:r>
    </w:p>
    <w:p w:rsidR="004358AC" w:rsidRDefault="004358AC">
      <w:pPr>
        <w:ind w:left="567" w:right="322" w:hanging="283"/>
        <w:rPr>
          <w:rFonts w:ascii="Times New Roman" w:hAnsi="Times New Roman"/>
          <w:sz w:val="20"/>
        </w:rPr>
      </w:pPr>
      <w:r>
        <w:rPr>
          <w:rFonts w:ascii="Times New Roman" w:hAnsi="Times New Roman"/>
          <w:sz w:val="20"/>
        </w:rPr>
        <w:t>17.</w:t>
      </w:r>
      <w:r>
        <w:rPr>
          <w:rFonts w:ascii="Times New Roman" w:hAnsi="Times New Roman"/>
          <w:sz w:val="20"/>
        </w:rPr>
        <w:tab/>
        <w:t>La pintura alemana: Grünewald, Alberto Durero, Cranach, Hans Holbein y Aldörfer.</w:t>
      </w:r>
    </w:p>
    <w:p w:rsidR="004358AC" w:rsidRDefault="004358AC">
      <w:pPr>
        <w:ind w:left="567" w:right="322" w:hanging="283"/>
        <w:rPr>
          <w:rFonts w:ascii="Times New Roman" w:hAnsi="Times New Roman"/>
          <w:sz w:val="20"/>
        </w:rPr>
      </w:pPr>
      <w:r>
        <w:rPr>
          <w:rFonts w:ascii="Times New Roman" w:hAnsi="Times New Roman"/>
          <w:sz w:val="20"/>
        </w:rPr>
        <w:t>18.</w:t>
      </w:r>
      <w:r>
        <w:rPr>
          <w:rFonts w:ascii="Times New Roman" w:hAnsi="Times New Roman"/>
          <w:sz w:val="20"/>
        </w:rPr>
        <w:tab/>
        <w:t>La pintura francesa. Escuela de Fontainebleau: Rosso, Primatice y Niccolo dell’ Abbate. Rabelais y Jean Cousin. Influjo flamenco: Jean Clouet y su hijo Francisco.</w:t>
      </w:r>
    </w:p>
    <w:p w:rsidR="004358AC" w:rsidRDefault="004358AC">
      <w:pPr>
        <w:pStyle w:val="Textonotapie"/>
        <w:spacing w:line="240" w:lineRule="auto"/>
        <w:ind w:right="323" w:firstLine="0"/>
      </w:pPr>
    </w:p>
    <w:p w:rsidR="004358AC" w:rsidRDefault="004358AC">
      <w:pPr>
        <w:pStyle w:val="Textonotapie"/>
        <w:spacing w:line="240" w:lineRule="auto"/>
        <w:ind w:right="322" w:firstLine="0"/>
        <w:rPr>
          <w:rFonts w:ascii="Times New Roman" w:hAnsi="Times New Roman"/>
          <w:b/>
        </w:rPr>
      </w:pPr>
      <w:r>
        <w:rPr>
          <w:rFonts w:ascii="Times New Roman" w:hAnsi="Times New Roman"/>
          <w:b/>
        </w:rPr>
        <w:t>BIBLIOGRAFÍA</w:t>
      </w:r>
    </w:p>
    <w:p w:rsidR="004358AC" w:rsidRDefault="004358AC">
      <w:pPr>
        <w:pStyle w:val="Textonotapie"/>
        <w:spacing w:line="240" w:lineRule="auto"/>
        <w:ind w:right="322" w:firstLine="0"/>
      </w:pPr>
    </w:p>
    <w:p w:rsidR="004358AC" w:rsidRDefault="004358AC">
      <w:pPr>
        <w:ind w:left="283" w:right="322" w:hanging="283"/>
        <w:rPr>
          <w:rFonts w:ascii="Times New Roman" w:hAnsi="Times New Roman"/>
          <w:sz w:val="20"/>
        </w:rPr>
      </w:pPr>
      <w:r>
        <w:rPr>
          <w:rFonts w:ascii="Times New Roman" w:hAnsi="Times New Roman"/>
          <w:sz w:val="20"/>
        </w:rPr>
        <w:t xml:space="preserve">BURKE, P., </w:t>
      </w:r>
      <w:r>
        <w:rPr>
          <w:rFonts w:ascii="Times New Roman" w:hAnsi="Times New Roman"/>
          <w:i/>
          <w:sz w:val="20"/>
        </w:rPr>
        <w:t>El Renacimiento</w:t>
      </w:r>
      <w:r>
        <w:rPr>
          <w:rFonts w:ascii="Times New Roman" w:hAnsi="Times New Roman"/>
          <w:sz w:val="20"/>
        </w:rPr>
        <w:t>, Barcelona, 1993.</w:t>
      </w:r>
    </w:p>
    <w:p w:rsidR="004358AC" w:rsidRDefault="004358AC">
      <w:pPr>
        <w:pStyle w:val="Piedepgina"/>
        <w:ind w:right="322"/>
      </w:pPr>
      <w:r>
        <w:t xml:space="preserve">GARIN, W., </w:t>
      </w:r>
      <w:r>
        <w:rPr>
          <w:i/>
        </w:rPr>
        <w:t>El renacimiento italiano</w:t>
      </w:r>
      <w:r>
        <w:t>, Barcelona, 1986.</w:t>
      </w:r>
    </w:p>
    <w:p w:rsidR="004358AC" w:rsidRDefault="004358AC">
      <w:pPr>
        <w:pStyle w:val="Piedepgina"/>
        <w:ind w:right="322"/>
      </w:pPr>
      <w:r>
        <w:t xml:space="preserve">GOMBRICH, E. H., </w:t>
      </w:r>
      <w:r>
        <w:rPr>
          <w:i/>
        </w:rPr>
        <w:t>Historia del arte</w:t>
      </w:r>
      <w:r>
        <w:t>, Debate, 1997.</w:t>
      </w:r>
    </w:p>
    <w:p w:rsidR="004358AC" w:rsidRDefault="004358AC">
      <w:pPr>
        <w:pStyle w:val="Piedepgina"/>
        <w:ind w:right="322"/>
      </w:pPr>
      <w:r>
        <w:t>HEYDENREICH, L. H., LOTZ, W.</w:t>
      </w:r>
      <w:r>
        <w:rPr>
          <w:i/>
        </w:rPr>
        <w:t>, Arquitectura en Italia, 1400-1600</w:t>
      </w:r>
      <w:r>
        <w:t>, Madrid, 1991.</w:t>
      </w:r>
    </w:p>
    <w:p w:rsidR="004358AC" w:rsidRDefault="004358AC">
      <w:pPr>
        <w:pStyle w:val="Piedepgina"/>
        <w:ind w:right="322"/>
      </w:pPr>
      <w:r>
        <w:t xml:space="preserve">MURRAY, P., </w:t>
      </w:r>
      <w:r>
        <w:rPr>
          <w:i/>
        </w:rPr>
        <w:t>Arquitectura del Renacimiento</w:t>
      </w:r>
      <w:r>
        <w:t>, Madrid, 1989.</w:t>
      </w:r>
    </w:p>
    <w:p w:rsidR="004358AC" w:rsidRDefault="004358AC">
      <w:pPr>
        <w:pStyle w:val="Piedepgina"/>
        <w:ind w:right="322"/>
      </w:pPr>
      <w:r>
        <w:t xml:space="preserve">POPE-HENNESSY, J., </w:t>
      </w:r>
      <w:r>
        <w:rPr>
          <w:i/>
        </w:rPr>
        <w:t>La escultura italiana en el Renacimiento</w:t>
      </w:r>
      <w:r>
        <w:t>, Madrid, 1989.</w:t>
      </w:r>
    </w:p>
    <w:p w:rsidR="004358AC" w:rsidRDefault="004358AC">
      <w:pPr>
        <w:pStyle w:val="Piedepgina"/>
        <w:ind w:right="322"/>
      </w:pPr>
      <w:r>
        <w:t xml:space="preserve">RAMIREZ, J. A., </w:t>
      </w:r>
      <w:smartTag w:uri="urn:schemas-microsoft-com:office:smarttags" w:element="PersonName">
        <w:smartTagPr>
          <w:attr w:name="ProductID" w:val="la Edad Moderna"/>
        </w:smartTagPr>
        <w:r>
          <w:rPr>
            <w:i/>
          </w:rPr>
          <w:t>La Edad Moderna</w:t>
        </w:r>
      </w:smartTag>
      <w:r>
        <w:t>, Historia del Arte III, Madrid, 1997.</w:t>
      </w:r>
    </w:p>
    <w:p w:rsidR="004358AC" w:rsidRDefault="004358AC">
      <w:pPr>
        <w:pStyle w:val="Piedepgina"/>
        <w:ind w:right="322"/>
      </w:pPr>
      <w:r>
        <w:t xml:space="preserve">TAFURI, M., </w:t>
      </w:r>
      <w:r>
        <w:rPr>
          <w:i/>
        </w:rPr>
        <w:t>Sobre el Renacimiento. Principios, ciudades, arquitectos</w:t>
      </w:r>
      <w:r>
        <w:t>, Madrid, 1995.</w:t>
      </w:r>
    </w:p>
    <w:p w:rsidR="004358AC" w:rsidRDefault="004358AC">
      <w:pPr>
        <w:pStyle w:val="Piedepgina"/>
        <w:ind w:right="322"/>
      </w:pPr>
      <w:r>
        <w:t xml:space="preserve">WITTKOWER, R., </w:t>
      </w:r>
      <w:r>
        <w:rPr>
          <w:i/>
        </w:rPr>
        <w:t>La arquitectura en la edad del Humanismo</w:t>
      </w:r>
      <w:r>
        <w:t>, Madrid, 1968.</w:t>
      </w:r>
    </w:p>
    <w:p w:rsidR="004358AC" w:rsidRDefault="004358AC">
      <w:pPr>
        <w:pStyle w:val="Piedepgina"/>
        <w:ind w:right="322"/>
      </w:pPr>
      <w:r>
        <w:t xml:space="preserve">WITTKOWER, R., </w:t>
      </w:r>
      <w:r>
        <w:rPr>
          <w:i/>
        </w:rPr>
        <w:t xml:space="preserve">Los fundamentos de la arquitectura en </w:t>
      </w:r>
      <w:smartTag w:uri="urn:schemas-microsoft-com:office:smarttags" w:element="PersonName">
        <w:smartTagPr>
          <w:attr w:name="ProductID" w:val="la Edad"/>
        </w:smartTagPr>
        <w:r>
          <w:rPr>
            <w:i/>
          </w:rPr>
          <w:t>la Edad</w:t>
        </w:r>
      </w:smartTag>
      <w:r>
        <w:rPr>
          <w:i/>
        </w:rPr>
        <w:t xml:space="preserve"> del humanismo</w:t>
      </w:r>
      <w:r>
        <w:t>, Madrid, 1995.</w:t>
      </w:r>
    </w:p>
    <w:p w:rsidR="004358AC" w:rsidRDefault="004358AC">
      <w:pPr>
        <w:pStyle w:val="Piedepgina"/>
        <w:ind w:right="322"/>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 xml:space="preserve">La profesora Mª Concepción García Gainza atenderá a los alumnos los miércoles de </w:t>
      </w:r>
      <w:smartTag w:uri="urn:schemas-microsoft-com:office:smarttags" w:element="metricconverter">
        <w:smartTagPr>
          <w:attr w:name="ProductID" w:val="11 a"/>
        </w:smartTagPr>
        <w:r>
          <w:rPr>
            <w:rFonts w:ascii="Times New Roman" w:hAnsi="Times New Roman"/>
            <w:sz w:val="20"/>
          </w:rPr>
          <w:t>11 a</w:t>
        </w:r>
      </w:smartTag>
      <w:r>
        <w:rPr>
          <w:rFonts w:ascii="Times New Roman" w:hAnsi="Times New Roman"/>
          <w:sz w:val="20"/>
        </w:rPr>
        <w:t xml:space="preserve"> 13h, en el departamento de Historia del Arte, Edificio de Bibliotecas.</w:t>
      </w:r>
    </w:p>
    <w:p w:rsidR="004358AC" w:rsidRDefault="004358AC">
      <w:pPr>
        <w:tabs>
          <w:tab w:val="left" w:pos="993"/>
          <w:tab w:val="left" w:pos="120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CONTEMPORANEA I</w:t>
      </w:r>
    </w:p>
    <w:p w:rsidR="004358AC" w:rsidRDefault="004358AC">
      <w:pPr>
        <w:tabs>
          <w:tab w:val="left" w:pos="993"/>
          <w:tab w:val="left" w:pos="1843"/>
        </w:tabs>
        <w:ind w:right="322"/>
        <w:jc w:val="center"/>
        <w:rPr>
          <w:rFonts w:ascii="Times New Roman" w:hAnsi="Times New Roman"/>
          <w:sz w:val="20"/>
        </w:rPr>
      </w:pPr>
      <w:r>
        <w:rPr>
          <w:rFonts w:ascii="Times New Roman" w:hAnsi="Times New Roman"/>
          <w:sz w:val="20"/>
        </w:rPr>
        <w:t>Prof. Dra. Cristina Diz-Lois</w:t>
      </w:r>
    </w:p>
    <w:p w:rsidR="004358AC" w:rsidRDefault="004358AC">
      <w:pPr>
        <w:tabs>
          <w:tab w:val="left" w:pos="993"/>
          <w:tab w:val="left" w:pos="1843"/>
        </w:tabs>
        <w:ind w:right="322"/>
        <w:jc w:val="center"/>
        <w:rPr>
          <w:rFonts w:ascii="Times New Roman" w:hAnsi="Times New Roman"/>
          <w:sz w:val="20"/>
        </w:rPr>
      </w:pPr>
      <w:r>
        <w:rPr>
          <w:rFonts w:ascii="Times New Roman" w:hAnsi="Times New Roman"/>
          <w:sz w:val="20"/>
        </w:rPr>
        <w:t>Curso: 2º de Historia</w:t>
      </w:r>
    </w:p>
    <w:p w:rsidR="004358AC" w:rsidRDefault="004358AC">
      <w:pPr>
        <w:tabs>
          <w:tab w:val="left" w:pos="993"/>
          <w:tab w:val="left" w:pos="1843"/>
        </w:tabs>
        <w:ind w:right="322"/>
        <w:jc w:val="center"/>
        <w:rPr>
          <w:rFonts w:ascii="Times New Roman" w:hAnsi="Times New Roman"/>
          <w:sz w:val="20"/>
        </w:rPr>
      </w:pPr>
    </w:p>
    <w:p w:rsidR="004358AC" w:rsidRDefault="004358AC">
      <w:pPr>
        <w:tabs>
          <w:tab w:val="left" w:pos="426"/>
        </w:tabs>
        <w:ind w:left="426" w:right="322" w:hanging="426"/>
        <w:rPr>
          <w:rFonts w:ascii="Times New Roman" w:hAnsi="Times New Roman"/>
          <w:b/>
          <w:sz w:val="20"/>
        </w:rPr>
      </w:pPr>
    </w:p>
    <w:p w:rsidR="004358AC" w:rsidRDefault="004358AC">
      <w:pPr>
        <w:tabs>
          <w:tab w:val="left" w:pos="426"/>
        </w:tabs>
        <w:ind w:left="425" w:right="322" w:hanging="425"/>
        <w:rPr>
          <w:rFonts w:ascii="Times New Roman" w:hAnsi="Times New Roman"/>
          <w:b/>
          <w:sz w:val="20"/>
        </w:rPr>
      </w:pPr>
      <w:r>
        <w:rPr>
          <w:rFonts w:ascii="Times New Roman" w:hAnsi="Times New Roman"/>
          <w:b/>
          <w:sz w:val="20"/>
        </w:rPr>
        <w:t>INTRODUCCION</w:t>
      </w:r>
    </w:p>
    <w:p w:rsidR="004358AC" w:rsidRDefault="004358AC">
      <w:pPr>
        <w:tabs>
          <w:tab w:val="left" w:pos="426"/>
        </w:tabs>
        <w:ind w:left="425" w:right="322" w:hanging="425"/>
        <w:rPr>
          <w:rFonts w:ascii="Times New Roman" w:hAnsi="Times New Roman"/>
          <w:b/>
          <w:sz w:val="20"/>
        </w:rPr>
      </w:pPr>
    </w:p>
    <w:p w:rsidR="004358AC" w:rsidRDefault="004358AC">
      <w:pPr>
        <w:tabs>
          <w:tab w:val="left" w:pos="284"/>
          <w:tab w:val="left" w:pos="567"/>
        </w:tabs>
        <w:ind w:right="322"/>
        <w:rPr>
          <w:rFonts w:ascii="Times New Roman" w:hAnsi="Times New Roman"/>
          <w:sz w:val="20"/>
        </w:rPr>
      </w:pPr>
      <w:r>
        <w:rPr>
          <w:rFonts w:ascii="Times New Roman" w:hAnsi="Times New Roman"/>
          <w:b/>
          <w:sz w:val="20"/>
        </w:rPr>
        <w:tab/>
      </w:r>
      <w:r>
        <w:rPr>
          <w:rFonts w:ascii="Times New Roman" w:hAnsi="Times New Roman"/>
          <w:sz w:val="20"/>
        </w:rPr>
        <w:t>El siglo XIX es el siglo de los grandes proyectos, de los descubrimientos científicos, de los "inventos" en su sentido más estricto. En 1800, tras el derrumbamiento de un orden social de siglos, todo está por hacer. Trayectorias personales y colectivas llenas de ansias innovadoras o rebosando añoranza del pasado, obligadamente se enfrentan entre sí. Poco a poco, no sin violencia, vencen las nuevas cosmovisiones que se despegan de la tradición.</w:t>
      </w:r>
    </w:p>
    <w:p w:rsidR="004358AC" w:rsidRDefault="004358AC">
      <w:pPr>
        <w:tabs>
          <w:tab w:val="left" w:pos="284"/>
          <w:tab w:val="left" w:pos="567"/>
        </w:tabs>
        <w:ind w:right="322"/>
        <w:rPr>
          <w:rFonts w:ascii="Times New Roman" w:hAnsi="Times New Roman"/>
          <w:sz w:val="20"/>
        </w:rPr>
      </w:pPr>
      <w:r>
        <w:rPr>
          <w:rFonts w:ascii="Times New Roman" w:hAnsi="Times New Roman"/>
          <w:sz w:val="20"/>
        </w:rPr>
        <w:tab/>
        <w:t>La innovación y una apuesta por el futuro son el lema, junto con la convicción de estar en el "buen camino" para llegar a una sociedad perfecta. Triunfa el ideal de progreso acuñado en el siglo de las luces, apuntalado, sólo en apariencia, por la afirmación radical de la libertad del hombre. Sólo en apariencia porque, paradójicamente, los conceptos de progreso y libertad personal no se identifican, no se articulan en un mismo proyecto. Conserva el primero de estos términos su carácter determinista mientras que el segundo, por carecer de orientación precisa, pierde sentido y obliga a elaborar una y otra vez declaraciones formales de "libertades" enunciadas como derechos que se brindan a cada hombre para su propia realización sin señalarle en qué consiste "ser hombre".</w:t>
      </w:r>
    </w:p>
    <w:p w:rsidR="004358AC" w:rsidRDefault="004358AC">
      <w:pPr>
        <w:tabs>
          <w:tab w:val="left" w:pos="284"/>
          <w:tab w:val="left" w:pos="567"/>
        </w:tabs>
        <w:ind w:right="322"/>
        <w:rPr>
          <w:rFonts w:ascii="Times New Roman" w:hAnsi="Times New Roman"/>
          <w:sz w:val="20"/>
        </w:rPr>
      </w:pPr>
      <w:r>
        <w:rPr>
          <w:rFonts w:ascii="Times New Roman" w:hAnsi="Times New Roman"/>
          <w:sz w:val="20"/>
        </w:rPr>
        <w:tab/>
        <w:t xml:space="preserve">El optimismo liberal basado en esa concepción autónoma del hombre y en la absoluta eficacia del </w:t>
      </w:r>
      <w:r>
        <w:rPr>
          <w:rFonts w:ascii="Times New Roman" w:hAnsi="Times New Roman"/>
          <w:i/>
          <w:sz w:val="20"/>
        </w:rPr>
        <w:t>laissez-faire</w:t>
      </w:r>
      <w:r>
        <w:rPr>
          <w:rFonts w:ascii="Times New Roman" w:hAnsi="Times New Roman"/>
          <w:sz w:val="20"/>
        </w:rPr>
        <w:t xml:space="preserve"> conduce, ya en nuestro siglo, a un brutal enfrentamiento que pone en primer plano y cada vez con más relieve la vía muerta a la que se ha llegado tras caminar con tanto esfuerzo: el relativismo de los valores. El hombre del siglo XX vivirá perplejo en un mundo de difícil comprensión que presenta sucesivamente apariencias diversas que son otras tantas máscaras de ese relativismo cultural, expresión de una transmutación más profunda.</w:t>
      </w:r>
    </w:p>
    <w:p w:rsidR="004358AC" w:rsidRDefault="004358AC">
      <w:pPr>
        <w:tabs>
          <w:tab w:val="left" w:pos="426"/>
        </w:tabs>
        <w:ind w:left="426" w:right="322" w:hanging="426"/>
        <w:rPr>
          <w:rFonts w:ascii="Times New Roman" w:hAnsi="Times New Roman"/>
          <w:sz w:val="20"/>
        </w:rPr>
      </w:pPr>
    </w:p>
    <w:p w:rsidR="004358AC" w:rsidRDefault="004358AC">
      <w:pPr>
        <w:tabs>
          <w:tab w:val="left" w:pos="426"/>
        </w:tabs>
        <w:ind w:left="425" w:right="322" w:hanging="425"/>
        <w:rPr>
          <w:rFonts w:ascii="Times New Roman" w:hAnsi="Times New Roman"/>
          <w:b/>
          <w:sz w:val="20"/>
        </w:rPr>
      </w:pPr>
      <w:r>
        <w:rPr>
          <w:rFonts w:ascii="Times New Roman" w:hAnsi="Times New Roman"/>
          <w:b/>
          <w:sz w:val="20"/>
        </w:rPr>
        <w:t>OBJETIVO Y METODO</w:t>
      </w:r>
    </w:p>
    <w:p w:rsidR="004358AC" w:rsidRDefault="004358AC">
      <w:pPr>
        <w:tabs>
          <w:tab w:val="left" w:pos="426"/>
        </w:tabs>
        <w:ind w:left="425" w:right="322" w:hanging="425"/>
        <w:rPr>
          <w:rFonts w:ascii="Times New Roman" w:hAnsi="Times New Roman"/>
          <w:b/>
          <w:sz w:val="20"/>
        </w:rPr>
      </w:pPr>
    </w:p>
    <w:p w:rsidR="004358AC" w:rsidRDefault="004358AC">
      <w:pPr>
        <w:tabs>
          <w:tab w:val="left" w:pos="284"/>
        </w:tabs>
        <w:ind w:right="322"/>
        <w:rPr>
          <w:rFonts w:ascii="Times New Roman" w:hAnsi="Times New Roman"/>
          <w:sz w:val="20"/>
        </w:rPr>
      </w:pPr>
      <w:r>
        <w:rPr>
          <w:rFonts w:ascii="Times New Roman" w:hAnsi="Times New Roman"/>
          <w:sz w:val="20"/>
        </w:rPr>
        <w:tab/>
      </w:r>
      <w:smartTag w:uri="urn:schemas-microsoft-com:office:smarttags" w:element="PersonName">
        <w:smartTagPr>
          <w:attr w:name="ProductID" w:val="La Historia Contempor￡nea"/>
        </w:smartTagPr>
        <w:r>
          <w:rPr>
            <w:rFonts w:ascii="Times New Roman" w:hAnsi="Times New Roman"/>
            <w:sz w:val="20"/>
          </w:rPr>
          <w:t>La Historia Contemporánea</w:t>
        </w:r>
      </w:smartTag>
      <w:r>
        <w:rPr>
          <w:rFonts w:ascii="Times New Roman" w:hAnsi="Times New Roman"/>
          <w:sz w:val="20"/>
        </w:rPr>
        <w:t xml:space="preserve"> I tiene por objeto analizar y entender el proceso anteriormente descrito, prestando la atención debida a todos los elementos que lo integran. Para ello se expondrán en clase los aspectos generales de aquellos acontecimientos más significativos y se analizarán, en sesiones prácticas, los documentos históricos que completen la explicación. Por su parte, los alumnos deberán estudiar los manuales que se incluyen en la bibliografía adjunta y realizar lecturas personales de las obras que oportunamente se indiquen para cada tema.</w:t>
      </w:r>
    </w:p>
    <w:p w:rsidR="004358AC" w:rsidRDefault="004358AC">
      <w:pPr>
        <w:tabs>
          <w:tab w:val="left" w:pos="426"/>
        </w:tabs>
        <w:ind w:left="426" w:right="322" w:hanging="426"/>
        <w:rPr>
          <w:rFonts w:ascii="Times New Roman" w:hAnsi="Times New Roman"/>
          <w:sz w:val="20"/>
        </w:rPr>
      </w:pPr>
    </w:p>
    <w:p w:rsidR="004358AC" w:rsidRDefault="004358AC">
      <w:pPr>
        <w:tabs>
          <w:tab w:val="center" w:pos="0"/>
          <w:tab w:val="left" w:pos="426"/>
          <w:tab w:val="center" w:pos="560"/>
        </w:tabs>
        <w:ind w:left="426" w:right="322" w:hanging="426"/>
        <w:rPr>
          <w:rFonts w:ascii="Times New Roman" w:hAnsi="Times New Roman"/>
          <w:b/>
          <w:sz w:val="20"/>
        </w:rPr>
      </w:pPr>
      <w:r>
        <w:rPr>
          <w:rFonts w:ascii="Times New Roman" w:hAnsi="Times New Roman"/>
          <w:b/>
          <w:sz w:val="20"/>
        </w:rPr>
        <w:t>TEMARIO</w:t>
      </w:r>
    </w:p>
    <w:p w:rsidR="004358AC" w:rsidRDefault="004358AC">
      <w:pPr>
        <w:tabs>
          <w:tab w:val="center" w:pos="0"/>
          <w:tab w:val="left" w:pos="426"/>
          <w:tab w:val="center" w:pos="560"/>
        </w:tabs>
        <w:ind w:left="426" w:right="322" w:hanging="426"/>
        <w:rPr>
          <w:rFonts w:ascii="Times New Roman" w:hAnsi="Times New Roman"/>
          <w:b/>
          <w:sz w:val="20"/>
        </w:rPr>
      </w:pPr>
    </w:p>
    <w:p w:rsidR="004358AC" w:rsidRDefault="004358AC">
      <w:pPr>
        <w:ind w:left="284" w:right="322"/>
        <w:rPr>
          <w:rFonts w:ascii="Times New Roman" w:hAnsi="Times New Roman"/>
          <w:sz w:val="20"/>
        </w:rPr>
      </w:pPr>
      <w:smartTag w:uri="urn:schemas-microsoft-com:office:smarttags" w:element="PersonName">
        <w:smartTagPr>
          <w:attr w:name="ProductID" w:val="LA CRISIS DEL"/>
        </w:smartTagPr>
        <w:r>
          <w:rPr>
            <w:rFonts w:ascii="Times New Roman" w:hAnsi="Times New Roman"/>
            <w:sz w:val="20"/>
          </w:rPr>
          <w:t>LA CRISIS DEL</w:t>
        </w:r>
      </w:smartTag>
      <w:r>
        <w:rPr>
          <w:rFonts w:ascii="Times New Roman" w:hAnsi="Times New Roman"/>
          <w:sz w:val="20"/>
        </w:rPr>
        <w:t xml:space="preserve"> ANTIGUO REGIMEN (1780-1850)</w:t>
      </w: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r>
      <w:smartTag w:uri="urn:schemas-microsoft-com:office:smarttags" w:element="PersonName">
        <w:smartTagPr>
          <w:attr w:name="ProductID" w:val="La Revoluci￳n"/>
        </w:smartTagPr>
        <w:r>
          <w:rPr>
            <w:rFonts w:ascii="Times New Roman" w:hAnsi="Times New Roman"/>
            <w:sz w:val="20"/>
          </w:rPr>
          <w:t>La Revolución</w:t>
        </w:r>
      </w:smartTag>
      <w:r>
        <w:rPr>
          <w:rFonts w:ascii="Times New Roman" w:hAnsi="Times New Roman"/>
          <w:sz w:val="20"/>
        </w:rPr>
        <w:t xml:space="preserve"> occidental.</w:t>
      </w:r>
    </w:p>
    <w:p w:rsidR="004358AC" w:rsidRDefault="004358AC">
      <w:pPr>
        <w:ind w:left="284" w:right="322" w:hanging="284"/>
        <w:rPr>
          <w:rFonts w:ascii="Times New Roman" w:hAnsi="Times New Roman"/>
          <w:sz w:val="20"/>
          <w:u w:val="single"/>
        </w:rPr>
      </w:pPr>
      <w:r>
        <w:rPr>
          <w:rFonts w:ascii="Times New Roman" w:hAnsi="Times New Roman"/>
          <w:sz w:val="20"/>
        </w:rPr>
        <w:t>2.</w:t>
      </w:r>
      <w:r>
        <w:rPr>
          <w:rFonts w:ascii="Times New Roman" w:hAnsi="Times New Roman"/>
          <w:sz w:val="20"/>
        </w:rPr>
        <w:tab/>
        <w:t>El nacimiento de los Estados Unidos de América</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r>
      <w:smartTag w:uri="urn:schemas-microsoft-com:office:smarttags" w:element="PersonName">
        <w:smartTagPr>
          <w:attr w:name="ProductID" w:val="La Revoluci￳n Francesa."/>
        </w:smartTagPr>
        <w:r>
          <w:rPr>
            <w:rFonts w:ascii="Times New Roman" w:hAnsi="Times New Roman"/>
            <w:sz w:val="20"/>
          </w:rPr>
          <w:t>La Revolución Francesa.</w:t>
        </w:r>
      </w:smartTag>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t>Persistencia de la contrarrevolución.</w:t>
      </w: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t>Europa bajo el dominio de Napoleón Bonaparte.</w:t>
      </w: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t>La reconstrucción de Europa.</w:t>
      </w: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t>Las repúblicas iberoamericanas</w:t>
      </w: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t>Romanticismo contra Ilustración.</w:t>
      </w: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t xml:space="preserve">El triunfo de </w:t>
      </w:r>
      <w:smartTag w:uri="urn:schemas-microsoft-com:office:smarttags" w:element="PersonName">
        <w:smartTagPr>
          <w:attr w:name="ProductID" w:val="La Revoluci￳n"/>
        </w:smartTagPr>
        <w:r>
          <w:rPr>
            <w:rFonts w:ascii="Times New Roman" w:hAnsi="Times New Roman"/>
            <w:sz w:val="20"/>
          </w:rPr>
          <w:t>la Revolución</w:t>
        </w:r>
      </w:smartTag>
    </w:p>
    <w:p w:rsidR="004358AC" w:rsidRDefault="004358AC">
      <w:pPr>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t>El liberalismo doctrinario.</w:t>
      </w: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t>El reformismo británico.</w:t>
      </w:r>
    </w:p>
    <w:p w:rsidR="004358AC" w:rsidRDefault="004358AC">
      <w:pPr>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t>Nacionalismo, Liberalismo y Democracia (1850-1900)</w:t>
      </w:r>
    </w:p>
    <w:p w:rsidR="004358AC" w:rsidRDefault="004358AC">
      <w:pPr>
        <w:ind w:left="284" w:right="322" w:hanging="284"/>
        <w:rPr>
          <w:rFonts w:ascii="Times New Roman" w:hAnsi="Times New Roman"/>
          <w:sz w:val="20"/>
        </w:rPr>
      </w:pPr>
      <w:r>
        <w:rPr>
          <w:rFonts w:ascii="Times New Roman" w:hAnsi="Times New Roman"/>
          <w:sz w:val="20"/>
        </w:rPr>
        <w:t>13.</w:t>
      </w:r>
      <w:r>
        <w:rPr>
          <w:rFonts w:ascii="Times New Roman" w:hAnsi="Times New Roman"/>
          <w:sz w:val="20"/>
        </w:rPr>
        <w:tab/>
        <w:t>El sentimiento nacional en Europa.</w:t>
      </w:r>
    </w:p>
    <w:p w:rsidR="004358AC" w:rsidRDefault="004358AC">
      <w:pPr>
        <w:ind w:left="284" w:right="322" w:hanging="284"/>
        <w:rPr>
          <w:rFonts w:ascii="Times New Roman" w:hAnsi="Times New Roman"/>
          <w:sz w:val="20"/>
        </w:rPr>
      </w:pPr>
      <w:r>
        <w:rPr>
          <w:rFonts w:ascii="Times New Roman" w:hAnsi="Times New Roman"/>
          <w:sz w:val="20"/>
        </w:rPr>
        <w:t>14.</w:t>
      </w:r>
      <w:r>
        <w:rPr>
          <w:rFonts w:ascii="Times New Roman" w:hAnsi="Times New Roman"/>
          <w:sz w:val="20"/>
        </w:rPr>
        <w:tab/>
        <w:t>La cuestión de Oriente.</w:t>
      </w:r>
    </w:p>
    <w:p w:rsidR="004358AC" w:rsidRDefault="004358AC">
      <w:pPr>
        <w:ind w:left="284" w:right="322" w:hanging="284"/>
        <w:rPr>
          <w:rFonts w:ascii="Times New Roman" w:hAnsi="Times New Roman"/>
          <w:sz w:val="20"/>
        </w:rPr>
      </w:pPr>
      <w:r>
        <w:rPr>
          <w:rFonts w:ascii="Times New Roman" w:hAnsi="Times New Roman"/>
          <w:sz w:val="20"/>
        </w:rPr>
        <w:t>15.</w:t>
      </w:r>
      <w:r>
        <w:rPr>
          <w:rFonts w:ascii="Times New Roman" w:hAnsi="Times New Roman"/>
          <w:sz w:val="20"/>
        </w:rPr>
        <w:tab/>
        <w:t>El Reino de Italia.</w:t>
      </w:r>
    </w:p>
    <w:p w:rsidR="004358AC" w:rsidRDefault="004358AC">
      <w:pPr>
        <w:ind w:left="284" w:right="322" w:hanging="284"/>
        <w:rPr>
          <w:rFonts w:ascii="Times New Roman" w:hAnsi="Times New Roman"/>
          <w:sz w:val="20"/>
        </w:rPr>
      </w:pPr>
      <w:r>
        <w:rPr>
          <w:rFonts w:ascii="Times New Roman" w:hAnsi="Times New Roman"/>
          <w:sz w:val="20"/>
        </w:rPr>
        <w:t>16.</w:t>
      </w:r>
      <w:r>
        <w:rPr>
          <w:rFonts w:ascii="Times New Roman" w:hAnsi="Times New Roman"/>
          <w:sz w:val="20"/>
        </w:rPr>
        <w:tab/>
        <w:t>El Segundo Reich.</w:t>
      </w:r>
    </w:p>
    <w:p w:rsidR="004358AC" w:rsidRDefault="004358AC">
      <w:pPr>
        <w:ind w:left="284" w:right="322" w:hanging="284"/>
        <w:rPr>
          <w:rFonts w:ascii="Times New Roman" w:hAnsi="Times New Roman"/>
          <w:sz w:val="20"/>
        </w:rPr>
      </w:pPr>
      <w:r>
        <w:rPr>
          <w:rFonts w:ascii="Times New Roman" w:hAnsi="Times New Roman"/>
          <w:sz w:val="20"/>
        </w:rPr>
        <w:t>17.</w:t>
      </w:r>
      <w:r>
        <w:rPr>
          <w:rFonts w:ascii="Times New Roman" w:hAnsi="Times New Roman"/>
          <w:sz w:val="20"/>
        </w:rPr>
        <w:tab/>
        <w:t>La suerte de los viejos Imperios.</w:t>
      </w:r>
    </w:p>
    <w:p w:rsidR="004358AC" w:rsidRDefault="004358AC">
      <w:pPr>
        <w:ind w:left="284" w:right="322" w:hanging="284"/>
        <w:rPr>
          <w:rFonts w:ascii="Times New Roman" w:hAnsi="Times New Roman"/>
          <w:sz w:val="20"/>
        </w:rPr>
      </w:pPr>
      <w:r>
        <w:rPr>
          <w:rFonts w:ascii="Times New Roman" w:hAnsi="Times New Roman"/>
          <w:sz w:val="20"/>
        </w:rPr>
        <w:t>18.</w:t>
      </w:r>
      <w:r>
        <w:rPr>
          <w:rFonts w:ascii="Times New Roman" w:hAnsi="Times New Roman"/>
          <w:sz w:val="20"/>
        </w:rPr>
        <w:tab/>
        <w:t>Los problemas ideológicos de la nueva sociedad.</w:t>
      </w:r>
    </w:p>
    <w:p w:rsidR="004358AC" w:rsidRDefault="004358AC">
      <w:pPr>
        <w:ind w:left="284" w:right="322" w:hanging="284"/>
        <w:rPr>
          <w:rFonts w:ascii="Times New Roman" w:hAnsi="Times New Roman"/>
          <w:sz w:val="20"/>
        </w:rPr>
      </w:pPr>
      <w:r>
        <w:rPr>
          <w:rFonts w:ascii="Times New Roman" w:hAnsi="Times New Roman"/>
          <w:sz w:val="20"/>
        </w:rPr>
        <w:t>19.</w:t>
      </w:r>
      <w:r>
        <w:rPr>
          <w:rFonts w:ascii="Times New Roman" w:hAnsi="Times New Roman"/>
          <w:sz w:val="20"/>
        </w:rPr>
        <w:tab/>
        <w:t>Los proyectos de reordenación social.</w:t>
      </w:r>
    </w:p>
    <w:p w:rsidR="004358AC" w:rsidRDefault="004358AC">
      <w:pPr>
        <w:ind w:left="284" w:right="322" w:hanging="284"/>
        <w:rPr>
          <w:rFonts w:ascii="Times New Roman" w:hAnsi="Times New Roman"/>
          <w:sz w:val="20"/>
        </w:rPr>
      </w:pPr>
      <w:r>
        <w:rPr>
          <w:rFonts w:ascii="Times New Roman" w:hAnsi="Times New Roman"/>
          <w:sz w:val="20"/>
        </w:rPr>
        <w:t>20.</w:t>
      </w:r>
      <w:r>
        <w:rPr>
          <w:rFonts w:ascii="Times New Roman" w:hAnsi="Times New Roman"/>
          <w:sz w:val="20"/>
        </w:rPr>
        <w:tab/>
        <w:t>La crisis nacional de los Estados Unidos.</w:t>
      </w:r>
    </w:p>
    <w:p w:rsidR="004358AC" w:rsidRDefault="004358AC">
      <w:pPr>
        <w:ind w:left="284" w:right="322" w:hanging="284"/>
        <w:rPr>
          <w:rFonts w:ascii="Times New Roman" w:hAnsi="Times New Roman"/>
          <w:sz w:val="20"/>
        </w:rPr>
      </w:pPr>
      <w:r>
        <w:rPr>
          <w:rFonts w:ascii="Times New Roman" w:hAnsi="Times New Roman"/>
          <w:sz w:val="20"/>
        </w:rPr>
        <w:t>21.</w:t>
      </w:r>
      <w:r>
        <w:rPr>
          <w:rFonts w:ascii="Times New Roman" w:hAnsi="Times New Roman"/>
          <w:sz w:val="20"/>
        </w:rPr>
        <w:tab/>
        <w:t>La expansión europea.</w:t>
      </w:r>
    </w:p>
    <w:p w:rsidR="004358AC" w:rsidRDefault="004358AC">
      <w:pPr>
        <w:ind w:left="284" w:right="322" w:hanging="284"/>
        <w:rPr>
          <w:rFonts w:ascii="Times New Roman" w:hAnsi="Times New Roman"/>
          <w:sz w:val="20"/>
        </w:rPr>
      </w:pPr>
      <w:r>
        <w:rPr>
          <w:rFonts w:ascii="Times New Roman" w:hAnsi="Times New Roman"/>
          <w:sz w:val="20"/>
        </w:rPr>
        <w:t>22.</w:t>
      </w:r>
      <w:r>
        <w:rPr>
          <w:rFonts w:ascii="Times New Roman" w:hAnsi="Times New Roman"/>
          <w:sz w:val="20"/>
        </w:rPr>
        <w:tab/>
        <w:t>Choques de civilizaciones.</w:t>
      </w:r>
    </w:p>
    <w:p w:rsidR="004358AC" w:rsidRDefault="004358AC">
      <w:pPr>
        <w:ind w:left="284" w:right="322" w:hanging="284"/>
        <w:rPr>
          <w:rFonts w:ascii="Times New Roman" w:hAnsi="Times New Roman"/>
          <w:sz w:val="20"/>
        </w:rPr>
      </w:pPr>
      <w:r>
        <w:rPr>
          <w:rFonts w:ascii="Times New Roman" w:hAnsi="Times New Roman"/>
          <w:sz w:val="20"/>
        </w:rPr>
        <w:t>23.</w:t>
      </w:r>
      <w:r>
        <w:rPr>
          <w:rFonts w:ascii="Times New Roman" w:hAnsi="Times New Roman"/>
          <w:sz w:val="20"/>
        </w:rPr>
        <w:tab/>
        <w:t>Belle époque y difícil equilibrio en Europa.</w:t>
      </w:r>
    </w:p>
    <w:p w:rsidR="004358AC" w:rsidRDefault="004358AC">
      <w:pPr>
        <w:tabs>
          <w:tab w:val="left" w:pos="426"/>
        </w:tabs>
        <w:ind w:left="284" w:right="322" w:hanging="284"/>
        <w:rPr>
          <w:rFonts w:ascii="Times New Roman" w:hAnsi="Times New Roman"/>
          <w:sz w:val="20"/>
          <w:u w:val="single"/>
        </w:rPr>
      </w:pPr>
    </w:p>
    <w:p w:rsidR="004358AC" w:rsidRDefault="004358AC">
      <w:pPr>
        <w:tabs>
          <w:tab w:val="left" w:pos="426"/>
        </w:tabs>
        <w:ind w:left="425" w:right="322" w:hanging="425"/>
        <w:rPr>
          <w:rFonts w:ascii="Times New Roman" w:hAnsi="Times New Roman"/>
          <w:b/>
          <w:sz w:val="20"/>
        </w:rPr>
      </w:pPr>
      <w:r>
        <w:rPr>
          <w:rFonts w:ascii="Times New Roman" w:hAnsi="Times New Roman"/>
          <w:b/>
          <w:sz w:val="20"/>
        </w:rPr>
        <w:t>BIBLIOGRAFIA</w:t>
      </w:r>
    </w:p>
    <w:p w:rsidR="004358AC" w:rsidRDefault="004358AC">
      <w:pPr>
        <w:tabs>
          <w:tab w:val="left" w:pos="426"/>
        </w:tabs>
        <w:ind w:left="425" w:right="322" w:hanging="425"/>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sz w:val="20"/>
        </w:rPr>
        <w:t xml:space="preserve">COMELLAS, J. L., </w:t>
      </w:r>
      <w:r>
        <w:rPr>
          <w:rFonts w:ascii="Times New Roman" w:hAnsi="Times New Roman"/>
          <w:i/>
          <w:sz w:val="20"/>
        </w:rPr>
        <w:t>La época de las Revoluciones</w:t>
      </w:r>
      <w:r>
        <w:rPr>
          <w:rFonts w:ascii="Times New Roman" w:hAnsi="Times New Roman"/>
          <w:sz w:val="20"/>
        </w:rPr>
        <w:t>, 1776-1830, Eunsa, Pamplona, 1983.</w:t>
      </w:r>
    </w:p>
    <w:p w:rsidR="004358AC" w:rsidRDefault="004358AC">
      <w:pPr>
        <w:ind w:right="322"/>
        <w:rPr>
          <w:rFonts w:ascii="Times New Roman" w:hAnsi="Times New Roman"/>
          <w:sz w:val="20"/>
        </w:rPr>
      </w:pPr>
      <w:r>
        <w:rPr>
          <w:rFonts w:ascii="Times New Roman" w:hAnsi="Times New Roman"/>
          <w:sz w:val="20"/>
        </w:rPr>
        <w:t xml:space="preserve">DUROSELLE, Jean Baptiste, </w:t>
      </w:r>
      <w:r>
        <w:rPr>
          <w:rFonts w:ascii="Times New Roman" w:hAnsi="Times New Roman"/>
          <w:i/>
          <w:sz w:val="20"/>
        </w:rPr>
        <w:t xml:space="preserve">Europa de </w:t>
      </w:r>
      <w:smartTag w:uri="urn:schemas-microsoft-com:office:smarttags" w:element="metricconverter">
        <w:smartTagPr>
          <w:attr w:name="ProductID" w:val="1815 a"/>
        </w:smartTagPr>
        <w:r>
          <w:rPr>
            <w:rFonts w:ascii="Times New Roman" w:hAnsi="Times New Roman"/>
            <w:i/>
            <w:sz w:val="20"/>
          </w:rPr>
          <w:t>1815 a</w:t>
        </w:r>
      </w:smartTag>
      <w:r>
        <w:rPr>
          <w:rFonts w:ascii="Times New Roman" w:hAnsi="Times New Roman"/>
          <w:i/>
          <w:sz w:val="20"/>
        </w:rPr>
        <w:t xml:space="preserve"> nuestros días</w:t>
      </w:r>
      <w:r>
        <w:rPr>
          <w:rFonts w:ascii="Times New Roman" w:hAnsi="Times New Roman"/>
          <w:sz w:val="20"/>
        </w:rPr>
        <w:t>, Labor, Barcelona, 1980.</w:t>
      </w:r>
    </w:p>
    <w:p w:rsidR="004358AC" w:rsidRDefault="004358AC">
      <w:pPr>
        <w:ind w:right="322"/>
        <w:rPr>
          <w:rFonts w:ascii="Times New Roman" w:hAnsi="Times New Roman"/>
          <w:sz w:val="20"/>
        </w:rPr>
      </w:pPr>
      <w:r>
        <w:rPr>
          <w:rFonts w:ascii="Times New Roman" w:hAnsi="Times New Roman"/>
          <w:sz w:val="20"/>
        </w:rPr>
        <w:t xml:space="preserve">REDONDO, G., </w:t>
      </w:r>
      <w:r>
        <w:rPr>
          <w:rFonts w:ascii="Times New Roman" w:hAnsi="Times New Roman"/>
          <w:i/>
          <w:sz w:val="20"/>
        </w:rPr>
        <w:t>La consolidación de las libertades</w:t>
      </w:r>
      <w:r>
        <w:rPr>
          <w:rFonts w:ascii="Times New Roman" w:hAnsi="Times New Roman"/>
          <w:sz w:val="20"/>
        </w:rPr>
        <w:t>, 1870-1918, Eunsa, Pamplona, 1984.</w:t>
      </w:r>
    </w:p>
    <w:p w:rsidR="004358AC" w:rsidRDefault="004358AC">
      <w:pPr>
        <w:ind w:right="322"/>
        <w:rPr>
          <w:rFonts w:ascii="Times New Roman" w:hAnsi="Times New Roman"/>
          <w:sz w:val="20"/>
        </w:rPr>
      </w:pPr>
      <w:r>
        <w:rPr>
          <w:rFonts w:ascii="Times New Roman" w:hAnsi="Times New Roman"/>
          <w:sz w:val="20"/>
        </w:rPr>
        <w:t xml:space="preserve">REDONDO, G., y COMELLAS, J. L., </w:t>
      </w:r>
      <w:r>
        <w:rPr>
          <w:rFonts w:ascii="Times New Roman" w:hAnsi="Times New Roman"/>
          <w:i/>
          <w:sz w:val="20"/>
        </w:rPr>
        <w:t xml:space="preserve">La época Romántico-Liberal, </w:t>
      </w:r>
      <w:r>
        <w:rPr>
          <w:rFonts w:ascii="Times New Roman" w:hAnsi="Times New Roman"/>
          <w:sz w:val="20"/>
        </w:rPr>
        <w:t>1830-1870, Eunsa, Pamplona, 1984.</w:t>
      </w:r>
    </w:p>
    <w:p w:rsidR="004358AC" w:rsidRDefault="004358AC">
      <w:pPr>
        <w:ind w:right="322"/>
        <w:rPr>
          <w:rFonts w:ascii="Times New Roman" w:hAnsi="Times New Roman"/>
          <w:sz w:val="20"/>
        </w:rPr>
      </w:pPr>
      <w:r>
        <w:rPr>
          <w:rFonts w:ascii="Times New Roman" w:hAnsi="Times New Roman"/>
          <w:sz w:val="20"/>
        </w:rPr>
        <w:t xml:space="preserve">RENOUVIN, P., </w:t>
      </w:r>
      <w:r>
        <w:rPr>
          <w:rFonts w:ascii="Times New Roman" w:hAnsi="Times New Roman"/>
          <w:i/>
          <w:sz w:val="20"/>
        </w:rPr>
        <w:t>Historia de las relaciones internacionales</w:t>
      </w:r>
      <w:r>
        <w:rPr>
          <w:rFonts w:ascii="Times New Roman" w:hAnsi="Times New Roman"/>
          <w:sz w:val="20"/>
        </w:rPr>
        <w:t>, Akal, Madrid, 1982.</w:t>
      </w:r>
    </w:p>
    <w:p w:rsidR="004358AC" w:rsidRDefault="004358AC">
      <w:pPr>
        <w:tabs>
          <w:tab w:val="left" w:pos="426"/>
        </w:tabs>
        <w:ind w:left="426" w:right="322" w:hanging="426"/>
        <w:rPr>
          <w:rFonts w:ascii="Times New Roman" w:hAnsi="Times New Roman"/>
          <w:sz w:val="20"/>
        </w:rPr>
      </w:pPr>
    </w:p>
    <w:p w:rsidR="004358AC" w:rsidRDefault="004358AC">
      <w:pPr>
        <w:tabs>
          <w:tab w:val="left" w:pos="426"/>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s>
        <w:ind w:left="426" w:right="322" w:hanging="426"/>
        <w:rPr>
          <w:rFonts w:ascii="Times New Roman" w:hAnsi="Times New Roman"/>
          <w:b/>
          <w:sz w:val="20"/>
        </w:rPr>
      </w:pPr>
    </w:p>
    <w:p w:rsidR="004358AC" w:rsidRDefault="004358AC">
      <w:pPr>
        <w:tabs>
          <w:tab w:val="left" w:pos="426"/>
        </w:tabs>
        <w:ind w:left="426" w:right="322" w:hanging="142"/>
        <w:rPr>
          <w:rFonts w:ascii="Times New Roman" w:hAnsi="Times New Roman"/>
          <w:sz w:val="20"/>
        </w:rPr>
      </w:pPr>
      <w:r>
        <w:rPr>
          <w:rFonts w:ascii="Times New Roman" w:hAnsi="Times New Roman"/>
          <w:sz w:val="20"/>
        </w:rPr>
        <w:t>Previa consulta</w:t>
      </w:r>
    </w:p>
    <w:p w:rsidR="004358AC" w:rsidRDefault="004358AC">
      <w:pPr>
        <w:tabs>
          <w:tab w:val="left" w:pos="480"/>
          <w:tab w:val="left" w:pos="84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MODERNA I</w:t>
      </w:r>
    </w:p>
    <w:p w:rsidR="004358AC" w:rsidRDefault="004358AC">
      <w:pPr>
        <w:tabs>
          <w:tab w:val="left" w:pos="1843"/>
        </w:tabs>
        <w:ind w:right="322"/>
        <w:jc w:val="center"/>
        <w:rPr>
          <w:rFonts w:ascii="Times New Roman" w:hAnsi="Times New Roman"/>
          <w:sz w:val="20"/>
        </w:rPr>
      </w:pPr>
      <w:r>
        <w:rPr>
          <w:rFonts w:ascii="Times New Roman" w:hAnsi="Times New Roman"/>
          <w:sz w:val="20"/>
        </w:rPr>
        <w:t>Prof. Dr. Jesús Mª Usunariz</w:t>
      </w:r>
    </w:p>
    <w:p w:rsidR="004358AC" w:rsidRDefault="004358AC">
      <w:pPr>
        <w:tabs>
          <w:tab w:val="left" w:pos="1843"/>
        </w:tabs>
        <w:ind w:right="322"/>
        <w:jc w:val="center"/>
        <w:rPr>
          <w:rFonts w:ascii="Times New Roman" w:hAnsi="Times New Roman"/>
          <w:sz w:val="20"/>
        </w:rPr>
      </w:pPr>
      <w:r>
        <w:rPr>
          <w:rFonts w:ascii="Times New Roman" w:hAnsi="Times New Roman"/>
          <w:sz w:val="20"/>
        </w:rPr>
        <w:t>Curso: 2º de Historia</w:t>
      </w:r>
    </w:p>
    <w:p w:rsidR="004358AC" w:rsidRDefault="004358AC">
      <w:pPr>
        <w:tabs>
          <w:tab w:val="left" w:pos="1843"/>
        </w:tabs>
        <w:ind w:right="322"/>
        <w:jc w:val="center"/>
        <w:rPr>
          <w:rFonts w:ascii="Times New Roman" w:hAnsi="Times New Roman"/>
          <w:sz w:val="20"/>
        </w:rPr>
      </w:pPr>
    </w:p>
    <w:p w:rsidR="004358AC" w:rsidRDefault="004358AC">
      <w:pPr>
        <w:ind w:right="322"/>
        <w:rPr>
          <w:rFonts w:ascii="Times New Roman" w:hAnsi="Times New Roman"/>
          <w:b/>
          <w:i/>
          <w:sz w:val="20"/>
        </w:rPr>
      </w:pPr>
    </w:p>
    <w:p w:rsidR="004358AC" w:rsidRDefault="004358AC">
      <w:pPr>
        <w:pStyle w:val="temarios"/>
        <w:ind w:left="425" w:right="322" w:hanging="425"/>
        <w:rPr>
          <w:rFonts w:ascii="Times New Roman" w:hAnsi="Times New Roman"/>
          <w:b/>
          <w:sz w:val="20"/>
        </w:rPr>
      </w:pPr>
      <w:r>
        <w:rPr>
          <w:rFonts w:ascii="Times New Roman" w:hAnsi="Times New Roman"/>
          <w:b/>
          <w:sz w:val="20"/>
        </w:rPr>
        <w:t>OBJETIVOS</w:t>
      </w:r>
    </w:p>
    <w:p w:rsidR="004358AC" w:rsidRDefault="004358AC">
      <w:pPr>
        <w:pStyle w:val="temarios"/>
        <w:ind w:left="425" w:right="322" w:hanging="425"/>
      </w:pPr>
    </w:p>
    <w:p w:rsidR="004358AC" w:rsidRDefault="004358AC">
      <w:pPr>
        <w:pStyle w:val="Sangradetextonormal"/>
        <w:ind w:right="322" w:firstLine="284"/>
      </w:pPr>
      <w:r>
        <w:t xml:space="preserve">Se pretende que el alumno obtenga una visión global de las principales características de los Estados y de </w:t>
      </w:r>
      <w:smartTag w:uri="urn:schemas-microsoft-com:office:smarttags" w:element="PersonName">
        <w:smartTagPr>
          <w:attr w:name="ProductID" w:val="la Sociedad"/>
        </w:smartTagPr>
        <w:r>
          <w:t>la Sociedad</w:t>
        </w:r>
      </w:smartTag>
      <w:r>
        <w:t xml:space="preserve"> desde el siglo XVI hasta el estallido de la guerra de Sucesión española (1700). Para ello el programa de la asignatura se divide en dos partes: la primera pretende analizar la evolución interna de los principales estados europeos así como las relaciones internacionales; la segunda pretende un examen de la sociedad europea en su conjunto.</w:t>
      </w:r>
    </w:p>
    <w:p w:rsidR="004358AC" w:rsidRDefault="004358AC">
      <w:pPr>
        <w:ind w:right="322"/>
        <w:rPr>
          <w:rFonts w:ascii="Times New Roman" w:hAnsi="Times New Roman"/>
          <w:sz w:val="20"/>
        </w:rPr>
      </w:pPr>
    </w:p>
    <w:p w:rsidR="004358AC" w:rsidRDefault="004358AC">
      <w:pPr>
        <w:pStyle w:val="Ttulo"/>
        <w:spacing w:before="0"/>
        <w:ind w:right="322"/>
        <w:rPr>
          <w:rFonts w:ascii="Times New Roman" w:hAnsi="Times New Roman"/>
          <w:sz w:val="20"/>
        </w:rPr>
      </w:pPr>
      <w:r>
        <w:rPr>
          <w:rFonts w:ascii="Times New Roman" w:hAnsi="Times New Roman"/>
          <w:b w:val="0"/>
          <w:sz w:val="20"/>
        </w:rPr>
        <w:t>LOS ESTADOS Y LAS RELACIONES INTERNACIONALES</w:t>
      </w:r>
    </w:p>
    <w:p w:rsidR="004358AC" w:rsidRDefault="004358AC">
      <w:pPr>
        <w:pStyle w:val="Ttulo"/>
        <w:spacing w:before="0"/>
        <w:ind w:right="322"/>
        <w:rPr>
          <w:rFonts w:ascii="Times New Roman" w:hAnsi="Times New Roman"/>
          <w:sz w:val="20"/>
        </w:rPr>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1.</w:t>
      </w:r>
      <w:r>
        <w:rPr>
          <w:rFonts w:ascii="Times New Roman" w:hAnsi="Times New Roman"/>
          <w:sz w:val="20"/>
        </w:rPr>
        <w:tab/>
        <w:t>Introducción. El nacimiento del mundo moderno</w:t>
      </w:r>
    </w:p>
    <w:p w:rsidR="004358AC" w:rsidRDefault="004358AC">
      <w:pPr>
        <w:pStyle w:val="Ttulo20"/>
        <w:spacing w:before="0"/>
        <w:ind w:left="567" w:right="322" w:hanging="283"/>
        <w:rPr>
          <w:rFonts w:ascii="Times New Roman" w:hAnsi="Times New Roman"/>
        </w:rPr>
      </w:pPr>
      <w:r>
        <w:rPr>
          <w:rFonts w:ascii="Times New Roman" w:hAnsi="Times New Roman"/>
        </w:rPr>
        <w:t>1.1.</w:t>
      </w:r>
      <w:r>
        <w:rPr>
          <w:rFonts w:ascii="Times New Roman" w:hAnsi="Times New Roman"/>
        </w:rPr>
        <w:tab/>
        <w:t>Afirmación de los Estados. Las formas de poder</w:t>
      </w:r>
    </w:p>
    <w:p w:rsidR="004358AC" w:rsidRDefault="004358AC">
      <w:pPr>
        <w:pStyle w:val="Ttulo20"/>
        <w:spacing w:before="0"/>
        <w:ind w:left="567" w:right="322" w:hanging="283"/>
        <w:rPr>
          <w:rFonts w:ascii="Times New Roman" w:hAnsi="Times New Roman"/>
        </w:rPr>
      </w:pPr>
      <w:r>
        <w:rPr>
          <w:rFonts w:ascii="Times New Roman" w:hAnsi="Times New Roman"/>
        </w:rPr>
        <w:t>1.2.</w:t>
      </w:r>
      <w:r>
        <w:rPr>
          <w:rFonts w:ascii="Times New Roman" w:hAnsi="Times New Roman"/>
        </w:rPr>
        <w:tab/>
        <w:t>El descubrimiento de otros mundos</w:t>
      </w:r>
    </w:p>
    <w:p w:rsidR="004358AC" w:rsidRDefault="004358AC">
      <w:pPr>
        <w:ind w:left="426" w:right="322" w:hanging="142"/>
        <w:rPr>
          <w:sz w:val="20"/>
        </w:rPr>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2.</w:t>
      </w:r>
      <w:r>
        <w:rPr>
          <w:rFonts w:ascii="Times New Roman" w:hAnsi="Times New Roman"/>
          <w:sz w:val="20"/>
        </w:rPr>
        <w:tab/>
        <w:t>El siglo XVI y sus características</w:t>
      </w:r>
    </w:p>
    <w:p w:rsidR="004358AC" w:rsidRDefault="004358AC">
      <w:pPr>
        <w:pStyle w:val="Ttulo20"/>
        <w:spacing w:before="0"/>
        <w:ind w:left="709" w:right="322" w:hanging="425"/>
        <w:rPr>
          <w:rFonts w:ascii="Times New Roman" w:hAnsi="Times New Roman"/>
        </w:rPr>
      </w:pPr>
      <w:r>
        <w:rPr>
          <w:rFonts w:ascii="Times New Roman" w:hAnsi="Times New Roman"/>
        </w:rPr>
        <w:t>2.1.</w:t>
      </w:r>
      <w:r>
        <w:rPr>
          <w:rFonts w:ascii="Times New Roman" w:hAnsi="Times New Roman"/>
        </w:rPr>
        <w:tab/>
        <w:t>Los cambios económicos: la evolución demográfica. La agricultura. El mundo artesanal. El comercio</w:t>
      </w:r>
    </w:p>
    <w:p w:rsidR="004358AC" w:rsidRDefault="004358AC">
      <w:pPr>
        <w:pStyle w:val="Ttulo20"/>
        <w:spacing w:before="0"/>
        <w:ind w:left="709" w:right="322" w:hanging="425"/>
        <w:rPr>
          <w:rFonts w:ascii="Times New Roman" w:hAnsi="Times New Roman"/>
        </w:rPr>
      </w:pPr>
      <w:r>
        <w:rPr>
          <w:rFonts w:ascii="Times New Roman" w:hAnsi="Times New Roman"/>
        </w:rPr>
        <w:t>2.2.</w:t>
      </w:r>
      <w:r>
        <w:rPr>
          <w:rFonts w:ascii="Times New Roman" w:hAnsi="Times New Roman"/>
        </w:rPr>
        <w:tab/>
        <w:t>La revolución espiritual: Humanismo y Renacimiento</w:t>
      </w:r>
    </w:p>
    <w:p w:rsidR="004358AC" w:rsidRDefault="004358AC">
      <w:pPr>
        <w:pStyle w:val="Ttulo20"/>
        <w:spacing w:before="0"/>
        <w:ind w:left="709" w:right="322" w:hanging="425"/>
        <w:rPr>
          <w:rFonts w:ascii="Times New Roman" w:hAnsi="Times New Roman"/>
        </w:rPr>
      </w:pPr>
      <w:r>
        <w:rPr>
          <w:rFonts w:ascii="Times New Roman" w:hAnsi="Times New Roman"/>
        </w:rPr>
        <w:t>2.3.</w:t>
      </w:r>
      <w:r>
        <w:rPr>
          <w:rFonts w:ascii="Times New Roman" w:hAnsi="Times New Roman"/>
        </w:rPr>
        <w:tab/>
        <w:t xml:space="preserve">Las reformas religiosas: Lutero. Calvino. </w:t>
      </w:r>
      <w:smartTag w:uri="urn:schemas-microsoft-com:office:smarttags" w:element="PersonName">
        <w:smartTagPr>
          <w:attr w:name="ProductID" w:val="La Reforma Cat￳lica."/>
        </w:smartTagPr>
        <w:r>
          <w:rPr>
            <w:rFonts w:ascii="Times New Roman" w:hAnsi="Times New Roman"/>
          </w:rPr>
          <w:t>La Reforma Católica.</w:t>
        </w:r>
      </w:smartTag>
      <w:r>
        <w:rPr>
          <w:rFonts w:ascii="Times New Roman" w:hAnsi="Times New Roman"/>
        </w:rPr>
        <w:t xml:space="preserve"> Otras reformas</w:t>
      </w:r>
    </w:p>
    <w:p w:rsidR="004358AC" w:rsidRDefault="004358AC">
      <w:pPr>
        <w:ind w:left="426" w:right="322" w:hanging="426"/>
        <w:rPr>
          <w:sz w:val="20"/>
        </w:rPr>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3.</w:t>
      </w:r>
      <w:r>
        <w:rPr>
          <w:rFonts w:ascii="Times New Roman" w:hAnsi="Times New Roman"/>
          <w:sz w:val="20"/>
        </w:rPr>
        <w:tab/>
        <w:t>La primera mitad del siglo XVI</w:t>
      </w:r>
    </w:p>
    <w:p w:rsidR="004358AC" w:rsidRDefault="004358AC">
      <w:pPr>
        <w:pStyle w:val="Ttulo20"/>
        <w:spacing w:before="0"/>
        <w:ind w:left="567" w:right="322" w:hanging="283"/>
        <w:rPr>
          <w:rFonts w:ascii="Times New Roman" w:hAnsi="Times New Roman"/>
        </w:rPr>
      </w:pPr>
      <w:r>
        <w:rPr>
          <w:rFonts w:ascii="Times New Roman" w:hAnsi="Times New Roman"/>
        </w:rPr>
        <w:t>3.1.</w:t>
      </w:r>
      <w:r>
        <w:rPr>
          <w:rFonts w:ascii="Times New Roman" w:hAnsi="Times New Roman"/>
        </w:rPr>
        <w:tab/>
        <w:t>El Imperio de Carlos V: su formación y organización</w:t>
      </w:r>
    </w:p>
    <w:p w:rsidR="004358AC" w:rsidRDefault="004358AC">
      <w:pPr>
        <w:pStyle w:val="Ttulo20"/>
        <w:spacing w:before="0"/>
        <w:ind w:left="567" w:right="322" w:hanging="283"/>
        <w:rPr>
          <w:rFonts w:ascii="Times New Roman" w:hAnsi="Times New Roman"/>
        </w:rPr>
      </w:pPr>
      <w:r>
        <w:rPr>
          <w:rFonts w:ascii="Times New Roman" w:hAnsi="Times New Roman"/>
        </w:rPr>
        <w:t>3.2.</w:t>
      </w:r>
      <w:r>
        <w:rPr>
          <w:rFonts w:ascii="Times New Roman" w:hAnsi="Times New Roman"/>
        </w:rPr>
        <w:tab/>
        <w:t>Los enemigos del imperio carolino: el imperio portugues, el imperio otomano, Francia, Inglaterra</w:t>
      </w:r>
    </w:p>
    <w:p w:rsidR="004358AC" w:rsidRDefault="004358AC">
      <w:pPr>
        <w:pStyle w:val="Ttulo20"/>
        <w:spacing w:before="0"/>
        <w:ind w:left="567" w:right="322" w:hanging="283"/>
        <w:rPr>
          <w:rFonts w:ascii="Times New Roman" w:hAnsi="Times New Roman"/>
        </w:rPr>
      </w:pPr>
      <w:r>
        <w:rPr>
          <w:rFonts w:ascii="Times New Roman" w:hAnsi="Times New Roman"/>
        </w:rPr>
        <w:t>3.4.</w:t>
      </w:r>
      <w:r>
        <w:rPr>
          <w:rFonts w:ascii="Times New Roman" w:hAnsi="Times New Roman"/>
        </w:rPr>
        <w:tab/>
        <w:t>Tensiones y conflictos</w:t>
      </w:r>
    </w:p>
    <w:p w:rsidR="004358AC" w:rsidRDefault="004358AC">
      <w:pPr>
        <w:pStyle w:val="Ttulo30"/>
        <w:ind w:left="567" w:right="322" w:hanging="425"/>
        <w:rPr>
          <w:rFonts w:ascii="Times New Roman" w:hAnsi="Times New Roman"/>
        </w:rPr>
      </w:pPr>
      <w:r>
        <w:rPr>
          <w:rFonts w:ascii="Times New Roman" w:hAnsi="Times New Roman"/>
        </w:rPr>
        <w:tab/>
      </w:r>
      <w:r>
        <w:rPr>
          <w:rFonts w:ascii="Times New Roman" w:hAnsi="Times New Roman"/>
        </w:rPr>
        <w:tab/>
        <w:t>3.4.3. Los grandes conflictos</w:t>
      </w:r>
    </w:p>
    <w:p w:rsidR="004358AC" w:rsidRDefault="004358AC">
      <w:pPr>
        <w:ind w:left="426" w:right="322" w:hanging="426"/>
        <w:rPr>
          <w:sz w:val="20"/>
        </w:rPr>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4.</w:t>
      </w:r>
      <w:r>
        <w:rPr>
          <w:rFonts w:ascii="Times New Roman" w:hAnsi="Times New Roman"/>
          <w:b w:val="0"/>
          <w:sz w:val="20"/>
        </w:rPr>
        <w:tab/>
      </w:r>
      <w:r>
        <w:rPr>
          <w:rFonts w:ascii="Times New Roman" w:hAnsi="Times New Roman"/>
          <w:sz w:val="20"/>
        </w:rPr>
        <w:t>La segunda mitad del siglo XVI</w:t>
      </w:r>
    </w:p>
    <w:p w:rsidR="004358AC" w:rsidRDefault="004358AC">
      <w:pPr>
        <w:pStyle w:val="Ttulo20"/>
        <w:spacing w:before="0"/>
        <w:ind w:left="709" w:right="322" w:hanging="425"/>
        <w:rPr>
          <w:rFonts w:ascii="Times New Roman" w:hAnsi="Times New Roman"/>
        </w:rPr>
      </w:pPr>
      <w:r>
        <w:rPr>
          <w:rFonts w:ascii="Times New Roman" w:hAnsi="Times New Roman"/>
        </w:rPr>
        <w:t>4.1.</w:t>
      </w:r>
      <w:r>
        <w:rPr>
          <w:rFonts w:ascii="Times New Roman" w:hAnsi="Times New Roman"/>
        </w:rPr>
        <w:tab/>
        <w:t>La crisis de la economía</w:t>
      </w:r>
    </w:p>
    <w:p w:rsidR="004358AC" w:rsidRDefault="004358AC">
      <w:pPr>
        <w:pStyle w:val="Ttulo20"/>
        <w:spacing w:before="0"/>
        <w:ind w:left="709" w:right="322" w:hanging="425"/>
        <w:rPr>
          <w:rFonts w:ascii="Times New Roman" w:hAnsi="Times New Roman"/>
        </w:rPr>
      </w:pPr>
      <w:r>
        <w:rPr>
          <w:rFonts w:ascii="Times New Roman" w:hAnsi="Times New Roman"/>
        </w:rPr>
        <w:t>4.2.</w:t>
      </w:r>
      <w:r>
        <w:rPr>
          <w:rFonts w:ascii="Times New Roman" w:hAnsi="Times New Roman"/>
        </w:rPr>
        <w:tab/>
        <w:t>La crisis del espíritu</w:t>
      </w:r>
    </w:p>
    <w:p w:rsidR="004358AC" w:rsidRDefault="004358AC">
      <w:pPr>
        <w:pStyle w:val="Ttulo20"/>
        <w:spacing w:before="0"/>
        <w:ind w:left="709" w:right="322" w:hanging="425"/>
        <w:rPr>
          <w:rFonts w:ascii="Times New Roman" w:hAnsi="Times New Roman"/>
        </w:rPr>
      </w:pPr>
      <w:r>
        <w:rPr>
          <w:rFonts w:ascii="Times New Roman" w:hAnsi="Times New Roman"/>
        </w:rPr>
        <w:t>4.3.</w:t>
      </w:r>
      <w:r>
        <w:rPr>
          <w:rFonts w:ascii="Times New Roman" w:hAnsi="Times New Roman"/>
        </w:rPr>
        <w:tab/>
        <w:t xml:space="preserve">El fin del sueño de la unidad imperial: la división del Impero. </w:t>
      </w:r>
      <w:smartTag w:uri="urn:schemas-microsoft-com:office:smarttags" w:element="PersonName">
        <w:smartTagPr>
          <w:attr w:name="ProductID" w:val="La Espa￱a"/>
        </w:smartTagPr>
        <w:r>
          <w:rPr>
            <w:rFonts w:ascii="Times New Roman" w:hAnsi="Times New Roman"/>
          </w:rPr>
          <w:t>La España</w:t>
        </w:r>
      </w:smartTag>
      <w:r>
        <w:rPr>
          <w:rFonts w:ascii="Times New Roman" w:hAnsi="Times New Roman"/>
        </w:rPr>
        <w:t xml:space="preserve"> de Felipe II</w:t>
      </w:r>
    </w:p>
    <w:p w:rsidR="004358AC" w:rsidRDefault="004358AC">
      <w:pPr>
        <w:pStyle w:val="Ttulo20"/>
        <w:spacing w:before="0"/>
        <w:ind w:left="709" w:right="322" w:hanging="425"/>
        <w:rPr>
          <w:rFonts w:ascii="Times New Roman" w:hAnsi="Times New Roman"/>
        </w:rPr>
      </w:pPr>
      <w:r>
        <w:rPr>
          <w:rFonts w:ascii="Times New Roman" w:hAnsi="Times New Roman"/>
        </w:rPr>
        <w:t>4.4.</w:t>
      </w:r>
      <w:r>
        <w:rPr>
          <w:rFonts w:ascii="Times New Roman" w:hAnsi="Times New Roman"/>
        </w:rPr>
        <w:tab/>
        <w:t>Francia y las guerras de religión</w:t>
      </w:r>
    </w:p>
    <w:p w:rsidR="004358AC" w:rsidRDefault="004358AC">
      <w:pPr>
        <w:pStyle w:val="Ttulo20"/>
        <w:spacing w:before="0"/>
        <w:ind w:left="709" w:right="322" w:hanging="425"/>
        <w:rPr>
          <w:rFonts w:ascii="Times New Roman" w:hAnsi="Times New Roman"/>
        </w:rPr>
      </w:pPr>
      <w:r>
        <w:rPr>
          <w:rFonts w:ascii="Times New Roman" w:hAnsi="Times New Roman"/>
        </w:rPr>
        <w:t>4.4.</w:t>
      </w:r>
      <w:r>
        <w:rPr>
          <w:rFonts w:ascii="Times New Roman" w:hAnsi="Times New Roman"/>
        </w:rPr>
        <w:tab/>
      </w:r>
      <w:smartTag w:uri="urn:schemas-microsoft-com:office:smarttags" w:element="PersonName">
        <w:smartTagPr>
          <w:attr w:name="ProductID" w:val="La Inglaterra"/>
        </w:smartTagPr>
        <w:r>
          <w:rPr>
            <w:rFonts w:ascii="Times New Roman" w:hAnsi="Times New Roman"/>
          </w:rPr>
          <w:t>La Inglaterra</w:t>
        </w:r>
      </w:smartTag>
      <w:r>
        <w:rPr>
          <w:rFonts w:ascii="Times New Roman" w:hAnsi="Times New Roman"/>
        </w:rPr>
        <w:t xml:space="preserve"> de Isabel I</w:t>
      </w:r>
    </w:p>
    <w:p w:rsidR="004358AC" w:rsidRDefault="004358AC">
      <w:pPr>
        <w:ind w:right="322"/>
        <w:rPr>
          <w:sz w:val="20"/>
        </w:rPr>
      </w:pPr>
    </w:p>
    <w:p w:rsidR="004358AC" w:rsidRDefault="004358AC">
      <w:pPr>
        <w:ind w:left="426" w:right="322" w:hanging="426"/>
      </w:pPr>
      <w:r>
        <w:rPr>
          <w:rFonts w:ascii="Times New Roman" w:hAnsi="Times New Roman"/>
          <w:sz w:val="20"/>
        </w:rPr>
        <w:t>LOS ENFRENTAMIENTOS</w:t>
      </w:r>
    </w:p>
    <w:p w:rsidR="004358AC" w:rsidRDefault="004358AC">
      <w:pPr>
        <w:ind w:left="426" w:right="322" w:hanging="426"/>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5.</w:t>
      </w:r>
      <w:r>
        <w:rPr>
          <w:rFonts w:ascii="Times New Roman" w:hAnsi="Times New Roman"/>
          <w:sz w:val="20"/>
        </w:rPr>
        <w:tab/>
        <w:t>El mundo hacia 1600</w:t>
      </w:r>
    </w:p>
    <w:p w:rsidR="004358AC" w:rsidRDefault="004358AC">
      <w:pPr>
        <w:pStyle w:val="Ttulo20"/>
        <w:spacing w:before="0"/>
        <w:ind w:left="567" w:right="322" w:hanging="283"/>
        <w:rPr>
          <w:rFonts w:ascii="Times New Roman" w:hAnsi="Times New Roman"/>
        </w:rPr>
      </w:pPr>
      <w:r>
        <w:rPr>
          <w:rFonts w:ascii="Times New Roman" w:hAnsi="Times New Roman"/>
        </w:rPr>
        <w:t>5.1.</w:t>
      </w:r>
      <w:r>
        <w:rPr>
          <w:rFonts w:ascii="Times New Roman" w:hAnsi="Times New Roman"/>
        </w:rPr>
        <w:tab/>
        <w:t>Europa: la fragmentación política</w:t>
      </w:r>
    </w:p>
    <w:p w:rsidR="004358AC" w:rsidRDefault="004358AC">
      <w:pPr>
        <w:pStyle w:val="Ttulo20"/>
        <w:spacing w:before="0"/>
        <w:ind w:left="567" w:right="322" w:hanging="283"/>
        <w:rPr>
          <w:rFonts w:ascii="Times New Roman" w:hAnsi="Times New Roman"/>
        </w:rPr>
      </w:pPr>
      <w:r>
        <w:rPr>
          <w:rFonts w:ascii="Times New Roman" w:hAnsi="Times New Roman"/>
        </w:rPr>
        <w:t>5.2.</w:t>
      </w:r>
      <w:r>
        <w:rPr>
          <w:rFonts w:ascii="Times New Roman" w:hAnsi="Times New Roman"/>
        </w:rPr>
        <w:tab/>
        <w:t>Europa: los problemas religiosos</w:t>
      </w:r>
    </w:p>
    <w:p w:rsidR="004358AC" w:rsidRDefault="004358AC">
      <w:pPr>
        <w:pStyle w:val="Ttulo20"/>
        <w:spacing w:before="0"/>
        <w:ind w:left="567" w:right="322" w:hanging="283"/>
        <w:rPr>
          <w:rFonts w:ascii="Times New Roman" w:hAnsi="Times New Roman"/>
        </w:rPr>
      </w:pPr>
      <w:r>
        <w:rPr>
          <w:rFonts w:ascii="Times New Roman" w:hAnsi="Times New Roman"/>
        </w:rPr>
        <w:t>5.3.</w:t>
      </w:r>
      <w:r>
        <w:rPr>
          <w:rFonts w:ascii="Times New Roman" w:hAnsi="Times New Roman"/>
        </w:rPr>
        <w:tab/>
        <w:t>Europa: los problemas demográficos, económicos y sociales</w:t>
      </w:r>
    </w:p>
    <w:p w:rsidR="004358AC" w:rsidRDefault="004358AC">
      <w:pPr>
        <w:ind w:left="567" w:right="322" w:hanging="283"/>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6.</w:t>
      </w:r>
      <w:r>
        <w:rPr>
          <w:rFonts w:ascii="Times New Roman" w:hAnsi="Times New Roman"/>
          <w:sz w:val="20"/>
        </w:rPr>
        <w:tab/>
        <w:t>La civilización europea en la primera mitad del siglo XVII</w:t>
      </w:r>
    </w:p>
    <w:p w:rsidR="004358AC" w:rsidRDefault="004358AC">
      <w:pPr>
        <w:pStyle w:val="Ttulo20"/>
        <w:spacing w:before="0"/>
        <w:ind w:left="567" w:right="322" w:hanging="283"/>
        <w:rPr>
          <w:rFonts w:ascii="Times New Roman" w:hAnsi="Times New Roman"/>
        </w:rPr>
      </w:pPr>
      <w:r>
        <w:rPr>
          <w:rFonts w:ascii="Times New Roman" w:hAnsi="Times New Roman"/>
        </w:rPr>
        <w:t>6.1.</w:t>
      </w:r>
      <w:r>
        <w:rPr>
          <w:rFonts w:ascii="Times New Roman" w:hAnsi="Times New Roman"/>
        </w:rPr>
        <w:tab/>
        <w:t>La época barroca</w:t>
      </w:r>
    </w:p>
    <w:p w:rsidR="004358AC" w:rsidRDefault="004358AC">
      <w:pPr>
        <w:pStyle w:val="Ttulo20"/>
        <w:spacing w:before="0"/>
        <w:ind w:left="567" w:right="322" w:hanging="283"/>
        <w:rPr>
          <w:rFonts w:ascii="Times New Roman" w:hAnsi="Times New Roman"/>
        </w:rPr>
      </w:pPr>
      <w:r>
        <w:rPr>
          <w:rFonts w:ascii="Times New Roman" w:hAnsi="Times New Roman"/>
        </w:rPr>
        <w:t>6.2.</w:t>
      </w:r>
      <w:r>
        <w:rPr>
          <w:rFonts w:ascii="Times New Roman" w:hAnsi="Times New Roman"/>
        </w:rPr>
        <w:tab/>
        <w:t>Nacimiento de la ciencia moderna</w:t>
      </w:r>
    </w:p>
    <w:p w:rsidR="004358AC" w:rsidRDefault="004358AC">
      <w:pPr>
        <w:ind w:left="567" w:right="322" w:hanging="283"/>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7.</w:t>
      </w:r>
      <w:r>
        <w:rPr>
          <w:rFonts w:ascii="Times New Roman" w:hAnsi="Times New Roman"/>
          <w:sz w:val="20"/>
        </w:rPr>
        <w:tab/>
        <w:t>La política europea en la primera mitad del siglo XVII</w:t>
      </w:r>
    </w:p>
    <w:p w:rsidR="004358AC" w:rsidRDefault="004358AC">
      <w:pPr>
        <w:pStyle w:val="Ttulo20"/>
        <w:spacing w:before="0"/>
        <w:ind w:left="567" w:right="322" w:hanging="283"/>
        <w:rPr>
          <w:rFonts w:ascii="Times New Roman" w:hAnsi="Times New Roman"/>
        </w:rPr>
      </w:pPr>
      <w:r>
        <w:rPr>
          <w:rFonts w:ascii="Times New Roman" w:hAnsi="Times New Roman"/>
        </w:rPr>
        <w:t>7.1.</w:t>
      </w:r>
      <w:r>
        <w:rPr>
          <w:rFonts w:ascii="Times New Roman" w:hAnsi="Times New Roman"/>
        </w:rPr>
        <w:tab/>
        <w:t>Orígenes y características de la guerra de los Treinta Años</w:t>
      </w:r>
    </w:p>
    <w:p w:rsidR="004358AC" w:rsidRDefault="004358AC">
      <w:pPr>
        <w:pStyle w:val="Ttulo20"/>
        <w:spacing w:before="0"/>
        <w:ind w:left="567" w:right="322" w:hanging="283"/>
        <w:rPr>
          <w:rFonts w:ascii="Times New Roman" w:hAnsi="Times New Roman"/>
        </w:rPr>
      </w:pPr>
      <w:r>
        <w:rPr>
          <w:rFonts w:ascii="Times New Roman" w:hAnsi="Times New Roman"/>
        </w:rPr>
        <w:t>7.2.</w:t>
      </w:r>
      <w:r>
        <w:rPr>
          <w:rFonts w:ascii="Times New Roman" w:hAnsi="Times New Roman"/>
        </w:rPr>
        <w:tab/>
        <w:t>La guerra en el Imperio hasta 1635</w:t>
      </w:r>
    </w:p>
    <w:p w:rsidR="004358AC" w:rsidRDefault="004358AC">
      <w:pPr>
        <w:pStyle w:val="Ttulo20"/>
        <w:spacing w:before="0"/>
        <w:ind w:left="567" w:right="322" w:hanging="283"/>
        <w:rPr>
          <w:rFonts w:ascii="Times New Roman" w:hAnsi="Times New Roman"/>
        </w:rPr>
      </w:pPr>
      <w:r>
        <w:rPr>
          <w:rFonts w:ascii="Times New Roman" w:hAnsi="Times New Roman"/>
        </w:rPr>
        <w:t>7.3.</w:t>
      </w:r>
      <w:r>
        <w:rPr>
          <w:rFonts w:ascii="Times New Roman" w:hAnsi="Times New Roman"/>
        </w:rPr>
        <w:tab/>
        <w:t>Fin de la guerra de los Treinta Años y tratados de Westfalia</w:t>
      </w:r>
    </w:p>
    <w:p w:rsidR="004358AC" w:rsidRDefault="004358AC">
      <w:pPr>
        <w:pStyle w:val="Ttulo20"/>
        <w:spacing w:before="0"/>
        <w:ind w:left="567" w:right="322" w:hanging="283"/>
        <w:rPr>
          <w:rFonts w:ascii="Times New Roman" w:hAnsi="Times New Roman"/>
        </w:rPr>
      </w:pPr>
      <w:r>
        <w:rPr>
          <w:rFonts w:ascii="Times New Roman" w:hAnsi="Times New Roman"/>
        </w:rPr>
        <w:t>7.4.</w:t>
      </w:r>
      <w:r>
        <w:rPr>
          <w:rFonts w:ascii="Times New Roman" w:hAnsi="Times New Roman"/>
        </w:rPr>
        <w:tab/>
        <w:t>Fin de la guerra franco-española y tratados de 1659-1660</w:t>
      </w:r>
    </w:p>
    <w:p w:rsidR="004358AC" w:rsidRDefault="004358AC">
      <w:pPr>
        <w:ind w:right="322"/>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8.</w:t>
      </w:r>
      <w:r>
        <w:rPr>
          <w:rFonts w:ascii="Times New Roman" w:hAnsi="Times New Roman"/>
          <w:sz w:val="20"/>
        </w:rPr>
        <w:tab/>
        <w:t xml:space="preserve">Francia de </w:t>
      </w:r>
      <w:smartTag w:uri="urn:schemas-microsoft-com:office:smarttags" w:element="metricconverter">
        <w:smartTagPr>
          <w:attr w:name="ProductID" w:val="1610 a"/>
        </w:smartTagPr>
        <w:r>
          <w:rPr>
            <w:rFonts w:ascii="Times New Roman" w:hAnsi="Times New Roman"/>
            <w:sz w:val="20"/>
          </w:rPr>
          <w:t>1610 a</w:t>
        </w:r>
      </w:smartTag>
      <w:r>
        <w:rPr>
          <w:rFonts w:ascii="Times New Roman" w:hAnsi="Times New Roman"/>
          <w:sz w:val="20"/>
        </w:rPr>
        <w:t xml:space="preserve"> 1661</w:t>
      </w:r>
    </w:p>
    <w:p w:rsidR="004358AC" w:rsidRDefault="004358AC">
      <w:pPr>
        <w:pStyle w:val="Ttulo20"/>
        <w:spacing w:before="0"/>
        <w:ind w:left="567" w:right="322" w:hanging="283"/>
        <w:rPr>
          <w:rFonts w:ascii="Times New Roman" w:hAnsi="Times New Roman"/>
        </w:rPr>
      </w:pPr>
      <w:r>
        <w:rPr>
          <w:rFonts w:ascii="Times New Roman" w:hAnsi="Times New Roman"/>
        </w:rPr>
        <w:t>8.1.</w:t>
      </w:r>
      <w:r>
        <w:rPr>
          <w:rFonts w:ascii="Times New Roman" w:hAnsi="Times New Roman"/>
        </w:rPr>
        <w:tab/>
        <w:t>Luis XIII y Richelieu.</w:t>
      </w:r>
    </w:p>
    <w:p w:rsidR="004358AC" w:rsidRDefault="004358AC">
      <w:pPr>
        <w:ind w:right="322"/>
      </w:pPr>
    </w:p>
    <w:p w:rsidR="004358AC" w:rsidRDefault="004358AC">
      <w:pPr>
        <w:ind w:right="322"/>
        <w:rPr>
          <w:rFonts w:ascii="Times New Roman" w:hAnsi="Times New Roman"/>
          <w:sz w:val="20"/>
        </w:rPr>
      </w:pPr>
      <w:r>
        <w:rPr>
          <w:rFonts w:ascii="Times New Roman" w:hAnsi="Times New Roman"/>
          <w:sz w:val="20"/>
        </w:rPr>
        <w:t xml:space="preserve">MAZARINO Y </w:t>
      </w:r>
      <w:smartTag w:uri="urn:schemas-microsoft-com:office:smarttags" w:element="PersonName">
        <w:smartTagPr>
          <w:attr w:name="ProductID" w:val="LA FRONDA"/>
        </w:smartTagPr>
        <w:r>
          <w:rPr>
            <w:rFonts w:ascii="Times New Roman" w:hAnsi="Times New Roman"/>
            <w:sz w:val="20"/>
          </w:rPr>
          <w:t>LA FRONDA</w:t>
        </w:r>
      </w:smartTag>
    </w:p>
    <w:p w:rsidR="004358AC" w:rsidRDefault="004358AC">
      <w:pPr>
        <w:ind w:right="322"/>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9.</w:t>
      </w:r>
      <w:r>
        <w:rPr>
          <w:rFonts w:ascii="Times New Roman" w:hAnsi="Times New Roman"/>
          <w:sz w:val="20"/>
        </w:rPr>
        <w:tab/>
        <w:t>Inglaterra y las Provincias Unidas en la primera mitad del siglo XVII</w:t>
      </w:r>
    </w:p>
    <w:p w:rsidR="004358AC" w:rsidRDefault="004358AC">
      <w:pPr>
        <w:pStyle w:val="Ttulo20"/>
        <w:spacing w:before="0"/>
        <w:ind w:left="709" w:right="322" w:hanging="425"/>
        <w:rPr>
          <w:rFonts w:ascii="Times New Roman" w:hAnsi="Times New Roman"/>
        </w:rPr>
      </w:pPr>
      <w:r>
        <w:rPr>
          <w:rFonts w:ascii="Times New Roman" w:hAnsi="Times New Roman"/>
        </w:rPr>
        <w:t>9.1.</w:t>
      </w:r>
      <w:r>
        <w:rPr>
          <w:rFonts w:ascii="Times New Roman" w:hAnsi="Times New Roman"/>
        </w:rPr>
        <w:tab/>
        <w:t>Fracaso del absolutismo en Inglaterra, 1603-1649. La revolución de 1640</w:t>
      </w:r>
    </w:p>
    <w:p w:rsidR="004358AC" w:rsidRDefault="004358AC">
      <w:pPr>
        <w:pStyle w:val="Ttulo20"/>
        <w:spacing w:before="0"/>
        <w:ind w:left="709" w:right="322" w:hanging="425"/>
        <w:rPr>
          <w:rFonts w:ascii="Times New Roman" w:hAnsi="Times New Roman"/>
        </w:rPr>
      </w:pPr>
      <w:r>
        <w:rPr>
          <w:rFonts w:ascii="Times New Roman" w:hAnsi="Times New Roman"/>
        </w:rPr>
        <w:t>9.2.</w:t>
      </w:r>
      <w:r>
        <w:rPr>
          <w:rFonts w:ascii="Times New Roman" w:hAnsi="Times New Roman"/>
        </w:rPr>
        <w:tab/>
        <w:t xml:space="preserve">Las Provincias Unidas de </w:t>
      </w:r>
      <w:smartTag w:uri="urn:schemas-microsoft-com:office:smarttags" w:element="metricconverter">
        <w:smartTagPr>
          <w:attr w:name="ProductID" w:val="1609 a"/>
        </w:smartTagPr>
        <w:r>
          <w:rPr>
            <w:rFonts w:ascii="Times New Roman" w:hAnsi="Times New Roman"/>
          </w:rPr>
          <w:t>1609 a</w:t>
        </w:r>
      </w:smartTag>
      <w:r>
        <w:rPr>
          <w:rFonts w:ascii="Times New Roman" w:hAnsi="Times New Roman"/>
        </w:rPr>
        <w:t xml:space="preserve"> 1650</w:t>
      </w:r>
    </w:p>
    <w:p w:rsidR="004358AC" w:rsidRDefault="004358AC">
      <w:pPr>
        <w:pStyle w:val="Ttulo20"/>
        <w:spacing w:before="0"/>
        <w:ind w:left="709" w:right="322" w:hanging="425"/>
        <w:rPr>
          <w:rFonts w:ascii="Times New Roman" w:hAnsi="Times New Roman"/>
        </w:rPr>
      </w:pPr>
      <w:r>
        <w:rPr>
          <w:rFonts w:ascii="Times New Roman" w:hAnsi="Times New Roman"/>
        </w:rPr>
        <w:t>9.3.</w:t>
      </w:r>
      <w:r>
        <w:rPr>
          <w:rFonts w:ascii="Times New Roman" w:hAnsi="Times New Roman"/>
        </w:rPr>
        <w:tab/>
        <w:t xml:space="preserve">La república inglesa y Cromwell, 1649-1660 </w:t>
      </w:r>
    </w:p>
    <w:p w:rsidR="004358AC" w:rsidRDefault="004358AC">
      <w:pPr>
        <w:ind w:left="709" w:right="322" w:hanging="425"/>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10.</w:t>
      </w:r>
      <w:r>
        <w:rPr>
          <w:rFonts w:ascii="Times New Roman" w:hAnsi="Times New Roman"/>
          <w:sz w:val="20"/>
        </w:rPr>
        <w:tab/>
      </w:r>
      <w:smartTag w:uri="urn:schemas-microsoft-com:office:smarttags" w:element="PersonName">
        <w:smartTagPr>
          <w:attr w:name="ProductID" w:val="La Monarqu￭a Espa￱ola"/>
        </w:smartTagPr>
        <w:r>
          <w:rPr>
            <w:rFonts w:ascii="Times New Roman" w:hAnsi="Times New Roman"/>
            <w:sz w:val="20"/>
          </w:rPr>
          <w:t>La Monarquía Española</w:t>
        </w:r>
      </w:smartTag>
      <w:r>
        <w:rPr>
          <w:rFonts w:ascii="Times New Roman" w:hAnsi="Times New Roman"/>
          <w:sz w:val="20"/>
        </w:rPr>
        <w:t xml:space="preserve"> y el Imperio</w:t>
      </w:r>
    </w:p>
    <w:p w:rsidR="004358AC" w:rsidRDefault="004358AC">
      <w:pPr>
        <w:pStyle w:val="Ttulo20"/>
        <w:spacing w:before="0"/>
        <w:ind w:left="709" w:right="322" w:hanging="425"/>
        <w:rPr>
          <w:rFonts w:ascii="Times New Roman" w:hAnsi="Times New Roman"/>
        </w:rPr>
      </w:pPr>
      <w:r>
        <w:rPr>
          <w:rFonts w:ascii="Times New Roman" w:hAnsi="Times New Roman"/>
        </w:rPr>
        <w:t>10.1.</w:t>
      </w:r>
      <w:r>
        <w:rPr>
          <w:rFonts w:ascii="Times New Roman" w:hAnsi="Times New Roman"/>
        </w:rPr>
        <w:tab/>
        <w:t>Dificultades internas de España.</w:t>
      </w:r>
    </w:p>
    <w:p w:rsidR="004358AC" w:rsidRDefault="004358AC">
      <w:pPr>
        <w:pStyle w:val="Ttulo20"/>
        <w:spacing w:before="0"/>
        <w:ind w:left="709" w:right="322" w:hanging="425"/>
        <w:rPr>
          <w:rFonts w:ascii="Times New Roman" w:hAnsi="Times New Roman"/>
        </w:rPr>
      </w:pPr>
      <w:r>
        <w:rPr>
          <w:rFonts w:ascii="Times New Roman" w:hAnsi="Times New Roman"/>
        </w:rPr>
        <w:t>10.2.</w:t>
      </w:r>
      <w:r>
        <w:rPr>
          <w:rFonts w:ascii="Times New Roman" w:hAnsi="Times New Roman"/>
        </w:rPr>
        <w:tab/>
        <w:t>Los Países Bajos españoles</w:t>
      </w:r>
    </w:p>
    <w:p w:rsidR="004358AC" w:rsidRDefault="004358AC">
      <w:pPr>
        <w:pStyle w:val="Ttulo20"/>
        <w:spacing w:before="0"/>
        <w:ind w:left="709" w:right="322" w:hanging="425"/>
        <w:rPr>
          <w:rFonts w:ascii="Times New Roman" w:hAnsi="Times New Roman"/>
        </w:rPr>
      </w:pPr>
      <w:r>
        <w:rPr>
          <w:rFonts w:ascii="Times New Roman" w:hAnsi="Times New Roman"/>
        </w:rPr>
        <w:t>10.3.</w:t>
      </w:r>
      <w:r>
        <w:rPr>
          <w:rFonts w:ascii="Times New Roman" w:hAnsi="Times New Roman"/>
        </w:rPr>
        <w:tab/>
        <w:t>Portugal y su independencia</w:t>
      </w:r>
    </w:p>
    <w:p w:rsidR="004358AC" w:rsidRDefault="004358AC">
      <w:pPr>
        <w:pStyle w:val="Ttulo20"/>
        <w:spacing w:before="0"/>
        <w:ind w:left="709" w:right="322" w:hanging="425"/>
        <w:rPr>
          <w:rFonts w:ascii="Times New Roman" w:hAnsi="Times New Roman"/>
        </w:rPr>
      </w:pPr>
      <w:r>
        <w:rPr>
          <w:rFonts w:ascii="Times New Roman" w:hAnsi="Times New Roman"/>
        </w:rPr>
        <w:t>10.4.</w:t>
      </w:r>
      <w:r>
        <w:rPr>
          <w:rFonts w:ascii="Times New Roman" w:hAnsi="Times New Roman"/>
        </w:rPr>
        <w:tab/>
        <w:t>La rebelión de los catalanes</w:t>
      </w:r>
    </w:p>
    <w:p w:rsidR="004358AC" w:rsidRDefault="004358AC">
      <w:pPr>
        <w:pStyle w:val="Ttulo20"/>
        <w:spacing w:before="0"/>
        <w:ind w:left="709" w:right="322" w:hanging="425"/>
        <w:rPr>
          <w:rFonts w:ascii="Times New Roman" w:hAnsi="Times New Roman"/>
        </w:rPr>
      </w:pPr>
      <w:r>
        <w:rPr>
          <w:rFonts w:ascii="Times New Roman" w:hAnsi="Times New Roman"/>
        </w:rPr>
        <w:t>10.5.</w:t>
      </w:r>
      <w:r>
        <w:rPr>
          <w:rFonts w:ascii="Times New Roman" w:hAnsi="Times New Roman"/>
        </w:rPr>
        <w:tab/>
        <w:t xml:space="preserve">El Imperio y la monarquía austríaca. </w:t>
      </w:r>
    </w:p>
    <w:p w:rsidR="004358AC" w:rsidRDefault="004358AC">
      <w:pPr>
        <w:ind w:left="709" w:right="322" w:hanging="425"/>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11.</w:t>
      </w:r>
      <w:r>
        <w:rPr>
          <w:rFonts w:ascii="Times New Roman" w:hAnsi="Times New Roman"/>
          <w:sz w:val="20"/>
        </w:rPr>
        <w:tab/>
        <w:t>África, Asia y América en el siglo XVII</w:t>
      </w:r>
    </w:p>
    <w:p w:rsidR="004358AC" w:rsidRDefault="004358AC">
      <w:pPr>
        <w:pStyle w:val="Ttulo20"/>
        <w:spacing w:before="0"/>
        <w:ind w:left="709" w:right="322" w:hanging="425"/>
        <w:rPr>
          <w:rFonts w:ascii="Times New Roman" w:hAnsi="Times New Roman"/>
        </w:rPr>
      </w:pPr>
      <w:r>
        <w:rPr>
          <w:rFonts w:ascii="Times New Roman" w:hAnsi="Times New Roman"/>
        </w:rPr>
        <w:t>11.1.</w:t>
      </w:r>
      <w:r>
        <w:rPr>
          <w:rFonts w:ascii="Times New Roman" w:hAnsi="Times New Roman"/>
        </w:rPr>
        <w:tab/>
        <w:t>El Imperio otomano y el imperio perssa</w:t>
      </w:r>
    </w:p>
    <w:p w:rsidR="004358AC" w:rsidRDefault="004358AC">
      <w:pPr>
        <w:pStyle w:val="Ttulo20"/>
        <w:spacing w:before="0"/>
        <w:ind w:left="709" w:right="322" w:hanging="425"/>
        <w:rPr>
          <w:rFonts w:ascii="Times New Roman" w:hAnsi="Times New Roman"/>
        </w:rPr>
      </w:pPr>
      <w:r>
        <w:rPr>
          <w:rFonts w:ascii="Times New Roman" w:hAnsi="Times New Roman"/>
        </w:rPr>
        <w:t>11.2.</w:t>
      </w:r>
      <w:r>
        <w:rPr>
          <w:rFonts w:ascii="Times New Roman" w:hAnsi="Times New Roman"/>
        </w:rPr>
        <w:tab/>
        <w:t>El sudeste de Asia y el extremo Oriente.</w:t>
      </w:r>
    </w:p>
    <w:p w:rsidR="004358AC" w:rsidRDefault="004358AC">
      <w:pPr>
        <w:pStyle w:val="Ttulo20"/>
        <w:spacing w:before="0"/>
        <w:ind w:left="709" w:right="322" w:hanging="425"/>
        <w:rPr>
          <w:rFonts w:ascii="Times New Roman" w:hAnsi="Times New Roman"/>
        </w:rPr>
      </w:pPr>
      <w:r>
        <w:rPr>
          <w:rFonts w:ascii="Times New Roman" w:hAnsi="Times New Roman"/>
        </w:rPr>
        <w:lastRenderedPageBreak/>
        <w:t>11.3.</w:t>
      </w:r>
      <w:r>
        <w:rPr>
          <w:rFonts w:ascii="Times New Roman" w:hAnsi="Times New Roman"/>
        </w:rPr>
        <w:tab/>
      </w:r>
      <w:smartTag w:uri="urn:schemas-microsoft-com:office:smarttags" w:element="PersonName">
        <w:smartTagPr>
          <w:attr w:name="ProductID" w:val="La Am￩rica"/>
        </w:smartTagPr>
        <w:r>
          <w:rPr>
            <w:rFonts w:ascii="Times New Roman" w:hAnsi="Times New Roman"/>
          </w:rPr>
          <w:t>La América</w:t>
        </w:r>
      </w:smartTag>
      <w:r>
        <w:rPr>
          <w:rFonts w:ascii="Times New Roman" w:hAnsi="Times New Roman"/>
        </w:rPr>
        <w:t xml:space="preserve"> colonial</w:t>
      </w:r>
    </w:p>
    <w:p w:rsidR="004358AC" w:rsidRDefault="004358AC">
      <w:pPr>
        <w:pStyle w:val="Ttulo10"/>
        <w:tabs>
          <w:tab w:val="left" w:pos="426"/>
        </w:tabs>
        <w:spacing w:before="0"/>
        <w:ind w:left="284" w:right="322" w:hanging="284"/>
        <w:jc w:val="both"/>
        <w:rPr>
          <w:rFonts w:ascii="Times New Roman" w:hAnsi="Times New Roman"/>
          <w:sz w:val="20"/>
        </w:rPr>
      </w:pPr>
      <w:r>
        <w:rPr>
          <w:rFonts w:ascii="Times New Roman" w:hAnsi="Times New Roman"/>
          <w:b w:val="0"/>
          <w:sz w:val="20"/>
        </w:rPr>
        <w:t>12.</w:t>
      </w:r>
      <w:r>
        <w:rPr>
          <w:rFonts w:ascii="Times New Roman" w:hAnsi="Times New Roman"/>
          <w:b w:val="0"/>
          <w:sz w:val="20"/>
        </w:rPr>
        <w:tab/>
      </w:r>
      <w:r>
        <w:rPr>
          <w:rFonts w:ascii="Times New Roman" w:hAnsi="Times New Roman"/>
          <w:b w:val="0"/>
          <w:sz w:val="20"/>
        </w:rPr>
        <w:tab/>
      </w:r>
      <w:smartTag w:uri="urn:schemas-microsoft-com:office:smarttags" w:element="PersonName">
        <w:smartTagPr>
          <w:attr w:name="ProductID" w:val="La Francia"/>
        </w:smartTagPr>
        <w:r>
          <w:rPr>
            <w:rFonts w:ascii="Times New Roman" w:hAnsi="Times New Roman"/>
            <w:sz w:val="20"/>
          </w:rPr>
          <w:t>La Francia</w:t>
        </w:r>
      </w:smartTag>
      <w:r>
        <w:rPr>
          <w:rFonts w:ascii="Times New Roman" w:hAnsi="Times New Roman"/>
          <w:sz w:val="20"/>
        </w:rPr>
        <w:t xml:space="preserve"> de Luis XIV (1661-1715)</w:t>
      </w:r>
    </w:p>
    <w:p w:rsidR="004358AC" w:rsidRDefault="004358AC">
      <w:pPr>
        <w:pStyle w:val="Ttulo10"/>
        <w:spacing w:before="0"/>
        <w:ind w:left="426" w:right="322" w:hanging="426"/>
        <w:jc w:val="both"/>
        <w:rPr>
          <w:rFonts w:ascii="Times New Roman" w:hAnsi="Times New Roman"/>
          <w:sz w:val="20"/>
        </w:rPr>
      </w:pPr>
      <w:r>
        <w:rPr>
          <w:rFonts w:ascii="Times New Roman" w:hAnsi="Times New Roman"/>
          <w:b w:val="0"/>
          <w:sz w:val="20"/>
        </w:rPr>
        <w:t>13.</w:t>
      </w:r>
      <w:r>
        <w:rPr>
          <w:rFonts w:ascii="Times New Roman" w:hAnsi="Times New Roman"/>
          <w:b w:val="0"/>
          <w:sz w:val="20"/>
        </w:rPr>
        <w:tab/>
      </w:r>
      <w:r>
        <w:rPr>
          <w:rFonts w:ascii="Times New Roman" w:hAnsi="Times New Roman"/>
          <w:sz w:val="20"/>
        </w:rPr>
        <w:t xml:space="preserve">Inglaterra entre dos revoluciones: de </w:t>
      </w:r>
      <w:smartTag w:uri="urn:schemas-microsoft-com:office:smarttags" w:element="PersonName">
        <w:smartTagPr>
          <w:attr w:name="ProductID" w:val="La Rep￺blica"/>
        </w:smartTagPr>
        <w:r>
          <w:rPr>
            <w:rFonts w:ascii="Times New Roman" w:hAnsi="Times New Roman"/>
            <w:sz w:val="20"/>
          </w:rPr>
          <w:t>la República</w:t>
        </w:r>
      </w:smartTag>
      <w:r>
        <w:rPr>
          <w:rFonts w:ascii="Times New Roman" w:hAnsi="Times New Roman"/>
          <w:sz w:val="20"/>
        </w:rPr>
        <w:t xml:space="preserve"> de Cromwell a la caída de los Estuardo</w:t>
      </w:r>
    </w:p>
    <w:p w:rsidR="004358AC" w:rsidRDefault="004358AC">
      <w:pPr>
        <w:pStyle w:val="Ttulo10"/>
        <w:spacing w:before="0"/>
        <w:ind w:left="426" w:right="322" w:hanging="426"/>
        <w:jc w:val="both"/>
        <w:rPr>
          <w:rFonts w:ascii="Times New Roman" w:hAnsi="Times New Roman"/>
          <w:sz w:val="20"/>
        </w:rPr>
      </w:pPr>
      <w:r>
        <w:rPr>
          <w:rFonts w:ascii="Times New Roman" w:hAnsi="Times New Roman"/>
          <w:b w:val="0"/>
          <w:sz w:val="20"/>
        </w:rPr>
        <w:t>14.</w:t>
      </w:r>
      <w:r>
        <w:rPr>
          <w:rFonts w:ascii="Times New Roman" w:hAnsi="Times New Roman"/>
          <w:b w:val="0"/>
          <w:sz w:val="20"/>
        </w:rPr>
        <w:tab/>
      </w:r>
      <w:r>
        <w:rPr>
          <w:rFonts w:ascii="Times New Roman" w:hAnsi="Times New Roman"/>
          <w:sz w:val="20"/>
        </w:rPr>
        <w:t>Las Provincias Unidas tras Westfalia. La revolución holandesa de 1672.</w:t>
      </w:r>
    </w:p>
    <w:p w:rsidR="004358AC" w:rsidRDefault="004358AC">
      <w:pPr>
        <w:ind w:left="426" w:right="322" w:hanging="426"/>
      </w:pPr>
      <w:r>
        <w:rPr>
          <w:rFonts w:ascii="Times New Roman" w:hAnsi="Times New Roman"/>
          <w:sz w:val="20"/>
        </w:rPr>
        <w:t>15.</w:t>
      </w:r>
      <w:r>
        <w:rPr>
          <w:rFonts w:ascii="Times New Roman" w:hAnsi="Times New Roman"/>
          <w:sz w:val="20"/>
        </w:rPr>
        <w:tab/>
      </w:r>
      <w:r>
        <w:rPr>
          <w:rFonts w:ascii="Times New Roman" w:hAnsi="Times New Roman"/>
          <w:b/>
          <w:sz w:val="20"/>
        </w:rPr>
        <w:t xml:space="preserve">Los Estados Escandinavos y </w:t>
      </w:r>
      <w:smartTag w:uri="urn:schemas-microsoft-com:office:smarttags" w:element="PersonName">
        <w:smartTagPr>
          <w:attr w:name="ProductID" w:val="la Europa Oriental"/>
        </w:smartTagPr>
        <w:r>
          <w:rPr>
            <w:rFonts w:ascii="Times New Roman" w:hAnsi="Times New Roman"/>
            <w:b/>
            <w:sz w:val="20"/>
          </w:rPr>
          <w:t>la Europa Oriental</w:t>
        </w:r>
      </w:smartTag>
    </w:p>
    <w:p w:rsidR="004358AC" w:rsidRDefault="004358AC">
      <w:pPr>
        <w:pStyle w:val="Ttulo10"/>
        <w:spacing w:before="0"/>
        <w:ind w:left="426" w:right="322" w:hanging="426"/>
        <w:jc w:val="both"/>
        <w:rPr>
          <w:rFonts w:ascii="Times New Roman" w:hAnsi="Times New Roman"/>
          <w:sz w:val="20"/>
        </w:rPr>
      </w:pPr>
      <w:r>
        <w:rPr>
          <w:rFonts w:ascii="Times New Roman" w:hAnsi="Times New Roman"/>
          <w:b w:val="0"/>
          <w:sz w:val="20"/>
        </w:rPr>
        <w:t>16.</w:t>
      </w:r>
      <w:r>
        <w:rPr>
          <w:rFonts w:ascii="Times New Roman" w:hAnsi="Times New Roman"/>
          <w:b w:val="0"/>
          <w:sz w:val="20"/>
        </w:rPr>
        <w:tab/>
      </w:r>
      <w:smartTag w:uri="urn:schemas-microsoft-com:office:smarttags" w:element="PersonName">
        <w:smartTagPr>
          <w:attr w:name="ProductID" w:val="La Espa￱a"/>
        </w:smartTagPr>
        <w:r>
          <w:rPr>
            <w:rFonts w:ascii="Times New Roman" w:hAnsi="Times New Roman"/>
            <w:sz w:val="20"/>
          </w:rPr>
          <w:t>La España</w:t>
        </w:r>
      </w:smartTag>
      <w:r>
        <w:rPr>
          <w:rFonts w:ascii="Times New Roman" w:hAnsi="Times New Roman"/>
          <w:sz w:val="20"/>
        </w:rPr>
        <w:t xml:space="preserve"> de Carlos II (1665-1700)</w:t>
      </w:r>
    </w:p>
    <w:p w:rsidR="004358AC" w:rsidRDefault="004358AC">
      <w:pPr>
        <w:pStyle w:val="Ttulo10"/>
        <w:spacing w:before="0"/>
        <w:ind w:left="426" w:right="322" w:hanging="426"/>
        <w:jc w:val="both"/>
        <w:rPr>
          <w:rFonts w:ascii="Times New Roman" w:hAnsi="Times New Roman"/>
          <w:sz w:val="20"/>
        </w:rPr>
      </w:pPr>
      <w:r>
        <w:rPr>
          <w:rFonts w:ascii="Times New Roman" w:hAnsi="Times New Roman"/>
          <w:b w:val="0"/>
          <w:sz w:val="20"/>
        </w:rPr>
        <w:t>17.</w:t>
      </w:r>
      <w:r>
        <w:rPr>
          <w:rFonts w:ascii="Times New Roman" w:hAnsi="Times New Roman"/>
          <w:b w:val="0"/>
          <w:sz w:val="20"/>
        </w:rPr>
        <w:tab/>
      </w:r>
      <w:r>
        <w:rPr>
          <w:rFonts w:ascii="Times New Roman" w:hAnsi="Times New Roman"/>
          <w:sz w:val="20"/>
        </w:rPr>
        <w:t>De la paz de los Pirineos al Tratado de Ryswick: las guerras de Luis XIV</w:t>
      </w:r>
    </w:p>
    <w:p w:rsidR="004358AC" w:rsidRDefault="004358AC">
      <w:pPr>
        <w:pStyle w:val="Ttulo10"/>
        <w:spacing w:before="0"/>
        <w:ind w:left="426" w:right="322" w:hanging="426"/>
        <w:jc w:val="both"/>
        <w:rPr>
          <w:rFonts w:ascii="Times New Roman" w:hAnsi="Times New Roman"/>
          <w:sz w:val="20"/>
        </w:rPr>
      </w:pPr>
      <w:r>
        <w:rPr>
          <w:rFonts w:ascii="Times New Roman" w:hAnsi="Times New Roman"/>
          <w:b w:val="0"/>
          <w:sz w:val="20"/>
        </w:rPr>
        <w:t>18.</w:t>
      </w:r>
      <w:r>
        <w:rPr>
          <w:rFonts w:ascii="Times New Roman" w:hAnsi="Times New Roman"/>
          <w:b w:val="0"/>
          <w:sz w:val="20"/>
        </w:rPr>
        <w:tab/>
      </w:r>
      <w:r>
        <w:rPr>
          <w:rFonts w:ascii="Times New Roman" w:hAnsi="Times New Roman"/>
          <w:sz w:val="20"/>
        </w:rPr>
        <w:t>La crisis de la conciencia europea.</w:t>
      </w:r>
    </w:p>
    <w:p w:rsidR="004358AC" w:rsidRDefault="004358AC">
      <w:pPr>
        <w:pStyle w:val="Ttulo20"/>
        <w:spacing w:before="0"/>
        <w:ind w:left="993" w:right="322" w:hanging="426"/>
        <w:rPr>
          <w:rFonts w:ascii="Times New Roman" w:hAnsi="Times New Roman"/>
        </w:rPr>
      </w:pPr>
      <w:r>
        <w:rPr>
          <w:rFonts w:ascii="Times New Roman" w:hAnsi="Times New Roman"/>
        </w:rPr>
        <w:t>18.1.</w:t>
      </w:r>
      <w:r>
        <w:rPr>
          <w:rFonts w:ascii="Times New Roman" w:hAnsi="Times New Roman"/>
        </w:rPr>
        <w:tab/>
        <w:t xml:space="preserve">Los orígenes de la crisis. </w:t>
      </w:r>
    </w:p>
    <w:p w:rsidR="004358AC" w:rsidRDefault="004358AC">
      <w:pPr>
        <w:pStyle w:val="Ttulo20"/>
        <w:spacing w:before="0"/>
        <w:ind w:left="993" w:right="322" w:hanging="426"/>
        <w:rPr>
          <w:rFonts w:ascii="Times New Roman" w:hAnsi="Times New Roman"/>
        </w:rPr>
      </w:pPr>
      <w:r>
        <w:rPr>
          <w:rFonts w:ascii="Times New Roman" w:hAnsi="Times New Roman"/>
        </w:rPr>
        <w:t>18.2.</w:t>
      </w:r>
      <w:r>
        <w:rPr>
          <w:rFonts w:ascii="Times New Roman" w:hAnsi="Times New Roman"/>
        </w:rPr>
        <w:tab/>
        <w:t xml:space="preserve">La crítica de las creencias tradicionales. </w:t>
      </w:r>
    </w:p>
    <w:p w:rsidR="004358AC" w:rsidRDefault="004358AC">
      <w:pPr>
        <w:pStyle w:val="Ttulo20"/>
        <w:spacing w:before="0"/>
        <w:ind w:left="993" w:right="322" w:hanging="426"/>
        <w:rPr>
          <w:rFonts w:ascii="Times New Roman" w:hAnsi="Times New Roman"/>
        </w:rPr>
      </w:pPr>
      <w:r>
        <w:rPr>
          <w:rFonts w:ascii="Times New Roman" w:hAnsi="Times New Roman"/>
        </w:rPr>
        <w:t>18.3.</w:t>
      </w:r>
      <w:r>
        <w:rPr>
          <w:rFonts w:ascii="Times New Roman" w:hAnsi="Times New Roman"/>
        </w:rPr>
        <w:tab/>
        <w:t xml:space="preserve">La crítica de la monarquía absoluta. </w:t>
      </w:r>
    </w:p>
    <w:p w:rsidR="004358AC" w:rsidRDefault="004358AC">
      <w:pPr>
        <w:pStyle w:val="Ttulo20"/>
        <w:spacing w:before="0"/>
        <w:ind w:left="993" w:right="322" w:hanging="426"/>
        <w:rPr>
          <w:rFonts w:ascii="Times New Roman" w:hAnsi="Times New Roman"/>
        </w:rPr>
      </w:pPr>
      <w:r>
        <w:rPr>
          <w:rFonts w:ascii="Times New Roman" w:hAnsi="Times New Roman"/>
        </w:rPr>
        <w:t>18.4</w:t>
      </w:r>
      <w:r>
        <w:rPr>
          <w:rFonts w:ascii="Times New Roman" w:hAnsi="Times New Roman"/>
        </w:rPr>
        <w:tab/>
        <w:t>.La crisis del ideal clásico.</w:t>
      </w:r>
    </w:p>
    <w:p w:rsidR="004358AC" w:rsidRDefault="004358AC">
      <w:pPr>
        <w:ind w:left="993" w:right="322" w:hanging="426"/>
        <w:rPr>
          <w:rFonts w:ascii="Times New Roman" w:hAnsi="Times New Roman"/>
          <w:sz w:val="20"/>
        </w:rPr>
      </w:pPr>
    </w:p>
    <w:p w:rsidR="004358AC" w:rsidRDefault="004358AC">
      <w:pPr>
        <w:pStyle w:val="Bibliografa"/>
        <w:ind w:right="322"/>
        <w:rPr>
          <w:rFonts w:ascii="Times New Roman" w:hAnsi="Times New Roman"/>
          <w:b/>
        </w:rPr>
      </w:pPr>
      <w:r>
        <w:rPr>
          <w:rFonts w:ascii="Times New Roman" w:hAnsi="Times New Roman"/>
          <w:b/>
        </w:rPr>
        <w:t>BIBLIOGRAFÍA</w:t>
      </w:r>
    </w:p>
    <w:p w:rsidR="004358AC" w:rsidRDefault="004358AC">
      <w:pPr>
        <w:pStyle w:val="Bibliografa"/>
        <w:ind w:right="322"/>
        <w:rPr>
          <w:rFonts w:ascii="Times New Roman" w:hAnsi="Times New Roman"/>
          <w:b/>
        </w:rPr>
      </w:pPr>
    </w:p>
    <w:p w:rsidR="004358AC" w:rsidRDefault="004358AC">
      <w:pPr>
        <w:pStyle w:val="Bibliografa"/>
        <w:ind w:right="322"/>
        <w:rPr>
          <w:rFonts w:ascii="Times New Roman" w:hAnsi="Times New Roman"/>
          <w:b/>
        </w:rPr>
      </w:pPr>
      <w:r>
        <w:rPr>
          <w:rFonts w:ascii="Times New Roman" w:hAnsi="Times New Roman"/>
          <w:b/>
        </w:rPr>
        <w:t>Manuales:</w:t>
      </w:r>
    </w:p>
    <w:p w:rsidR="004358AC" w:rsidRDefault="004358AC">
      <w:pPr>
        <w:pStyle w:val="Bibliografa"/>
        <w:ind w:right="322"/>
        <w:rPr>
          <w:rFonts w:ascii="Times New Roman" w:hAnsi="Times New Roman"/>
        </w:rPr>
      </w:pPr>
      <w:r>
        <w:rPr>
          <w:rFonts w:ascii="Times New Roman" w:hAnsi="Times New Roman"/>
        </w:rPr>
        <w:t xml:space="preserve">MOLAS, P., y otros, </w:t>
      </w:r>
      <w:r>
        <w:rPr>
          <w:rFonts w:ascii="Times New Roman" w:hAnsi="Times New Roman"/>
          <w:i/>
        </w:rPr>
        <w:t xml:space="preserve">Manual de Historia Moderna, </w:t>
      </w:r>
      <w:r>
        <w:rPr>
          <w:rFonts w:ascii="Times New Roman" w:hAnsi="Times New Roman"/>
        </w:rPr>
        <w:t>Ariel, Barcelona, 1993.</w:t>
      </w:r>
    </w:p>
    <w:p w:rsidR="004358AC" w:rsidRDefault="004358AC">
      <w:pPr>
        <w:pStyle w:val="Bibliografa"/>
        <w:ind w:right="322"/>
        <w:rPr>
          <w:rFonts w:ascii="Times New Roman" w:hAnsi="Times New Roman"/>
        </w:rPr>
      </w:pPr>
      <w:r>
        <w:rPr>
          <w:rFonts w:ascii="Times New Roman" w:hAnsi="Times New Roman"/>
        </w:rPr>
        <w:t xml:space="preserve">RIBOT, L., A., (ed.), </w:t>
      </w:r>
      <w:r>
        <w:rPr>
          <w:rFonts w:ascii="Times New Roman" w:hAnsi="Times New Roman"/>
          <w:i/>
        </w:rPr>
        <w:t xml:space="preserve">Historia del mundo moderno, </w:t>
      </w:r>
      <w:r>
        <w:rPr>
          <w:rFonts w:ascii="Times New Roman" w:hAnsi="Times New Roman"/>
        </w:rPr>
        <w:t>Actas, 1; Madrid, 1996.</w:t>
      </w:r>
    </w:p>
    <w:p w:rsidR="004358AC" w:rsidRDefault="004358AC">
      <w:pPr>
        <w:pStyle w:val="Bibliografa"/>
        <w:ind w:right="322"/>
        <w:rPr>
          <w:rFonts w:ascii="Times New Roman" w:hAnsi="Times New Roman"/>
        </w:rPr>
      </w:pPr>
    </w:p>
    <w:p w:rsidR="004358AC" w:rsidRDefault="004358AC">
      <w:pPr>
        <w:pStyle w:val="Bibliografa"/>
        <w:ind w:right="322"/>
        <w:rPr>
          <w:rFonts w:ascii="Times New Roman" w:hAnsi="Times New Roman"/>
        </w:rPr>
      </w:pPr>
      <w:r>
        <w:rPr>
          <w:rFonts w:ascii="Times New Roman" w:hAnsi="Times New Roman"/>
        </w:rPr>
        <w:t>Para cada uno de los temas se proporcionará una bibliografía exhaustiva.</w:t>
      </w:r>
    </w:p>
    <w:p w:rsidR="004358AC" w:rsidRDefault="004358AC">
      <w:pPr>
        <w:pStyle w:val="Bibliografa"/>
        <w:ind w:right="322"/>
        <w:rPr>
          <w:rFonts w:ascii="Times New Roman" w:hAnsi="Times New Roman"/>
        </w:rPr>
      </w:pPr>
    </w:p>
    <w:p w:rsidR="004358AC" w:rsidRDefault="004358AC">
      <w:pPr>
        <w:pStyle w:val="Bibliografa"/>
        <w:ind w:right="322"/>
        <w:rPr>
          <w:rFonts w:ascii="Times New Roman" w:hAnsi="Times New Roman"/>
          <w:b/>
        </w:rPr>
      </w:pPr>
      <w:r>
        <w:rPr>
          <w:rFonts w:ascii="Times New Roman" w:hAnsi="Times New Roman"/>
          <w:b/>
        </w:rPr>
        <w:t>ASESORAMIENTO ACADEMICO PERSONAL</w:t>
      </w:r>
    </w:p>
    <w:p w:rsidR="004358AC" w:rsidRDefault="004358AC">
      <w:pPr>
        <w:pStyle w:val="Bibliografa"/>
        <w:ind w:right="322"/>
        <w:rPr>
          <w:rFonts w:ascii="Times New Roman" w:hAnsi="Times New Roman"/>
          <w:b/>
        </w:rPr>
      </w:pPr>
    </w:p>
    <w:p w:rsidR="004358AC" w:rsidRDefault="004358AC">
      <w:pPr>
        <w:pStyle w:val="Bibliografa"/>
        <w:ind w:left="0" w:right="322" w:firstLine="284"/>
        <w:rPr>
          <w:rFonts w:ascii="Times New Roman" w:hAnsi="Times New Roman"/>
        </w:rPr>
      </w:pPr>
      <w:r>
        <w:rPr>
          <w:rFonts w:ascii="Times New Roman" w:hAnsi="Times New Roman"/>
        </w:rPr>
        <w:t xml:space="preserve">Miércoles de </w:t>
      </w:r>
      <w:smartTag w:uri="urn:schemas-microsoft-com:office:smarttags" w:element="metricconverter">
        <w:smartTagPr>
          <w:attr w:name="ProductID" w:val="11 a"/>
        </w:smartTagPr>
        <w:r>
          <w:rPr>
            <w:rFonts w:ascii="Times New Roman" w:hAnsi="Times New Roman"/>
          </w:rPr>
          <w:t>11 a</w:t>
        </w:r>
      </w:smartTag>
      <w:r>
        <w:rPr>
          <w:rFonts w:ascii="Times New Roman" w:hAnsi="Times New Roman"/>
        </w:rPr>
        <w:t xml:space="preserve"> 13 h. Departamento de Historia. Área de Historia Moderna.</w:t>
      </w:r>
    </w:p>
    <w:p w:rsidR="004358AC" w:rsidRDefault="004358AC">
      <w:pPr>
        <w:pStyle w:val="Bibliografa"/>
        <w:ind w:left="0" w:right="322" w:firstLine="284"/>
        <w:rPr>
          <w:rFonts w:ascii="Times New Roman" w:hAnsi="Times New Roman"/>
        </w:rPr>
      </w:pPr>
    </w:p>
    <w:p w:rsidR="004358AC" w:rsidRDefault="004358AC">
      <w:pPr>
        <w:tabs>
          <w:tab w:val="left" w:pos="567"/>
          <w:tab w:val="left" w:pos="993"/>
          <w:tab w:val="left" w:pos="4820"/>
        </w:tabs>
        <w:ind w:right="322" w:hanging="8"/>
        <w:jc w:val="center"/>
        <w:rPr>
          <w:rFonts w:ascii="Times New Roman" w:hAnsi="Times New Roman"/>
          <w:sz w:val="20"/>
        </w:rPr>
      </w:pPr>
      <w:r>
        <w:br w:type="page"/>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right"/>
        <w:rPr>
          <w:b/>
          <w:sz w:val="36"/>
        </w:rPr>
      </w:pPr>
      <w:r>
        <w:rPr>
          <w:b/>
          <w:sz w:val="36"/>
        </w:rPr>
        <w:t>Licenciatura en Historia</w:t>
      </w:r>
    </w:p>
    <w:p w:rsidR="004358AC" w:rsidRDefault="004358AC">
      <w:pPr>
        <w:tabs>
          <w:tab w:val="left" w:pos="567"/>
          <w:tab w:val="left" w:pos="993"/>
          <w:tab w:val="left" w:pos="4820"/>
        </w:tabs>
        <w:ind w:right="322" w:hanging="8"/>
        <w:jc w:val="right"/>
        <w:rPr>
          <w:b/>
          <w:sz w:val="36"/>
        </w:rPr>
      </w:pPr>
    </w:p>
    <w:p w:rsidR="004358AC" w:rsidRDefault="004358AC">
      <w:pPr>
        <w:tabs>
          <w:tab w:val="left" w:pos="567"/>
          <w:tab w:val="left" w:pos="993"/>
          <w:tab w:val="left" w:pos="4820"/>
        </w:tabs>
        <w:ind w:right="322" w:hanging="8"/>
        <w:jc w:val="right"/>
        <w:rPr>
          <w:sz w:val="32"/>
        </w:rPr>
      </w:pPr>
      <w:r>
        <w:rPr>
          <w:sz w:val="32"/>
        </w:rPr>
        <w:t>Facultad de Filosofía y Letras</w:t>
      </w:r>
    </w:p>
    <w:p w:rsidR="004358AC" w:rsidRDefault="004358AC">
      <w:pPr>
        <w:tabs>
          <w:tab w:val="left" w:pos="567"/>
          <w:tab w:val="left" w:pos="993"/>
          <w:tab w:val="left" w:pos="4820"/>
        </w:tabs>
        <w:ind w:right="322" w:hanging="8"/>
        <w:jc w:val="right"/>
        <w:rPr>
          <w:sz w:val="32"/>
        </w:rPr>
      </w:pPr>
      <w:r>
        <w:rPr>
          <w:rFonts w:ascii="Arial Black" w:hAnsi="Arial Black"/>
          <w:b/>
          <w:sz w:val="56"/>
        </w:rPr>
        <w:t>u</w:t>
      </w:r>
      <w:r>
        <w:rPr>
          <w:sz w:val="32"/>
        </w:rPr>
        <w:t xml:space="preserve">niversidad de </w:t>
      </w:r>
      <w:r>
        <w:rPr>
          <w:rFonts w:ascii="Arial Black" w:hAnsi="Arial Black"/>
          <w:sz w:val="56"/>
        </w:rPr>
        <w:t>n</w:t>
      </w:r>
      <w:r>
        <w:rPr>
          <w:sz w:val="32"/>
        </w:rPr>
        <w:t>avarra</w:t>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426"/>
          <w:tab w:val="left" w:pos="993"/>
          <w:tab w:val="left" w:pos="4820"/>
        </w:tabs>
        <w:ind w:right="322" w:hanging="8"/>
        <w:rPr>
          <w:rFonts w:ascii="Times New Roman" w:hAnsi="Times New Roman"/>
          <w:sz w:val="20"/>
        </w:rPr>
      </w:pPr>
      <w:r>
        <w:rPr>
          <w:rFonts w:ascii="Times New Roman" w:hAnsi="Times New Roman"/>
          <w:sz w:val="20"/>
        </w:rPr>
        <w:t xml:space="preserve"> </w:t>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678"/>
          <w:tab w:val="left" w:pos="4820"/>
        </w:tabs>
        <w:ind w:right="322" w:hanging="8"/>
        <w:rPr>
          <w:b/>
          <w:sz w:val="28"/>
        </w:rPr>
      </w:pPr>
      <w:r>
        <w:rPr>
          <w:b/>
          <w:sz w:val="28"/>
        </w:rPr>
        <w:tab/>
      </w:r>
      <w:r>
        <w:rPr>
          <w:b/>
          <w:sz w:val="28"/>
        </w:rPr>
        <w:tab/>
      </w:r>
      <w:r>
        <w:rPr>
          <w:b/>
          <w:sz w:val="28"/>
        </w:rPr>
        <w:tab/>
      </w:r>
      <w:r>
        <w:rPr>
          <w:b/>
          <w:sz w:val="28"/>
        </w:rPr>
        <w:tab/>
      </w: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pStyle w:val="Ttulo8"/>
        <w:tabs>
          <w:tab w:val="clear" w:pos="567"/>
        </w:tabs>
        <w:jc w:val="right"/>
      </w:pPr>
      <w:r>
        <w:tab/>
        <w:t xml:space="preserve">Segundo curso. </w:t>
      </w:r>
      <w:r>
        <w:rPr>
          <w:b w:val="0"/>
        </w:rPr>
        <w:t>Segundo semestre.</w:t>
      </w:r>
      <w:r>
        <w:t xml:space="preserve"> 1998-99</w:t>
      </w:r>
    </w:p>
    <w:p w:rsidR="004358AC" w:rsidRDefault="004358AC">
      <w:pPr>
        <w:pStyle w:val="Bibliografa"/>
        <w:ind w:left="0" w:right="322" w:firstLine="0"/>
        <w:jc w:val="center"/>
        <w:rPr>
          <w:rFonts w:ascii="Times New Roman" w:hAnsi="Times New Roman"/>
          <w:b/>
        </w:rPr>
      </w:pPr>
      <w:r>
        <w:br w:type="page"/>
      </w:r>
      <w:r>
        <w:rPr>
          <w:rFonts w:ascii="Times New Roman" w:hAnsi="Times New Roman"/>
          <w:b/>
        </w:rPr>
        <w:lastRenderedPageBreak/>
        <w:t>HISTORIA DEL ARTE IV</w:t>
      </w:r>
    </w:p>
    <w:p w:rsidR="004358AC" w:rsidRDefault="004358AC">
      <w:pPr>
        <w:tabs>
          <w:tab w:val="left" w:pos="709"/>
          <w:tab w:val="left" w:pos="1843"/>
        </w:tabs>
        <w:ind w:right="322"/>
        <w:jc w:val="center"/>
        <w:rPr>
          <w:rFonts w:ascii="Times New Roman" w:hAnsi="Times New Roman"/>
          <w:sz w:val="20"/>
        </w:rPr>
      </w:pPr>
      <w:r>
        <w:rPr>
          <w:rFonts w:ascii="Times New Roman" w:hAnsi="Times New Roman"/>
          <w:sz w:val="20"/>
        </w:rPr>
        <w:t>Prof. Dr. Ricardo Fernández Gracia</w:t>
      </w:r>
    </w:p>
    <w:p w:rsidR="004358AC" w:rsidRDefault="004358AC">
      <w:pPr>
        <w:tabs>
          <w:tab w:val="left" w:pos="709"/>
          <w:tab w:val="left" w:pos="1843"/>
        </w:tabs>
        <w:ind w:right="322"/>
        <w:jc w:val="center"/>
        <w:rPr>
          <w:rFonts w:ascii="Times New Roman" w:hAnsi="Times New Roman"/>
          <w:sz w:val="20"/>
        </w:rPr>
      </w:pPr>
      <w:r>
        <w:rPr>
          <w:rFonts w:ascii="Times New Roman" w:hAnsi="Times New Roman"/>
          <w:sz w:val="20"/>
        </w:rPr>
        <w:t>Curso: 2º de Historia</w:t>
      </w:r>
    </w:p>
    <w:p w:rsidR="004358AC" w:rsidRDefault="004358AC">
      <w:pPr>
        <w:tabs>
          <w:tab w:val="left" w:pos="709"/>
          <w:tab w:val="left" w:pos="1200"/>
        </w:tabs>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b/>
          <w:sz w:val="20"/>
        </w:rPr>
      </w:pPr>
      <w:r>
        <w:rPr>
          <w:rFonts w:ascii="Times New Roman" w:hAnsi="Times New Roman"/>
          <w:b/>
          <w:sz w:val="20"/>
        </w:rPr>
        <w:t>OBJETIVOS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b/>
          <w:sz w:val="20"/>
        </w:rPr>
      </w:pPr>
    </w:p>
    <w:p w:rsidR="004358AC" w:rsidRDefault="004358AC">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ab/>
        <w:t>El objetivo de la asignatura es el estudio histórico-artístico del arte barroco europeo.</w:t>
      </w:r>
    </w:p>
    <w:p w:rsidR="004358AC" w:rsidRDefault="004358AC">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ab/>
        <w:t>El programa se estructura en tres grandes apartados, correspondientes a las tres grandes artes: arquitectura, escultura y pintura. En todos ellos se inicia el desarrollo con una introducción básica para afrontar los contenidos concretos del temario. En los diferentes apartados se abordan las manifestaciones artísticas desde las múltiples perspectivas de mecenazgo y promoción de las artes, aspectos formales, iconográficos y, en su caso, iconológicos, insertando las diversas obras en el contexto social y cultural en que se gestaron.</w:t>
      </w:r>
    </w:p>
    <w:p w:rsidR="004358AC" w:rsidRDefault="004358AC">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ab/>
        <w:t>Las clases teóricas se complementarán con otras de contenido práctico, con comentario de diapositivas, textos y visitas a museos o colecciones.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b/>
          <w:sz w:val="20"/>
        </w:rPr>
      </w:pPr>
      <w:r>
        <w:rPr>
          <w:rFonts w:ascii="Times New Roman" w:hAnsi="Times New Roman"/>
          <w:b/>
          <w:sz w:val="20"/>
        </w:rPr>
        <w:t>TEMARIO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b/>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Introducción. Concepto y significado del Barroco. Las sociedades del Barroco. Mentalidad y religiosidad de la época. Príncipes y promotores. El coleccionismo.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4" w:right="322" w:hanging="284"/>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ARQUITECTURA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arquitectura barroca. Generalidades y características del estilo.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Arquitectura barroca italiana.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El siglo XVII. Roma: Bernini, Borromini, Cortona y Rainaldi</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Turín: G. Guarini. Venecia. El siglo XVIII: Juvara.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 xml:space="preserve">Arquitectura barroca en Francia. Primera mitad del siglo XVII. </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Segunda mitad del siglo XVII. El siglo XVIII. El Rococó.</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Arquitectura barroca en Inglaterra, Austria y Alemania.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ESCULTURA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Introducción a la escultura barroca. Características generales.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Géneros e iconografía.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 xml:space="preserve">La escultura barroca italiana. Bernini y los berninescos. </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Nápoles.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La escultura barroca en Francia. Puget, Coysevox y otros maestros.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Escultura en Alemania y otros paises.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PINTURA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Características generales de la pintura barroca.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t>Pintura barroca italiana.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El Clasicismo boloñés: Los Carracci, El Guercino y Domenichino.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Los fundamentos del tenebrismo: Caravaggio.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Los grandes decoradores de la segunda mitad del siglo en Roma y</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otros focos periféricos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El siglo XVIII en Venecia: Tiepolo, Canaletto y Guardi.</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t>Pintura barroca en Flandes.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Rubens y sus discípulos. Jardaens y la vena popular.</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Van Dyck y el retrato. El paisaje: bodegones y animales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13.</w:t>
      </w:r>
      <w:r>
        <w:rPr>
          <w:rFonts w:ascii="Times New Roman" w:hAnsi="Times New Roman"/>
          <w:sz w:val="20"/>
        </w:rPr>
        <w:tab/>
        <w:t>La pintura holandesa. Franz Hals y el retrato holandés. Género y</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paisaje. Las “arquitecturas”. Rembrandt. Los pintores de interiores.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14.</w:t>
      </w:r>
      <w:r>
        <w:rPr>
          <w:rFonts w:ascii="Times New Roman" w:hAnsi="Times New Roman"/>
          <w:sz w:val="20"/>
        </w:rPr>
        <w:tab/>
        <w:t>La pintura francesa. Poussin. Claudio de Lorena. Los retratistas.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El siglo XVIII: los pintores de fiestas galantes.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15.</w:t>
      </w:r>
      <w:r>
        <w:rPr>
          <w:rFonts w:ascii="Times New Roman" w:hAnsi="Times New Roman"/>
          <w:sz w:val="20"/>
        </w:rPr>
        <w:tab/>
        <w:t>La pintura inglesa del siglo XVIII. Hogarth. Retrato y paisaje.</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16.</w:t>
      </w:r>
      <w:r>
        <w:rPr>
          <w:rFonts w:ascii="Times New Roman" w:hAnsi="Times New Roman"/>
          <w:sz w:val="20"/>
        </w:rPr>
        <w:tab/>
        <w:t>Pintura alemana y austriaca de los siglos XVII y XVIII.</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b/>
          <w:sz w:val="20"/>
        </w:rPr>
      </w:pPr>
      <w:r>
        <w:rPr>
          <w:rFonts w:ascii="Times New Roman" w:hAnsi="Times New Roman"/>
          <w:b/>
          <w:sz w:val="20"/>
        </w:rPr>
        <w:t>BIBLIOGRAFIA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ARGAN, G.C., </w:t>
      </w:r>
      <w:r>
        <w:rPr>
          <w:rFonts w:ascii="Times New Roman" w:hAnsi="Times New Roman"/>
          <w:i/>
          <w:sz w:val="20"/>
        </w:rPr>
        <w:t>Renacimiento y Barroco</w:t>
      </w:r>
      <w:r>
        <w:rPr>
          <w:rFonts w:ascii="Times New Roman" w:hAnsi="Times New Roman"/>
          <w:sz w:val="20"/>
        </w:rPr>
        <w:t>, Akal, Madrid, 1987.</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AYALA MALLORY, N., </w:t>
      </w:r>
      <w:r>
        <w:rPr>
          <w:rFonts w:ascii="Times New Roman" w:hAnsi="Times New Roman"/>
          <w:i/>
          <w:sz w:val="20"/>
        </w:rPr>
        <w:t>La pintura flamenca del siglo XVII</w:t>
      </w:r>
      <w:r>
        <w:rPr>
          <w:rFonts w:ascii="Times New Roman" w:hAnsi="Times New Roman"/>
          <w:sz w:val="20"/>
        </w:rPr>
        <w:t>. Cátedra, Madrid, 1995.</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BERCHEZ, J. y GOMEZ-FERRER, M., </w:t>
      </w:r>
      <w:r>
        <w:rPr>
          <w:rFonts w:ascii="Times New Roman" w:hAnsi="Times New Roman"/>
          <w:i/>
          <w:sz w:val="20"/>
        </w:rPr>
        <w:t>Arte del Barroco</w:t>
      </w:r>
      <w:r>
        <w:rPr>
          <w:rFonts w:ascii="Times New Roman" w:hAnsi="Times New Roman"/>
          <w:sz w:val="20"/>
        </w:rPr>
        <w:t>. Historia 16, Madrid, 1998.</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BLUNT, A., </w:t>
      </w:r>
      <w:r>
        <w:rPr>
          <w:rFonts w:ascii="Times New Roman" w:hAnsi="Times New Roman"/>
          <w:i/>
          <w:sz w:val="20"/>
        </w:rPr>
        <w:t>Arte y arquitectura en Francia 1500-1750</w:t>
      </w:r>
      <w:r>
        <w:rPr>
          <w:rFonts w:ascii="Times New Roman" w:hAnsi="Times New Roman"/>
          <w:sz w:val="20"/>
        </w:rPr>
        <w:t>, Cátedra, Madrid, 1977.</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CHECA, F. y MORAN, J.M., </w:t>
      </w:r>
      <w:r>
        <w:rPr>
          <w:rFonts w:ascii="Times New Roman" w:hAnsi="Times New Roman"/>
          <w:i/>
          <w:sz w:val="20"/>
        </w:rPr>
        <w:t>El Barroco</w:t>
      </w:r>
      <w:r>
        <w:rPr>
          <w:rFonts w:ascii="Times New Roman" w:hAnsi="Times New Roman"/>
          <w:sz w:val="20"/>
        </w:rPr>
        <w:t>, Istmo, Madrid, 1989.</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FALDI, I., </w:t>
      </w:r>
      <w:r>
        <w:rPr>
          <w:rFonts w:ascii="Times New Roman" w:hAnsi="Times New Roman"/>
          <w:i/>
          <w:sz w:val="20"/>
        </w:rPr>
        <w:t>La escultura barocca in Italia</w:t>
      </w:r>
      <w:r>
        <w:rPr>
          <w:rFonts w:ascii="Times New Roman" w:hAnsi="Times New Roman"/>
          <w:sz w:val="20"/>
        </w:rPr>
        <w:t>. Milán, 1958.</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HASKEL, F., </w:t>
      </w:r>
      <w:r>
        <w:rPr>
          <w:rFonts w:ascii="Times New Roman" w:hAnsi="Times New Roman"/>
          <w:i/>
          <w:sz w:val="20"/>
        </w:rPr>
        <w:t>Patronos y pintores</w:t>
      </w:r>
      <w:r>
        <w:rPr>
          <w:rFonts w:ascii="Times New Roman" w:hAnsi="Times New Roman"/>
          <w:sz w:val="20"/>
        </w:rPr>
        <w:t>. Madrid, 1984</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MALE, E., </w:t>
      </w:r>
      <w:r>
        <w:rPr>
          <w:rFonts w:ascii="Times New Roman" w:hAnsi="Times New Roman"/>
          <w:i/>
          <w:sz w:val="20"/>
        </w:rPr>
        <w:t>El Barroco. Arte religioso del siglo XVII. Italia, Francia, España, Flandes</w:t>
      </w:r>
      <w:r>
        <w:rPr>
          <w:rFonts w:ascii="Times New Roman" w:hAnsi="Times New Roman"/>
          <w:sz w:val="20"/>
        </w:rPr>
        <w:t>. Madrid, 1985.</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MINGUET, P., </w:t>
      </w:r>
      <w:r>
        <w:rPr>
          <w:rFonts w:ascii="Times New Roman" w:hAnsi="Times New Roman"/>
          <w:i/>
          <w:sz w:val="20"/>
        </w:rPr>
        <w:t>Esthetique du Rococo</w:t>
      </w:r>
      <w:r>
        <w:rPr>
          <w:rFonts w:ascii="Times New Roman" w:hAnsi="Times New Roman"/>
          <w:sz w:val="20"/>
        </w:rPr>
        <w:t>. París, 1966.</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NOBERG-SCHULZ, C., </w:t>
      </w:r>
      <w:r>
        <w:rPr>
          <w:rFonts w:ascii="Times New Roman" w:hAnsi="Times New Roman"/>
          <w:i/>
          <w:sz w:val="20"/>
        </w:rPr>
        <w:t>Arquitectura barroca</w:t>
      </w:r>
      <w:r>
        <w:rPr>
          <w:rFonts w:ascii="Times New Roman" w:hAnsi="Times New Roman"/>
          <w:sz w:val="20"/>
        </w:rPr>
        <w:t xml:space="preserve">, Aguilar, Madrid, 1972 y </w:t>
      </w:r>
      <w:r>
        <w:rPr>
          <w:rFonts w:ascii="Times New Roman" w:hAnsi="Times New Roman"/>
          <w:i/>
          <w:sz w:val="20"/>
        </w:rPr>
        <w:t>Arquitectura barroca tardía y rococó</w:t>
      </w:r>
      <w:r>
        <w:rPr>
          <w:rFonts w:ascii="Times New Roman" w:hAnsi="Times New Roman"/>
          <w:sz w:val="20"/>
        </w:rPr>
        <w:t>. Aguilar, Madrid, 1973.</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RAMIREZ, J.A. (dir.) y otros, </w:t>
      </w:r>
      <w:r>
        <w:rPr>
          <w:rFonts w:ascii="Times New Roman" w:hAnsi="Times New Roman"/>
          <w:i/>
          <w:sz w:val="20"/>
        </w:rPr>
        <w:t xml:space="preserve">Historia del Arte 3. </w:t>
      </w:r>
      <w:smartTag w:uri="urn:schemas-microsoft-com:office:smarttags" w:element="PersonName">
        <w:smartTagPr>
          <w:attr w:name="ProductID" w:val="la Edad Moderna"/>
        </w:smartTagPr>
        <w:r>
          <w:rPr>
            <w:rFonts w:ascii="Times New Roman" w:hAnsi="Times New Roman"/>
            <w:i/>
            <w:sz w:val="20"/>
          </w:rPr>
          <w:t>La Edad Moderna</w:t>
        </w:r>
      </w:smartTag>
      <w:r>
        <w:rPr>
          <w:rFonts w:ascii="Times New Roman" w:hAnsi="Times New Roman"/>
          <w:sz w:val="20"/>
        </w:rPr>
        <w:t>, Alianza Ed., Madrid, 1997.</w:t>
      </w:r>
    </w:p>
    <w:p w:rsidR="004358AC" w:rsidRPr="005D370B"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lang w:val="en-GB"/>
        </w:rPr>
      </w:pPr>
      <w:r w:rsidRPr="005D370B">
        <w:rPr>
          <w:rFonts w:ascii="Times New Roman" w:hAnsi="Times New Roman"/>
          <w:sz w:val="20"/>
          <w:lang w:val="en-GB"/>
        </w:rPr>
        <w:t xml:space="preserve">RUPERT MARTIN, J., </w:t>
      </w:r>
      <w:r w:rsidRPr="005D370B">
        <w:rPr>
          <w:rFonts w:ascii="Times New Roman" w:hAnsi="Times New Roman"/>
          <w:i/>
          <w:sz w:val="20"/>
          <w:lang w:val="en-GB"/>
        </w:rPr>
        <w:t>Barroco</w:t>
      </w:r>
      <w:r w:rsidRPr="005D370B">
        <w:rPr>
          <w:rFonts w:ascii="Times New Roman" w:hAnsi="Times New Roman"/>
          <w:sz w:val="20"/>
          <w:lang w:val="en-GB"/>
        </w:rPr>
        <w:t xml:space="preserve">, Xarait, </w:t>
      </w:r>
      <w:smartTag w:uri="urn:schemas-microsoft-com:office:smarttags" w:element="City">
        <w:smartTag w:uri="urn:schemas-microsoft-com:office:smarttags" w:element="place">
          <w:r w:rsidRPr="005D370B">
            <w:rPr>
              <w:rFonts w:ascii="Times New Roman" w:hAnsi="Times New Roman"/>
              <w:sz w:val="20"/>
              <w:lang w:val="en-GB"/>
            </w:rPr>
            <w:t>Bilbao</w:t>
          </w:r>
        </w:smartTag>
      </w:smartTag>
      <w:r w:rsidRPr="005D370B">
        <w:rPr>
          <w:rFonts w:ascii="Times New Roman" w:hAnsi="Times New Roman"/>
          <w:sz w:val="20"/>
          <w:lang w:val="en-GB"/>
        </w:rPr>
        <w:t>, 1986.</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TAPIE, V.L., </w:t>
      </w:r>
      <w:r>
        <w:rPr>
          <w:rFonts w:ascii="Times New Roman" w:hAnsi="Times New Roman"/>
          <w:i/>
          <w:sz w:val="20"/>
        </w:rPr>
        <w:t>Barroco y Clasicismo</w:t>
      </w:r>
      <w:r>
        <w:rPr>
          <w:rFonts w:ascii="Times New Roman" w:hAnsi="Times New Roman"/>
          <w:sz w:val="20"/>
        </w:rPr>
        <w:t>, Cátedra, Madrid, 1991.</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WATERHOUSE, E., </w:t>
      </w:r>
      <w:r>
        <w:rPr>
          <w:rFonts w:ascii="Times New Roman" w:hAnsi="Times New Roman"/>
          <w:i/>
          <w:sz w:val="20"/>
        </w:rPr>
        <w:t>Pintura en Gran Bretaña 1530-1790</w:t>
      </w:r>
      <w:r>
        <w:rPr>
          <w:rFonts w:ascii="Times New Roman" w:hAnsi="Times New Roman"/>
          <w:sz w:val="20"/>
        </w:rPr>
        <w:t>. Cátedra, Madrid, 1993.</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WEISBACH, W., </w:t>
      </w:r>
      <w:r>
        <w:rPr>
          <w:rFonts w:ascii="Times New Roman" w:hAnsi="Times New Roman"/>
          <w:i/>
          <w:sz w:val="20"/>
        </w:rPr>
        <w:t xml:space="preserve">El Barroco, arte de </w:t>
      </w:r>
      <w:smartTag w:uri="urn:schemas-microsoft-com:office:smarttags" w:element="PersonName">
        <w:smartTagPr>
          <w:attr w:name="ProductID" w:val="la Contrarreforma"/>
        </w:smartTagPr>
        <w:r>
          <w:rPr>
            <w:rFonts w:ascii="Times New Roman" w:hAnsi="Times New Roman"/>
            <w:i/>
            <w:sz w:val="20"/>
          </w:rPr>
          <w:t>la Contrarreforma</w:t>
        </w:r>
      </w:smartTag>
      <w:r>
        <w:rPr>
          <w:rFonts w:ascii="Times New Roman" w:hAnsi="Times New Roman"/>
          <w:sz w:val="20"/>
        </w:rPr>
        <w:t>, Madrid, 1942.</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WITTKOWER, R., </w:t>
      </w:r>
      <w:r>
        <w:rPr>
          <w:rFonts w:ascii="Times New Roman" w:hAnsi="Times New Roman"/>
          <w:i/>
          <w:sz w:val="20"/>
        </w:rPr>
        <w:t>Arte y arquitectura en Italia 1600-1750</w:t>
      </w:r>
      <w:r>
        <w:rPr>
          <w:rFonts w:ascii="Times New Roman" w:hAnsi="Times New Roman"/>
          <w:sz w:val="20"/>
        </w:rPr>
        <w:t>, Cátedra, Madrid, 1983.</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pStyle w:val="Bibliografa"/>
        <w:ind w:right="322"/>
        <w:rPr>
          <w:rFonts w:ascii="Times New Roman" w:hAnsi="Times New Roman"/>
          <w:b/>
        </w:rPr>
      </w:pPr>
      <w:r>
        <w:rPr>
          <w:rFonts w:ascii="Times New Roman" w:hAnsi="Times New Roman"/>
          <w:b/>
        </w:rPr>
        <w:t>ASESORAMIENTO ACADEMICO PERSONAL</w:t>
      </w:r>
    </w:p>
    <w:p w:rsidR="004358AC" w:rsidRDefault="004358AC">
      <w:pPr>
        <w:pStyle w:val="Bibliografa"/>
        <w:ind w:right="322"/>
        <w:rPr>
          <w:rFonts w:ascii="Times New Roman" w:hAnsi="Times New Roman"/>
          <w:b/>
        </w:rPr>
      </w:pPr>
    </w:p>
    <w:p w:rsidR="004358AC" w:rsidRDefault="004358AC">
      <w:pPr>
        <w:pStyle w:val="Bibliografa"/>
        <w:ind w:left="0" w:right="322" w:firstLine="284"/>
        <w:rPr>
          <w:rFonts w:ascii="Times New Roman" w:hAnsi="Times New Roman"/>
        </w:rPr>
      </w:pPr>
      <w:r>
        <w:rPr>
          <w:rFonts w:ascii="Times New Roman" w:hAnsi="Times New Roman"/>
        </w:rPr>
        <w:t>Previa consulta.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tabs>
          <w:tab w:val="left" w:pos="1200"/>
          <w:tab w:val="left" w:pos="1701"/>
        </w:tabs>
        <w:ind w:right="322"/>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HISTORIA CONTEMPORANEA II</w:t>
      </w:r>
    </w:p>
    <w:p w:rsidR="004358AC" w:rsidRDefault="004358AC">
      <w:pPr>
        <w:tabs>
          <w:tab w:val="left" w:pos="1200"/>
          <w:tab w:val="left" w:pos="1701"/>
          <w:tab w:val="left" w:pos="1843"/>
        </w:tabs>
        <w:ind w:right="322"/>
        <w:jc w:val="center"/>
        <w:rPr>
          <w:rFonts w:ascii="Times New Roman" w:hAnsi="Times New Roman"/>
          <w:sz w:val="20"/>
        </w:rPr>
      </w:pPr>
      <w:r>
        <w:rPr>
          <w:rFonts w:ascii="Times New Roman" w:hAnsi="Times New Roman"/>
          <w:sz w:val="20"/>
        </w:rPr>
        <w:t>Prof. Dr. Alvaro Ferrary</w:t>
      </w:r>
    </w:p>
    <w:p w:rsidR="004358AC" w:rsidRDefault="004358AC">
      <w:pPr>
        <w:tabs>
          <w:tab w:val="left" w:pos="1200"/>
          <w:tab w:val="left" w:pos="1701"/>
          <w:tab w:val="left" w:pos="1843"/>
        </w:tabs>
        <w:ind w:right="322"/>
        <w:jc w:val="center"/>
        <w:rPr>
          <w:rFonts w:ascii="Times New Roman" w:hAnsi="Times New Roman"/>
          <w:sz w:val="20"/>
        </w:rPr>
      </w:pPr>
      <w:r>
        <w:rPr>
          <w:rFonts w:ascii="Times New Roman" w:hAnsi="Times New Roman"/>
          <w:sz w:val="20"/>
        </w:rPr>
        <w:t>Curso: 2º de Historia</w:t>
      </w:r>
    </w:p>
    <w:p w:rsidR="004358AC" w:rsidRDefault="004358AC">
      <w:pPr>
        <w:tabs>
          <w:tab w:val="left" w:pos="426"/>
        </w:tabs>
        <w:ind w:left="426" w:right="322" w:hanging="426"/>
        <w:jc w:val="center"/>
        <w:rPr>
          <w:rFonts w:ascii="Times New Roman" w:hAnsi="Times New Roman"/>
          <w:sz w:val="20"/>
        </w:rPr>
      </w:pPr>
    </w:p>
    <w:p w:rsidR="004358AC" w:rsidRDefault="004358AC">
      <w:pPr>
        <w:ind w:left="20" w:right="322" w:hanging="20"/>
        <w:rPr>
          <w:rFonts w:ascii="Times New Roman" w:hAnsi="Times New Roman"/>
          <w:b/>
          <w:sz w:val="20"/>
        </w:rPr>
      </w:pPr>
    </w:p>
    <w:p w:rsidR="004358AC" w:rsidRDefault="004358AC">
      <w:pPr>
        <w:ind w:left="23" w:right="322" w:hanging="23"/>
        <w:rPr>
          <w:rFonts w:ascii="Times New Roman" w:hAnsi="Times New Roman"/>
          <w:b/>
          <w:sz w:val="20"/>
        </w:rPr>
      </w:pPr>
      <w:r>
        <w:rPr>
          <w:rFonts w:ascii="Times New Roman" w:hAnsi="Times New Roman"/>
          <w:b/>
          <w:sz w:val="20"/>
        </w:rPr>
        <w:t>OBJETIVOS</w:t>
      </w:r>
    </w:p>
    <w:p w:rsidR="004358AC" w:rsidRDefault="004358AC">
      <w:pPr>
        <w:ind w:left="23" w:right="322" w:hanging="23"/>
        <w:rPr>
          <w:rFonts w:ascii="Times New Roman" w:hAnsi="Times New Roman"/>
          <w:b/>
          <w:sz w:val="20"/>
        </w:rPr>
      </w:pPr>
    </w:p>
    <w:p w:rsidR="004358AC" w:rsidRDefault="004358AC">
      <w:pPr>
        <w:ind w:left="20" w:right="322" w:firstLine="264"/>
        <w:rPr>
          <w:rFonts w:ascii="Times New Roman" w:hAnsi="Times New Roman"/>
          <w:sz w:val="20"/>
        </w:rPr>
      </w:pPr>
      <w:r>
        <w:rPr>
          <w:rFonts w:ascii="Times New Roman" w:hAnsi="Times New Roman"/>
          <w:sz w:val="20"/>
        </w:rPr>
        <w:t xml:space="preserve">Posiblemente nunca antes en la historia de </w:t>
      </w:r>
      <w:smartTag w:uri="urn:schemas-microsoft-com:office:smarttags" w:element="PersonName">
        <w:smartTagPr>
          <w:attr w:name="ProductID" w:val="la Humanidad"/>
        </w:smartTagPr>
        <w:r>
          <w:rPr>
            <w:rFonts w:ascii="Times New Roman" w:hAnsi="Times New Roman"/>
            <w:sz w:val="20"/>
          </w:rPr>
          <w:t>la Humanidad</w:t>
        </w:r>
      </w:smartTag>
      <w:r>
        <w:rPr>
          <w:rFonts w:ascii="Times New Roman" w:hAnsi="Times New Roman"/>
          <w:sz w:val="20"/>
        </w:rPr>
        <w:t xml:space="preserve"> se haya producido un proceso tan acelerado -y profundo- de transformación del panorama internacional como el experimentado a lo largo de las cinco primera décadas del presente siglo. En apenas cincuenta años las antiguas referencias políticas, económicas y culturales vigentes a escala mundial desde la época de los grandes descubrimientos - y que ni tan siquiera el innovador siglo XIX se mostró capaz de modificar del todo- habían quedado completamente inservibles.</w:t>
      </w:r>
    </w:p>
    <w:p w:rsidR="004358AC" w:rsidRDefault="004358AC">
      <w:pPr>
        <w:ind w:left="20" w:right="322" w:firstLine="264"/>
        <w:rPr>
          <w:rFonts w:ascii="Times New Roman" w:hAnsi="Times New Roman"/>
          <w:sz w:val="20"/>
        </w:rPr>
      </w:pPr>
      <w:r>
        <w:rPr>
          <w:rFonts w:ascii="Times New Roman" w:hAnsi="Times New Roman"/>
          <w:sz w:val="20"/>
        </w:rPr>
        <w:t>La palabra crisis es con diferencia el término más comúnmente reiterado en la abundantísima literatura que ha deparado el análisis de estos turbulentos años de cambio. Con tres grandes cataclismos a escala planetaria -dos guerra mundiales y una profunda depresión económica general- convertidos en grandes dominadores de la escena, no resulta extraño que con frecuencia haya resultado tentador aprisionar la lógica interna del período dentro de unos parámetros excesivamente rígidos e inflexibles: una secuencia ininterrumpida e inexorable de crisis interconectadas unas con otras, actuando a la vez como causa y consecuencia de las demás.</w:t>
      </w:r>
    </w:p>
    <w:p w:rsidR="004358AC" w:rsidRDefault="004358AC">
      <w:pPr>
        <w:ind w:left="20" w:right="322" w:firstLine="264"/>
        <w:rPr>
          <w:rFonts w:ascii="Times New Roman" w:hAnsi="Times New Roman"/>
          <w:sz w:val="20"/>
        </w:rPr>
      </w:pPr>
      <w:r>
        <w:rPr>
          <w:rFonts w:ascii="Times New Roman" w:hAnsi="Times New Roman"/>
          <w:sz w:val="20"/>
        </w:rPr>
        <w:t xml:space="preserve">Aún admitiendo la parte de razón que pueda haber en esta interpretación secuencial de la primera mitad del siglo XX, la tarea que asumimos como objetivo principal de esta asignatura consiste en definir y explicar lo más detalladamente posible las conexiones existentes entre los diversos acontecimientos que constituyen la trama argumental de este medio siglo, tratando -a la vez- de precisar la naturaleza primordialmente contingente -esto es, indeterminada y no necesariamente previsible </w:t>
      </w:r>
      <w:r>
        <w:rPr>
          <w:rFonts w:ascii="Times New Roman" w:hAnsi="Times New Roman"/>
          <w:i/>
          <w:sz w:val="20"/>
        </w:rPr>
        <w:t>a priori</w:t>
      </w:r>
      <w:r>
        <w:rPr>
          <w:rFonts w:ascii="Times New Roman" w:hAnsi="Times New Roman"/>
          <w:sz w:val="20"/>
        </w:rPr>
        <w:t xml:space="preserve">- de los hechos que marcaron de manera decisiva el rumbo de los acontecimentos. Alejándonos de las grandes interpretaciones globalizantes y de amplias concepciones mecanicistas de la realidad, se intentará descender al plano -aparentemente más modesto, creemos que más cercano a la tarea del historiador también- de la </w:t>
      </w:r>
      <w:r>
        <w:rPr>
          <w:rFonts w:ascii="Times New Roman" w:hAnsi="Times New Roman"/>
          <w:i/>
          <w:sz w:val="20"/>
        </w:rPr>
        <w:t>decisión política</w:t>
      </w:r>
      <w:r>
        <w:rPr>
          <w:rFonts w:ascii="Times New Roman" w:hAnsi="Times New Roman"/>
          <w:sz w:val="20"/>
        </w:rPr>
        <w:t xml:space="preserve"> (entendida en un sentido amplio, que no equivale a lo que aún hoy en muchos ámbitos se asocia con historia política).</w:t>
      </w:r>
    </w:p>
    <w:p w:rsidR="004358AC" w:rsidRDefault="004358AC">
      <w:pPr>
        <w:ind w:left="20" w:right="322" w:firstLine="264"/>
        <w:rPr>
          <w:rFonts w:ascii="Times New Roman" w:hAnsi="Times New Roman"/>
          <w:sz w:val="20"/>
        </w:rPr>
      </w:pPr>
      <w:r>
        <w:rPr>
          <w:rFonts w:ascii="Times New Roman" w:hAnsi="Times New Roman"/>
          <w:sz w:val="20"/>
        </w:rPr>
        <w:t>Si, como acabamos de afirmar, es el plano de las decisiones singulares o colectivas el verdadero motor y productor de los grandes procesos históricos -y no al revés-, de otra parte también nos parece conveniente insistir en el enorme influjo ejercido por el contexto en dicho acto decisorio. En la misma medida en que ese contexto es siempre el resultado de todo el pasado - no sólo del pasado más reciente-, resulta desde todo punto de vista imprescindible establecer las continuidades y las tendencias profundas que lo configuran, y que -a la postre- hace que sean unas determinadas decisiones y nó las contrarias las que más posibilidades tuvieron de ser formuladas en un momento dado .De ahí, en suma, que nos marquemos como un segundo objetivo despertar el hábito del análisis de largo alcance como método de comprensión de la realidad más inmediata.</w:t>
      </w:r>
    </w:p>
    <w:p w:rsidR="004358AC" w:rsidRDefault="004358AC">
      <w:pPr>
        <w:ind w:left="20" w:right="322" w:firstLine="264"/>
        <w:rPr>
          <w:rFonts w:ascii="Times New Roman" w:hAnsi="Times New Roman"/>
          <w:sz w:val="20"/>
        </w:rPr>
      </w:pPr>
      <w:r>
        <w:rPr>
          <w:rFonts w:ascii="Times New Roman" w:hAnsi="Times New Roman"/>
          <w:sz w:val="20"/>
        </w:rPr>
        <w:t>Un enunciado más preciso de los objetivos comentados se corresponde con el desglose que presentamos a continuación:</w:t>
      </w:r>
    </w:p>
    <w:p w:rsidR="004358AC" w:rsidRDefault="004358AC">
      <w:pPr>
        <w:ind w:left="20" w:right="322" w:firstLine="540"/>
        <w:rPr>
          <w:rFonts w:ascii="Times New Roman" w:hAnsi="Times New Roman"/>
          <w:sz w:val="20"/>
        </w:rPr>
      </w:pPr>
      <w:r>
        <w:rPr>
          <w:rFonts w:ascii="Times New Roman" w:hAnsi="Times New Roman"/>
          <w:sz w:val="20"/>
        </w:rPr>
        <w:t>mitad del siglo XX.</w:t>
      </w:r>
    </w:p>
    <w:p w:rsidR="004358AC" w:rsidRDefault="004358AC">
      <w:pPr>
        <w:ind w:left="284" w:right="322" w:hanging="284"/>
        <w:rPr>
          <w:rFonts w:ascii="Times New Roman" w:hAnsi="Times New Roman"/>
          <w:sz w:val="20"/>
        </w:rPr>
      </w:pPr>
      <w:r>
        <w:rPr>
          <w:rFonts w:ascii="Times New Roman" w:hAnsi="Times New Roman"/>
          <w:i/>
          <w:sz w:val="20"/>
        </w:rPr>
        <w:t>1º</w:t>
      </w:r>
      <w:r>
        <w:rPr>
          <w:rFonts w:ascii="Times New Roman" w:hAnsi="Times New Roman"/>
          <w:sz w:val="20"/>
        </w:rPr>
        <w:tab/>
      </w:r>
      <w:r>
        <w:rPr>
          <w:rFonts w:ascii="Times New Roman" w:hAnsi="Times New Roman"/>
          <w:b/>
          <w:sz w:val="20"/>
        </w:rPr>
        <w:t>conocer</w:t>
      </w:r>
      <w:r>
        <w:rPr>
          <w:rFonts w:ascii="Times New Roman" w:hAnsi="Times New Roman"/>
          <w:sz w:val="20"/>
        </w:rPr>
        <w:t xml:space="preserve"> los principales factores que provocaron las grandes crisis de la primera -mitad del siglo XX.</w:t>
      </w:r>
    </w:p>
    <w:p w:rsidR="004358AC" w:rsidRDefault="004358AC">
      <w:pPr>
        <w:ind w:left="284" w:right="322" w:hanging="284"/>
        <w:rPr>
          <w:rFonts w:ascii="Times New Roman" w:hAnsi="Times New Roman"/>
          <w:sz w:val="20"/>
        </w:rPr>
      </w:pPr>
      <w:r>
        <w:rPr>
          <w:rFonts w:ascii="Times New Roman" w:hAnsi="Times New Roman"/>
          <w:i/>
          <w:sz w:val="20"/>
        </w:rPr>
        <w:t>2º</w:t>
      </w:r>
      <w:r>
        <w:rPr>
          <w:rFonts w:ascii="Times New Roman" w:hAnsi="Times New Roman"/>
          <w:sz w:val="20"/>
        </w:rPr>
        <w:tab/>
      </w:r>
      <w:r>
        <w:rPr>
          <w:rFonts w:ascii="Times New Roman" w:hAnsi="Times New Roman"/>
          <w:b/>
          <w:sz w:val="20"/>
        </w:rPr>
        <w:t>establecer</w:t>
      </w:r>
      <w:r>
        <w:rPr>
          <w:rFonts w:ascii="Times New Roman" w:hAnsi="Times New Roman"/>
          <w:sz w:val="20"/>
        </w:rPr>
        <w:t xml:space="preserve"> aquellas continuidades de fondo que dotan a estos cincuenta años de una indudable unidad interna.</w:t>
      </w:r>
    </w:p>
    <w:p w:rsidR="004358AC" w:rsidRDefault="004358AC">
      <w:pPr>
        <w:ind w:left="284" w:right="322" w:hanging="284"/>
        <w:rPr>
          <w:rFonts w:ascii="Times New Roman" w:hAnsi="Times New Roman"/>
          <w:sz w:val="20"/>
        </w:rPr>
      </w:pPr>
      <w:r>
        <w:rPr>
          <w:rFonts w:ascii="Times New Roman" w:hAnsi="Times New Roman"/>
          <w:i/>
          <w:sz w:val="20"/>
        </w:rPr>
        <w:t>3º</w:t>
      </w:r>
      <w:r>
        <w:rPr>
          <w:rFonts w:ascii="Times New Roman" w:hAnsi="Times New Roman"/>
          <w:sz w:val="20"/>
        </w:rPr>
        <w:tab/>
      </w:r>
      <w:r>
        <w:rPr>
          <w:rFonts w:ascii="Times New Roman" w:hAnsi="Times New Roman"/>
          <w:b/>
          <w:sz w:val="20"/>
        </w:rPr>
        <w:t>determinar</w:t>
      </w:r>
      <w:r>
        <w:rPr>
          <w:rFonts w:ascii="Times New Roman" w:hAnsi="Times New Roman"/>
          <w:sz w:val="20"/>
        </w:rPr>
        <w:t xml:space="preserve"> en qué medida la serie concatenada de crisis que recorren esas cinco primeras décadas del siglo XX han condicionado -y aún siguen haciéndolo- nuestra realidad más inmediata.</w:t>
      </w:r>
    </w:p>
    <w:p w:rsidR="004358AC" w:rsidRDefault="004358AC">
      <w:pPr>
        <w:ind w:left="284" w:right="322" w:hanging="284"/>
        <w:rPr>
          <w:rFonts w:ascii="Times New Roman" w:hAnsi="Times New Roman"/>
          <w:sz w:val="20"/>
        </w:rPr>
      </w:pPr>
    </w:p>
    <w:p w:rsidR="004358AC" w:rsidRDefault="004358AC">
      <w:pPr>
        <w:ind w:left="23" w:right="322" w:hanging="23"/>
        <w:rPr>
          <w:rFonts w:ascii="Times New Roman" w:hAnsi="Times New Roman"/>
          <w:b/>
          <w:sz w:val="20"/>
        </w:rPr>
      </w:pPr>
      <w:r>
        <w:rPr>
          <w:rFonts w:ascii="Times New Roman" w:hAnsi="Times New Roman"/>
          <w:b/>
          <w:sz w:val="20"/>
        </w:rPr>
        <w:t>TEMARIO</w:t>
      </w:r>
    </w:p>
    <w:p w:rsidR="004358AC" w:rsidRDefault="004358AC">
      <w:pPr>
        <w:ind w:left="23" w:right="322" w:hanging="23"/>
        <w:rPr>
          <w:rFonts w:ascii="Times New Roman" w:hAnsi="Times New Roman"/>
          <w:sz w:val="20"/>
        </w:rPr>
      </w:pPr>
    </w:p>
    <w:p w:rsidR="004358AC" w:rsidRDefault="004358AC">
      <w:pPr>
        <w:ind w:left="425" w:right="322" w:hanging="425"/>
        <w:rPr>
          <w:rFonts w:ascii="Times New Roman" w:hAnsi="Times New Roman"/>
          <w:b/>
          <w:sz w:val="20"/>
          <w:u w:val="single"/>
        </w:rPr>
      </w:pPr>
      <w:smartTag w:uri="urn:schemas-microsoft-com:office:smarttags" w:element="PersonName">
        <w:smartTagPr>
          <w:attr w:name="ProductID" w:val="LA ERA DE"/>
        </w:smartTagPr>
        <w:r>
          <w:rPr>
            <w:rFonts w:ascii="Times New Roman" w:hAnsi="Times New Roman"/>
            <w:sz w:val="20"/>
          </w:rPr>
          <w:t>LA ERA DE</w:t>
        </w:r>
      </w:smartTag>
      <w:r>
        <w:rPr>
          <w:rFonts w:ascii="Times New Roman" w:hAnsi="Times New Roman"/>
          <w:sz w:val="20"/>
        </w:rPr>
        <w:t xml:space="preserve"> </w:t>
      </w:r>
      <w:smartTag w:uri="urn:schemas-microsoft-com:office:smarttags" w:element="PersonName">
        <w:smartTagPr>
          <w:attr w:name="ProductID" w:val="LA VIOLENCIA"/>
        </w:smartTagPr>
        <w:r>
          <w:rPr>
            <w:rFonts w:ascii="Times New Roman" w:hAnsi="Times New Roman"/>
            <w:sz w:val="20"/>
          </w:rPr>
          <w:t>LA VIOLENCIA</w:t>
        </w:r>
      </w:smartTag>
      <w:r>
        <w:rPr>
          <w:rFonts w:ascii="Times New Roman" w:hAnsi="Times New Roman"/>
          <w:sz w:val="20"/>
        </w:rPr>
        <w:t xml:space="preserve"> (1898-1945)</w:t>
      </w:r>
    </w:p>
    <w:p w:rsidR="004358AC" w:rsidRDefault="004358AC">
      <w:pPr>
        <w:ind w:left="142" w:right="322" w:hanging="142"/>
        <w:rPr>
          <w:rFonts w:ascii="Times New Roman" w:hAnsi="Times New Roman"/>
          <w:sz w:val="20"/>
        </w:rPr>
      </w:pPr>
      <w:r>
        <w:rPr>
          <w:rFonts w:ascii="Times New Roman" w:hAnsi="Times New Roman"/>
          <w:sz w:val="20"/>
        </w:rPr>
        <w:t>I.</w:t>
      </w:r>
      <w:r>
        <w:rPr>
          <w:rFonts w:ascii="Times New Roman" w:hAnsi="Times New Roman"/>
          <w:sz w:val="20"/>
        </w:rPr>
        <w:tab/>
        <w:t>U FIN-DE-SIECLE</w:t>
      </w:r>
    </w:p>
    <w:p w:rsidR="004358AC" w:rsidRDefault="004358AC">
      <w:pPr>
        <w:ind w:left="426" w:right="322" w:hanging="284"/>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La transformación de los estilos de vida</w:t>
      </w:r>
      <w:r>
        <w:rPr>
          <w:rFonts w:ascii="Times New Roman" w:hAnsi="Times New Roman"/>
          <w:sz w:val="20"/>
        </w:rPr>
        <w:t>. Las alteraciones estructurales. Los cambios culturales. La revolución científica. Las nuevas filosofías.</w:t>
      </w:r>
    </w:p>
    <w:p w:rsidR="004358AC" w:rsidRDefault="004358AC">
      <w:pPr>
        <w:ind w:left="426" w:right="322" w:hanging="284"/>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La nueva balanza europea de poderes</w:t>
      </w:r>
      <w:r>
        <w:rPr>
          <w:rFonts w:ascii="Times New Roman" w:hAnsi="Times New Roman"/>
          <w:sz w:val="20"/>
        </w:rPr>
        <w:t>. El último impulso de expansión europeo: Fachoda y la crisis Boer. El nuevo marco de las relaciones internacionales.</w:t>
      </w:r>
    </w:p>
    <w:p w:rsidR="004358AC" w:rsidRDefault="004358AC">
      <w:pPr>
        <w:ind w:left="426" w:right="322" w:hanging="284"/>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Las crisis coloniales de fines de siglo</w:t>
      </w:r>
      <w:r>
        <w:rPr>
          <w:rFonts w:ascii="Times New Roman" w:hAnsi="Times New Roman"/>
          <w:sz w:val="20"/>
        </w:rPr>
        <w:t>. El nuevo imperialismo de fines de siglo. La guerra chino-japonesa y la intervención de las potencias. La cuestión cubana.</w:t>
      </w:r>
    </w:p>
    <w:p w:rsidR="004358AC" w:rsidRDefault="004358AC">
      <w:pPr>
        <w:ind w:left="426" w:right="322" w:hanging="284"/>
        <w:rPr>
          <w:rFonts w:ascii="Times New Roman" w:hAnsi="Times New Roman"/>
          <w:sz w:val="20"/>
        </w:rPr>
      </w:pPr>
    </w:p>
    <w:p w:rsidR="004358AC" w:rsidRDefault="004358AC">
      <w:pPr>
        <w:ind w:left="426" w:right="322" w:hanging="568"/>
        <w:rPr>
          <w:rFonts w:ascii="Times New Roman" w:hAnsi="Times New Roman"/>
          <w:sz w:val="20"/>
        </w:rPr>
      </w:pPr>
      <w:r>
        <w:rPr>
          <w:rFonts w:ascii="Times New Roman" w:hAnsi="Times New Roman"/>
          <w:sz w:val="20"/>
        </w:rPr>
        <w:t>II. BAJO UN NUEVO SOL</w:t>
      </w:r>
    </w:p>
    <w:p w:rsidR="004358AC" w:rsidRDefault="004358AC">
      <w:pPr>
        <w:ind w:left="426" w:right="322" w:hanging="284"/>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Un mundo no sólo europeo</w:t>
      </w:r>
      <w:r>
        <w:rPr>
          <w:rFonts w:ascii="Times New Roman" w:hAnsi="Times New Roman"/>
          <w:sz w:val="20"/>
        </w:rPr>
        <w:t>. La guerra ruso-japonesa. La revolución rusa de 1905. Los movimientos nacionalistas no europeos: el caso Turco. El nacionalismo revolucionario en China.</w:t>
      </w:r>
    </w:p>
    <w:p w:rsidR="004358AC" w:rsidRDefault="004358AC">
      <w:pPr>
        <w:ind w:left="426" w:right="322" w:hanging="284"/>
        <w:rPr>
          <w:rFonts w:ascii="Times New Roman" w:hAnsi="Times New Roman"/>
          <w:sz w:val="20"/>
        </w:rPr>
      </w:pPr>
      <w:r>
        <w:rPr>
          <w:rFonts w:ascii="Times New Roman" w:hAnsi="Times New Roman"/>
          <w:sz w:val="20"/>
        </w:rPr>
        <w:t>5.</w:t>
      </w:r>
      <w:r>
        <w:rPr>
          <w:rFonts w:ascii="Times New Roman" w:hAnsi="Times New Roman"/>
          <w:sz w:val="20"/>
        </w:rPr>
        <w:tab/>
      </w:r>
      <w:smartTag w:uri="urn:schemas-microsoft-com:office:smarttags" w:element="PersonName">
        <w:smartTagPr>
          <w:attr w:name="ProductID" w:val="La Gran Guerra"/>
        </w:smartTagPr>
        <w:r>
          <w:rPr>
            <w:rFonts w:ascii="Times New Roman" w:hAnsi="Times New Roman"/>
            <w:b/>
            <w:sz w:val="20"/>
          </w:rPr>
          <w:t>La Gran Guerra</w:t>
        </w:r>
      </w:smartTag>
      <w:r>
        <w:rPr>
          <w:rFonts w:ascii="Times New Roman" w:hAnsi="Times New Roman"/>
          <w:sz w:val="20"/>
        </w:rPr>
        <w:t>: La crisis marroquíes y el «avispero balcánico». La chispa de julio de 1914. En las trincheras. El hundimiento de los Imperios Centrales.</w:t>
      </w:r>
    </w:p>
    <w:p w:rsidR="004358AC" w:rsidRDefault="004358AC">
      <w:pPr>
        <w:ind w:left="426" w:right="322" w:hanging="284"/>
        <w:rPr>
          <w:rFonts w:ascii="Times New Roman" w:hAnsi="Times New Roman"/>
          <w:sz w:val="20"/>
        </w:rPr>
      </w:pPr>
      <w:r>
        <w:rPr>
          <w:rFonts w:ascii="Times New Roman" w:hAnsi="Times New Roman"/>
          <w:sz w:val="20"/>
        </w:rPr>
        <w:t>6.</w:t>
      </w:r>
      <w:r>
        <w:rPr>
          <w:rFonts w:ascii="Times New Roman" w:hAnsi="Times New Roman"/>
          <w:sz w:val="20"/>
        </w:rPr>
        <w:tab/>
      </w:r>
      <w:smartTag w:uri="urn:schemas-microsoft-com:office:smarttags" w:element="PersonName">
        <w:smartTagPr>
          <w:attr w:name="ProductID" w:val="La Revoluci￳n"/>
        </w:smartTagPr>
        <w:r>
          <w:rPr>
            <w:rFonts w:ascii="Times New Roman" w:hAnsi="Times New Roman"/>
            <w:b/>
            <w:sz w:val="20"/>
          </w:rPr>
          <w:t>La Revolución</w:t>
        </w:r>
      </w:smartTag>
      <w:r>
        <w:rPr>
          <w:rFonts w:ascii="Times New Roman" w:hAnsi="Times New Roman"/>
          <w:b/>
          <w:sz w:val="20"/>
        </w:rPr>
        <w:t xml:space="preserve"> rusa.</w:t>
      </w:r>
      <w:r>
        <w:rPr>
          <w:rFonts w:ascii="Times New Roman" w:hAnsi="Times New Roman"/>
          <w:sz w:val="20"/>
        </w:rPr>
        <w:t xml:space="preserve"> El hundimiento del zarismo. Los bolcheviques al poder. Guerra civil. De Lenin a Stalin.</w:t>
      </w:r>
    </w:p>
    <w:p w:rsidR="004358AC" w:rsidRDefault="004358AC">
      <w:pPr>
        <w:ind w:left="426" w:right="322" w:hanging="426"/>
        <w:rPr>
          <w:rFonts w:ascii="Times New Roman" w:hAnsi="Times New Roman"/>
          <w:sz w:val="20"/>
        </w:rPr>
      </w:pPr>
    </w:p>
    <w:p w:rsidR="004358AC" w:rsidRDefault="004358AC">
      <w:pPr>
        <w:ind w:left="142" w:right="322" w:hanging="284"/>
        <w:rPr>
          <w:rFonts w:ascii="Times New Roman" w:hAnsi="Times New Roman"/>
          <w:sz w:val="20"/>
        </w:rPr>
      </w:pPr>
      <w:r>
        <w:rPr>
          <w:rFonts w:ascii="Times New Roman" w:hAnsi="Times New Roman"/>
          <w:sz w:val="20"/>
        </w:rPr>
        <w:t>III.</w:t>
      </w:r>
      <w:r>
        <w:rPr>
          <w:rFonts w:ascii="Times New Roman" w:hAnsi="Times New Roman"/>
          <w:sz w:val="20"/>
        </w:rPr>
        <w:tab/>
        <w:t>DE PROFUNDIS</w:t>
      </w:r>
    </w:p>
    <w:p w:rsidR="004358AC" w:rsidRDefault="004358AC">
      <w:pPr>
        <w:ind w:left="426" w:right="322" w:hanging="284"/>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b/>
          <w:sz w:val="20"/>
        </w:rPr>
        <w:t>Una paz caliente</w:t>
      </w:r>
      <w:r>
        <w:rPr>
          <w:rFonts w:ascii="Times New Roman" w:hAnsi="Times New Roman"/>
          <w:sz w:val="20"/>
        </w:rPr>
        <w:t>. Los tratados de París. Un nuevo mapa europeo. El inicio del conflicto árabe-israelí.</w:t>
      </w:r>
    </w:p>
    <w:p w:rsidR="004358AC" w:rsidRDefault="004358AC">
      <w:pPr>
        <w:ind w:left="426" w:right="322" w:hanging="284"/>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La crisis de las democracias occidentales</w:t>
      </w:r>
      <w:r>
        <w:rPr>
          <w:rFonts w:ascii="Times New Roman" w:hAnsi="Times New Roman"/>
          <w:sz w:val="20"/>
        </w:rPr>
        <w:t>. Gran Bretaña. Francia. USA.</w:t>
      </w:r>
    </w:p>
    <w:p w:rsidR="004358AC" w:rsidRDefault="004358AC">
      <w:pPr>
        <w:ind w:left="426" w:right="322" w:hanging="284"/>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b/>
          <w:sz w:val="20"/>
        </w:rPr>
        <w:t>Los nuevos totalitarismos</w:t>
      </w:r>
      <w:r>
        <w:rPr>
          <w:rFonts w:ascii="Times New Roman" w:hAnsi="Times New Roman"/>
          <w:sz w:val="20"/>
        </w:rPr>
        <w:t xml:space="preserve">. Nazismo y fascismo: ¿sólo un producto de crisis? </w:t>
      </w:r>
      <w:smartTag w:uri="urn:schemas-microsoft-com:office:smarttags" w:element="PersonName">
        <w:smartTagPr>
          <w:attr w:name="ProductID" w:val="La Italia"/>
        </w:smartTagPr>
        <w:r>
          <w:rPr>
            <w:rFonts w:ascii="Times New Roman" w:hAnsi="Times New Roman"/>
            <w:sz w:val="20"/>
          </w:rPr>
          <w:t>La Italia</w:t>
        </w:r>
      </w:smartTag>
      <w:r>
        <w:rPr>
          <w:rFonts w:ascii="Times New Roman" w:hAnsi="Times New Roman"/>
          <w:sz w:val="20"/>
        </w:rPr>
        <w:t xml:space="preserve"> fascista. </w:t>
      </w:r>
      <w:smartTag w:uri="urn:schemas-microsoft-com:office:smarttags" w:element="PersonName">
        <w:smartTagPr>
          <w:attr w:name="ProductID" w:val="La Alemania"/>
        </w:smartTagPr>
        <w:r>
          <w:rPr>
            <w:rFonts w:ascii="Times New Roman" w:hAnsi="Times New Roman"/>
            <w:sz w:val="20"/>
          </w:rPr>
          <w:t>La Alemania</w:t>
        </w:r>
      </w:smartTag>
      <w:r>
        <w:rPr>
          <w:rFonts w:ascii="Times New Roman" w:hAnsi="Times New Roman"/>
          <w:sz w:val="20"/>
        </w:rPr>
        <w:t xml:space="preserve"> nacional-socialista. </w:t>
      </w:r>
      <w:smartTag w:uri="urn:schemas-microsoft-com:office:smarttags" w:element="PersonName">
        <w:smartTagPr>
          <w:attr w:name="ProductID" w:val="La Uni￳n Sovi￩tica"/>
        </w:smartTagPr>
        <w:r>
          <w:rPr>
            <w:rFonts w:ascii="Times New Roman" w:hAnsi="Times New Roman"/>
            <w:sz w:val="20"/>
          </w:rPr>
          <w:t>La Unión Soviética</w:t>
        </w:r>
      </w:smartTag>
      <w:r>
        <w:rPr>
          <w:rFonts w:ascii="Times New Roman" w:hAnsi="Times New Roman"/>
          <w:sz w:val="20"/>
        </w:rPr>
        <w:t>: planificación y estalinismo.</w:t>
      </w:r>
    </w:p>
    <w:p w:rsidR="004358AC" w:rsidRDefault="004358AC">
      <w:pPr>
        <w:ind w:left="426" w:right="322" w:hanging="284"/>
        <w:rPr>
          <w:rFonts w:ascii="Times New Roman" w:hAnsi="Times New Roman"/>
          <w:sz w:val="20"/>
        </w:rPr>
      </w:pPr>
      <w:r>
        <w:rPr>
          <w:rFonts w:ascii="Times New Roman" w:hAnsi="Times New Roman"/>
          <w:sz w:val="20"/>
        </w:rPr>
        <w:t>10.</w:t>
      </w:r>
      <w:r>
        <w:rPr>
          <w:rFonts w:ascii="Times New Roman" w:hAnsi="Times New Roman"/>
          <w:sz w:val="20"/>
        </w:rPr>
        <w:tab/>
      </w:r>
      <w:r>
        <w:rPr>
          <w:rFonts w:ascii="Times New Roman" w:hAnsi="Times New Roman"/>
          <w:b/>
          <w:sz w:val="20"/>
        </w:rPr>
        <w:t>Tambores de guerra</w:t>
      </w:r>
      <w:r>
        <w:rPr>
          <w:rFonts w:ascii="Times New Roman" w:hAnsi="Times New Roman"/>
          <w:sz w:val="20"/>
        </w:rPr>
        <w:t xml:space="preserve">. El fracaso de </w:t>
      </w:r>
      <w:smartTag w:uri="urn:schemas-microsoft-com:office:smarttags" w:element="PersonName">
        <w:smartTagPr>
          <w:attr w:name="ProductID" w:val="La Liga"/>
        </w:smartTagPr>
        <w:r>
          <w:rPr>
            <w:rFonts w:ascii="Times New Roman" w:hAnsi="Times New Roman"/>
            <w:sz w:val="20"/>
          </w:rPr>
          <w:t>la Liga</w:t>
        </w:r>
      </w:smartTag>
      <w:r>
        <w:rPr>
          <w:rFonts w:ascii="Times New Roman" w:hAnsi="Times New Roman"/>
          <w:sz w:val="20"/>
        </w:rPr>
        <w:t xml:space="preserve"> de Naciones. La diplomacia de los actos de fuerza. La guerra civil española.</w:t>
      </w:r>
    </w:p>
    <w:p w:rsidR="004358AC" w:rsidRDefault="004358AC">
      <w:pPr>
        <w:ind w:left="426" w:right="322" w:hanging="284"/>
        <w:rPr>
          <w:rFonts w:ascii="Times New Roman" w:hAnsi="Times New Roman"/>
          <w:sz w:val="20"/>
        </w:rPr>
      </w:pPr>
      <w:r>
        <w:rPr>
          <w:rFonts w:ascii="Times New Roman" w:hAnsi="Times New Roman"/>
          <w:sz w:val="20"/>
        </w:rPr>
        <w:t>11.</w:t>
      </w:r>
      <w:r>
        <w:rPr>
          <w:rFonts w:ascii="Times New Roman" w:hAnsi="Times New Roman"/>
          <w:b/>
          <w:sz w:val="20"/>
        </w:rPr>
        <w:tab/>
      </w:r>
      <w:smartTag w:uri="urn:schemas-microsoft-com:office:smarttags" w:element="PersonName">
        <w:smartTagPr>
          <w:attr w:name="ProductID" w:val="La II"/>
        </w:smartTagPr>
        <w:r>
          <w:rPr>
            <w:rFonts w:ascii="Times New Roman" w:hAnsi="Times New Roman"/>
            <w:b/>
            <w:sz w:val="20"/>
          </w:rPr>
          <w:t>La II</w:t>
        </w:r>
      </w:smartTag>
      <w:r>
        <w:rPr>
          <w:rFonts w:ascii="Times New Roman" w:hAnsi="Times New Roman"/>
          <w:b/>
          <w:sz w:val="20"/>
        </w:rPr>
        <w:t>ª Guerra Mundial</w:t>
      </w:r>
      <w:r>
        <w:rPr>
          <w:rFonts w:ascii="Times New Roman" w:hAnsi="Times New Roman"/>
          <w:sz w:val="20"/>
        </w:rPr>
        <w:t xml:space="preserve">. Causas inmediatas de la guerra: Munich, Checoslovaquia y Polonia. La fase europea: la </w:t>
      </w:r>
      <w:r>
        <w:rPr>
          <w:rFonts w:ascii="Times New Roman" w:hAnsi="Times New Roman"/>
          <w:i/>
          <w:sz w:val="20"/>
        </w:rPr>
        <w:t>batalla de Inglaterra</w:t>
      </w:r>
      <w:r>
        <w:rPr>
          <w:rFonts w:ascii="Times New Roman" w:hAnsi="Times New Roman"/>
          <w:sz w:val="20"/>
        </w:rPr>
        <w:t>. La universalización del conflicto. El final: un mundo bipolar y una nueva era atómica.</w:t>
      </w:r>
    </w:p>
    <w:p w:rsidR="004358AC" w:rsidRDefault="004358AC">
      <w:pPr>
        <w:ind w:right="322"/>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EVALUACION</w:t>
      </w:r>
    </w:p>
    <w:p w:rsidR="004358AC" w:rsidRDefault="004358AC">
      <w:pPr>
        <w:ind w:right="322"/>
        <w:rPr>
          <w:rFonts w:ascii="Times New Roman" w:hAnsi="Times New Roman"/>
          <w:sz w:val="20"/>
        </w:rPr>
      </w:pPr>
    </w:p>
    <w:p w:rsidR="004358AC" w:rsidRDefault="004358AC">
      <w:pPr>
        <w:ind w:left="20" w:right="322" w:firstLine="264"/>
        <w:rPr>
          <w:rFonts w:ascii="Times New Roman" w:hAnsi="Times New Roman"/>
          <w:sz w:val="20"/>
        </w:rPr>
      </w:pPr>
      <w:r>
        <w:rPr>
          <w:rFonts w:ascii="Times New Roman" w:hAnsi="Times New Roman"/>
          <w:sz w:val="20"/>
        </w:rPr>
        <w:t>Aparte de las evaluaciones parciales que se realicen a lo largo del curso -que tendrán como fundamento básico la realización de unos trabajos bibliográficos que en su momento se indicarán-, ésta constará de una prueba final escrita, de carácter teórico-práctico, orientada a determinar tanto los conocimientos adquiridos como la capacidades desarrolladas de reflexión, de análisis, de síntesis y de relación.</w:t>
      </w:r>
    </w:p>
    <w:p w:rsidR="004358AC" w:rsidRDefault="004358AC">
      <w:pPr>
        <w:ind w:left="20" w:right="322" w:hanging="20"/>
        <w:rPr>
          <w:rFonts w:ascii="Times New Roman" w:hAnsi="Times New Roman"/>
          <w:sz w:val="20"/>
        </w:rPr>
      </w:pPr>
    </w:p>
    <w:p w:rsidR="004358AC" w:rsidRDefault="004358AC">
      <w:pPr>
        <w:ind w:left="20" w:right="322" w:hanging="20"/>
        <w:rPr>
          <w:rFonts w:ascii="Times New Roman" w:hAnsi="Times New Roman"/>
          <w:b/>
          <w:sz w:val="20"/>
        </w:rPr>
      </w:pPr>
      <w:r>
        <w:rPr>
          <w:rFonts w:ascii="Times New Roman" w:hAnsi="Times New Roman"/>
          <w:b/>
          <w:sz w:val="20"/>
        </w:rPr>
        <w:t>BIBLIOGRAFIA</w:t>
      </w:r>
    </w:p>
    <w:p w:rsidR="004358AC" w:rsidRDefault="004358AC">
      <w:pPr>
        <w:ind w:left="20" w:right="322" w:hanging="20"/>
        <w:rPr>
          <w:rFonts w:ascii="Times New Roman" w:hAnsi="Times New Roman"/>
          <w:b/>
          <w:sz w:val="20"/>
        </w:rPr>
      </w:pPr>
    </w:p>
    <w:p w:rsidR="004358AC" w:rsidRDefault="004358AC">
      <w:pPr>
        <w:ind w:left="20" w:right="322" w:hanging="20"/>
        <w:rPr>
          <w:rFonts w:ascii="Times New Roman" w:hAnsi="Times New Roman"/>
          <w:sz w:val="20"/>
        </w:rPr>
      </w:pPr>
      <w:r>
        <w:rPr>
          <w:rFonts w:ascii="Times New Roman" w:hAnsi="Times New Roman"/>
          <w:sz w:val="20"/>
        </w:rPr>
        <w:t xml:space="preserve">HOBSBAWN, E., </w:t>
      </w:r>
      <w:r>
        <w:rPr>
          <w:rFonts w:ascii="Times New Roman" w:hAnsi="Times New Roman"/>
          <w:i/>
          <w:sz w:val="20"/>
        </w:rPr>
        <w:t>Historia del siglo XX,</w:t>
      </w:r>
      <w:r>
        <w:rPr>
          <w:rFonts w:ascii="Times New Roman" w:hAnsi="Times New Roman"/>
          <w:sz w:val="20"/>
        </w:rPr>
        <w:t xml:space="preserve"> Crítica, Barcelona, 1995.</w:t>
      </w:r>
    </w:p>
    <w:p w:rsidR="004358AC" w:rsidRDefault="004358AC">
      <w:pPr>
        <w:ind w:left="20" w:right="322" w:hanging="20"/>
        <w:rPr>
          <w:rFonts w:ascii="Times New Roman" w:hAnsi="Times New Roman"/>
          <w:sz w:val="20"/>
        </w:rPr>
      </w:pPr>
      <w:r>
        <w:rPr>
          <w:rFonts w:ascii="Times New Roman" w:hAnsi="Times New Roman"/>
          <w:sz w:val="20"/>
        </w:rPr>
        <w:t xml:space="preserve">REDONDO, G., </w:t>
      </w:r>
      <w:r>
        <w:rPr>
          <w:rFonts w:ascii="Times New Roman" w:hAnsi="Times New Roman"/>
          <w:i/>
          <w:sz w:val="20"/>
        </w:rPr>
        <w:t>La consolidación de las libertades</w:t>
      </w:r>
      <w:r>
        <w:rPr>
          <w:rFonts w:ascii="Times New Roman" w:hAnsi="Times New Roman"/>
          <w:sz w:val="20"/>
        </w:rPr>
        <w:t>, 1870-1918, Eunsa, Pamplona, 1984.</w:t>
      </w:r>
    </w:p>
    <w:p w:rsidR="004358AC" w:rsidRDefault="004358AC">
      <w:pPr>
        <w:ind w:left="20" w:right="322" w:hanging="20"/>
        <w:rPr>
          <w:rFonts w:ascii="Times New Roman" w:hAnsi="Times New Roman"/>
          <w:sz w:val="20"/>
        </w:rPr>
      </w:pPr>
      <w:r>
        <w:rPr>
          <w:rFonts w:ascii="Times New Roman" w:hAnsi="Times New Roman"/>
          <w:sz w:val="20"/>
        </w:rPr>
        <w:lastRenderedPageBreak/>
        <w:t xml:space="preserve">REDONDO, G., </w:t>
      </w:r>
      <w:r>
        <w:rPr>
          <w:rFonts w:ascii="Times New Roman" w:hAnsi="Times New Roman"/>
          <w:i/>
          <w:sz w:val="20"/>
        </w:rPr>
        <w:t>Las libertades y las democracias</w:t>
      </w:r>
      <w:r>
        <w:rPr>
          <w:rFonts w:ascii="Times New Roman" w:hAnsi="Times New Roman"/>
          <w:sz w:val="20"/>
        </w:rPr>
        <w:t>, 1918-1945, Eunsa, Pamplona, 1984.</w:t>
      </w:r>
    </w:p>
    <w:p w:rsidR="004358AC" w:rsidRDefault="004358AC">
      <w:pPr>
        <w:ind w:right="322"/>
        <w:rPr>
          <w:rFonts w:ascii="Times New Roman" w:hAnsi="Times New Roman"/>
          <w:sz w:val="20"/>
        </w:rPr>
      </w:pPr>
      <w:r>
        <w:rPr>
          <w:rFonts w:ascii="Times New Roman" w:hAnsi="Times New Roman"/>
          <w:sz w:val="20"/>
        </w:rPr>
        <w:t xml:space="preserve">RENOUVIN, P., </w:t>
      </w:r>
      <w:r>
        <w:rPr>
          <w:rFonts w:ascii="Times New Roman" w:hAnsi="Times New Roman"/>
          <w:i/>
          <w:sz w:val="20"/>
        </w:rPr>
        <w:t>Historia de las relaciones internacionales</w:t>
      </w:r>
      <w:r>
        <w:rPr>
          <w:rFonts w:ascii="Times New Roman" w:hAnsi="Times New Roman"/>
          <w:sz w:val="20"/>
        </w:rPr>
        <w:t>, Akal, Madrid, 1982, 2 vols.</w:t>
      </w:r>
    </w:p>
    <w:p w:rsidR="004358AC" w:rsidRDefault="004358AC">
      <w:pPr>
        <w:ind w:right="322"/>
        <w:rPr>
          <w:rFonts w:ascii="Times New Roman" w:hAnsi="Times New Roman"/>
          <w:sz w:val="20"/>
        </w:rPr>
      </w:pPr>
      <w:r>
        <w:rPr>
          <w:rFonts w:ascii="Times New Roman" w:hAnsi="Times New Roman"/>
          <w:sz w:val="20"/>
        </w:rPr>
        <w:t>Además de las obras generales de consulta citadas, a lo largo del curso se indicarán otra serie de obras de carácter general o de carácter monográfico más específico.</w:t>
      </w:r>
    </w:p>
    <w:p w:rsidR="004358AC" w:rsidRDefault="004358AC">
      <w:pPr>
        <w:ind w:right="322" w:firstLine="540"/>
        <w:rPr>
          <w:rFonts w:ascii="Times New Roman" w:hAnsi="Times New Roman"/>
          <w:sz w:val="20"/>
        </w:rPr>
      </w:pPr>
    </w:p>
    <w:p w:rsidR="004358AC" w:rsidRDefault="004358AC">
      <w:pPr>
        <w:ind w:left="20" w:right="322" w:hanging="20"/>
        <w:rPr>
          <w:rFonts w:ascii="Times New Roman" w:hAnsi="Times New Roman"/>
          <w:b/>
          <w:sz w:val="20"/>
        </w:rPr>
      </w:pPr>
      <w:r>
        <w:rPr>
          <w:rFonts w:ascii="Times New Roman" w:hAnsi="Times New Roman"/>
          <w:b/>
          <w:sz w:val="20"/>
        </w:rPr>
        <w:t>ASESORAMIENTO ACADEMICO PERSONAL</w:t>
      </w:r>
    </w:p>
    <w:p w:rsidR="004358AC" w:rsidRDefault="004358AC">
      <w:pPr>
        <w:ind w:left="20" w:right="322" w:hanging="20"/>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El asesoramiento tendrá lugar en los días, horas y lugares que se establezcan para ello.</w:t>
      </w:r>
    </w:p>
    <w:p w:rsidR="004358AC" w:rsidRDefault="004358AC">
      <w:pPr>
        <w:tabs>
          <w:tab w:val="left" w:pos="851"/>
        </w:tabs>
        <w:ind w:right="322"/>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HISTORIA MODERNA II</w:t>
      </w:r>
    </w:p>
    <w:p w:rsidR="004358AC" w:rsidRDefault="004358AC">
      <w:pPr>
        <w:tabs>
          <w:tab w:val="left" w:pos="851"/>
          <w:tab w:val="left" w:pos="1843"/>
        </w:tabs>
        <w:ind w:right="322"/>
        <w:jc w:val="center"/>
        <w:rPr>
          <w:rFonts w:ascii="Times New Roman" w:hAnsi="Times New Roman"/>
          <w:sz w:val="20"/>
        </w:rPr>
      </w:pPr>
      <w:r>
        <w:rPr>
          <w:rFonts w:ascii="Times New Roman" w:hAnsi="Times New Roman"/>
          <w:sz w:val="20"/>
        </w:rPr>
        <w:t>Prof. Dr. Rafael Torres</w:t>
      </w:r>
    </w:p>
    <w:p w:rsidR="004358AC" w:rsidRDefault="004358AC">
      <w:pPr>
        <w:tabs>
          <w:tab w:val="left" w:pos="851"/>
          <w:tab w:val="left" w:pos="1843"/>
        </w:tabs>
        <w:ind w:right="322"/>
        <w:jc w:val="center"/>
        <w:rPr>
          <w:rFonts w:ascii="Times New Roman" w:hAnsi="Times New Roman"/>
          <w:sz w:val="20"/>
        </w:rPr>
      </w:pPr>
      <w:r>
        <w:rPr>
          <w:rFonts w:ascii="Times New Roman" w:hAnsi="Times New Roman"/>
          <w:sz w:val="20"/>
        </w:rPr>
        <w:t>Curso: 2º de Historia</w:t>
      </w:r>
    </w:p>
    <w:p w:rsidR="004358AC" w:rsidRDefault="004358AC">
      <w:pPr>
        <w:tabs>
          <w:tab w:val="left" w:pos="851"/>
          <w:tab w:val="left" w:pos="1843"/>
        </w:tabs>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OBJETIVOS</w:t>
      </w:r>
    </w:p>
    <w:p w:rsidR="004358AC" w:rsidRDefault="004358AC">
      <w:pPr>
        <w:ind w:right="322"/>
        <w:rPr>
          <w:rFonts w:ascii="Times New Roman" w:hAnsi="Times New Roman"/>
          <w:sz w:val="20"/>
        </w:rPr>
      </w:pPr>
    </w:p>
    <w:p w:rsidR="004358AC" w:rsidRDefault="004358AC">
      <w:pPr>
        <w:tabs>
          <w:tab w:val="left" w:pos="284"/>
        </w:tabs>
        <w:ind w:right="322"/>
        <w:rPr>
          <w:rFonts w:ascii="Times New Roman" w:hAnsi="Times New Roman"/>
          <w:sz w:val="20"/>
        </w:rPr>
      </w:pPr>
      <w:r>
        <w:rPr>
          <w:rFonts w:ascii="Times New Roman" w:hAnsi="Times New Roman"/>
          <w:sz w:val="20"/>
        </w:rPr>
        <w:tab/>
        <w:t xml:space="preserve">Se pretende una compresión del significado del siglo XVIII en el desarrollo de </w:t>
      </w:r>
      <w:smartTag w:uri="urn:schemas-microsoft-com:office:smarttags" w:element="PersonName">
        <w:smartTagPr>
          <w:attr w:name="ProductID" w:val="la Humanidad"/>
        </w:smartTagPr>
        <w:r>
          <w:rPr>
            <w:rFonts w:ascii="Times New Roman" w:hAnsi="Times New Roman"/>
            <w:sz w:val="20"/>
          </w:rPr>
          <w:t>la Humanidad</w:t>
        </w:r>
      </w:smartTag>
      <w:r>
        <w:rPr>
          <w:rFonts w:ascii="Times New Roman" w:hAnsi="Times New Roman"/>
          <w:sz w:val="20"/>
        </w:rPr>
        <w:t xml:space="preserve">, con especial referencia al caso español. Es objetivo prioritario que el alumno adquiera el conocimiento y las herramientas necesarias para poder profundizar en cada uno de los temas abordados. </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CONTENIDO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 xml:space="preserve">Introducción. Significado de la etapa en el desarrollo de </w:t>
      </w:r>
      <w:smartTag w:uri="urn:schemas-microsoft-com:office:smarttags" w:element="PersonName">
        <w:smartTagPr>
          <w:attr w:name="ProductID" w:val="la Humanidad"/>
        </w:smartTagPr>
        <w:r>
          <w:rPr>
            <w:rFonts w:ascii="Times New Roman" w:hAnsi="Times New Roman"/>
            <w:b/>
            <w:sz w:val="20"/>
          </w:rPr>
          <w:t>la Humanidad</w:t>
        </w:r>
      </w:smartTag>
    </w:p>
    <w:p w:rsidR="004358AC" w:rsidRDefault="004358AC">
      <w:pPr>
        <w:ind w:left="284" w:right="322" w:hanging="284"/>
        <w:rPr>
          <w:rFonts w:ascii="Times New Roman" w:hAnsi="Times New Roman"/>
          <w:sz w:val="20"/>
        </w:rPr>
      </w:pPr>
      <w:r>
        <w:rPr>
          <w:rFonts w:ascii="Times New Roman" w:hAnsi="Times New Roman"/>
          <w:sz w:val="20"/>
        </w:rPr>
        <w:tab/>
        <w:t xml:space="preserve">Punto de inflexión (continuidad y cambio).- El triunfo de Europa.- El despegue de </w:t>
      </w:r>
      <w:smartTag w:uri="urn:schemas-microsoft-com:office:smarttags" w:element="PersonName">
        <w:smartTagPr>
          <w:attr w:name="ProductID" w:val="la Europa Atl￡ntica.-"/>
        </w:smartTagPr>
        <w:r>
          <w:rPr>
            <w:rFonts w:ascii="Times New Roman" w:hAnsi="Times New Roman"/>
            <w:sz w:val="20"/>
          </w:rPr>
          <w:t>la Europa Atlántica.-</w:t>
        </w:r>
      </w:smartTag>
      <w:r>
        <w:rPr>
          <w:rFonts w:ascii="Times New Roman" w:hAnsi="Times New Roman"/>
          <w:sz w:val="20"/>
        </w:rPr>
        <w:t xml:space="preserve"> La ilustración.- El despotismo ilustrado.- Una etapa de desarrollo para la monarquía española.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La sociedad. Crecimiento demográfico y erosión del orden estamental.</w:t>
      </w:r>
    </w:p>
    <w:p w:rsidR="004358AC" w:rsidRDefault="004358AC">
      <w:pPr>
        <w:ind w:left="284" w:right="322" w:hanging="284"/>
        <w:rPr>
          <w:rFonts w:ascii="Times New Roman" w:hAnsi="Times New Roman"/>
          <w:sz w:val="20"/>
        </w:rPr>
      </w:pPr>
      <w:r>
        <w:rPr>
          <w:rFonts w:ascii="Times New Roman" w:hAnsi="Times New Roman"/>
          <w:sz w:val="20"/>
        </w:rPr>
        <w:tab/>
        <w:t>Mejora en las perspectivas de vida.- Aumento de la movilidad de los europeos.- El catalizador de la urbanización.- Los factores que erosionan el orden estamental.- Las noblezas.- El clero.- El universo campesino.- Los artesanos.- Grupos nuevos: funcionarios y burgueses.</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Las transformaciones económicas. Un universo en cambio.</w:t>
      </w:r>
    </w:p>
    <w:p w:rsidR="004358AC" w:rsidRDefault="004358AC">
      <w:pPr>
        <w:ind w:left="284" w:right="322" w:hanging="284"/>
        <w:rPr>
          <w:rFonts w:ascii="Times New Roman" w:hAnsi="Times New Roman"/>
          <w:sz w:val="20"/>
        </w:rPr>
      </w:pPr>
      <w:r>
        <w:rPr>
          <w:rFonts w:ascii="Times New Roman" w:hAnsi="Times New Roman"/>
          <w:sz w:val="20"/>
        </w:rPr>
        <w:tab/>
        <w:t xml:space="preserve">Las limitaciones para una “revolución agrícola”.- Expansión agraria.- El pensamiento fisiocrático.- Las agriculturas coloniales y viajeras.- El desarrollo industrial: gremios e iniciativa estatal.- La protoindustrialización.- </w:t>
      </w:r>
      <w:smartTag w:uri="urn:schemas-microsoft-com:office:smarttags" w:element="PersonName">
        <w:smartTagPr>
          <w:attr w:name="ProductID" w:val="La Revoluci￳n Industrial"/>
        </w:smartTagPr>
        <w:r>
          <w:rPr>
            <w:rFonts w:ascii="Times New Roman" w:hAnsi="Times New Roman"/>
            <w:sz w:val="20"/>
          </w:rPr>
          <w:t>La Revolución Industrial</w:t>
        </w:r>
      </w:smartTag>
      <w:r>
        <w:rPr>
          <w:rFonts w:ascii="Times New Roman" w:hAnsi="Times New Roman"/>
          <w:sz w:val="20"/>
        </w:rPr>
        <w:t xml:space="preserve"> inglesa.- El despegue del comercio marítimo europeo.- El gran mercado europeo (reexportaciones y comercio interior).- La financiación del comercio y de la economía.</w:t>
      </w:r>
    </w:p>
    <w:p w:rsidR="004358AC" w:rsidRDefault="004358AC">
      <w:pPr>
        <w:ind w:left="284" w:right="322" w:hanging="284"/>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Los cambios sociales y económicos en España durante el siglo XVIII</w:t>
      </w:r>
    </w:p>
    <w:p w:rsidR="004358AC" w:rsidRDefault="004358AC">
      <w:pPr>
        <w:ind w:left="284" w:right="322" w:hanging="284"/>
        <w:rPr>
          <w:rFonts w:ascii="Times New Roman" w:hAnsi="Times New Roman"/>
          <w:sz w:val="20"/>
        </w:rPr>
      </w:pPr>
      <w:r>
        <w:rPr>
          <w:rFonts w:ascii="Times New Roman" w:hAnsi="Times New Roman"/>
          <w:sz w:val="20"/>
        </w:rPr>
        <w:tab/>
        <w:t>El avance demográfico de las periferias penínsulares.- Pervivencias de la estructura estamental y movilidad social.- El aumento de la producción agraria y los problemas de abastecimiento.- Las reformas de la agricultura.- La renovación industrial.- La conquista económica de América.- La hacienda estatal y las finanzas borbónicas.</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La ilustración</w:t>
      </w:r>
    </w:p>
    <w:p w:rsidR="004358AC" w:rsidRDefault="004358AC">
      <w:pPr>
        <w:ind w:left="284" w:right="322" w:hanging="284"/>
        <w:rPr>
          <w:rFonts w:ascii="Times New Roman" w:hAnsi="Times New Roman"/>
          <w:sz w:val="20"/>
        </w:rPr>
      </w:pPr>
      <w:r>
        <w:rPr>
          <w:rFonts w:ascii="Times New Roman" w:hAnsi="Times New Roman"/>
          <w:sz w:val="20"/>
        </w:rPr>
        <w:tab/>
        <w:t xml:space="preserve">La construcción del pensamiento ilustrado.- La difusión de las Lumières.- Ilustración y reformismo europeo.- La religiosidad de la ilustración.- La ilustración española: La herencia de los “novatores”.- Los marcos institucionales de </w:t>
      </w:r>
      <w:smartTag w:uri="urn:schemas-microsoft-com:office:smarttags" w:element="PersonName">
        <w:smartTagPr>
          <w:attr w:name="ProductID" w:val="la Ilustraci￳n"/>
        </w:smartTagPr>
        <w:r>
          <w:rPr>
            <w:rFonts w:ascii="Times New Roman" w:hAnsi="Times New Roman"/>
            <w:sz w:val="20"/>
          </w:rPr>
          <w:t>la Ilustración</w:t>
        </w:r>
      </w:smartTag>
      <w:r>
        <w:rPr>
          <w:rFonts w:ascii="Times New Roman" w:hAnsi="Times New Roman"/>
          <w:sz w:val="20"/>
        </w:rPr>
        <w:t xml:space="preserve"> española.- La ilustración regional.- El programa ilustrado de modernización.- La ilustración cristiana.- Los límites de </w:t>
      </w:r>
      <w:smartTag w:uri="urn:schemas-microsoft-com:office:smarttags" w:element="PersonName">
        <w:smartTagPr>
          <w:attr w:name="ProductID" w:val="la Ilustraci￳n."/>
        </w:smartTagPr>
        <w:r>
          <w:rPr>
            <w:rFonts w:ascii="Times New Roman" w:hAnsi="Times New Roman"/>
            <w:sz w:val="20"/>
          </w:rPr>
          <w:t>la Ilustración.</w:t>
        </w:r>
      </w:smartTag>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Reforzamiento y reorganización de los estados europeos</w:t>
      </w:r>
    </w:p>
    <w:p w:rsidR="004358AC" w:rsidRDefault="004358AC">
      <w:pPr>
        <w:ind w:left="284" w:right="322"/>
        <w:rPr>
          <w:rFonts w:ascii="Times New Roman" w:hAnsi="Times New Roman"/>
          <w:sz w:val="20"/>
        </w:rPr>
      </w:pPr>
      <w:r>
        <w:rPr>
          <w:rFonts w:ascii="Times New Roman" w:hAnsi="Times New Roman"/>
          <w:sz w:val="20"/>
        </w:rPr>
        <w:t>Gran Bretaña bajo el régimen parlamentario.- Jorge III y la independencia de las trece colonias americanas.- La monarquía francesa de Luis XV.- Luis XVI y la prerrevolución francesa.- El ascenso de Prusia.- La expansión y apertura de Rusia.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b/>
          <w:sz w:val="20"/>
        </w:rPr>
        <w:tab/>
        <w:t>La monarquía española de los Borbones.</w:t>
      </w:r>
    </w:p>
    <w:p w:rsidR="004358AC" w:rsidRDefault="004358AC">
      <w:pPr>
        <w:ind w:left="284" w:right="322" w:hanging="284"/>
        <w:rPr>
          <w:rFonts w:ascii="Times New Roman" w:hAnsi="Times New Roman"/>
          <w:sz w:val="20"/>
        </w:rPr>
      </w:pPr>
      <w:r>
        <w:rPr>
          <w:rFonts w:ascii="Times New Roman" w:hAnsi="Times New Roman"/>
          <w:sz w:val="20"/>
        </w:rPr>
        <w:tab/>
        <w:t>La reorganización estatal.- La política italiana. Alberoni y los Farnesio.- El reformismo de los ministros de Fernando VI.- El sistema de neutralidad.- El reformismo carolino.- Floridablanca.- El ciclo bélico y la quiebra de la monarquía borbónica.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De la lucha por la hegemonía europea a la lucha por la hegemonía mundial</w:t>
      </w:r>
      <w:r>
        <w:rPr>
          <w:rFonts w:ascii="Times New Roman" w:hAnsi="Times New Roman"/>
          <w:sz w:val="20"/>
        </w:rPr>
        <w:t>.</w:t>
      </w:r>
    </w:p>
    <w:p w:rsidR="004358AC" w:rsidRDefault="004358AC">
      <w:pPr>
        <w:ind w:left="284" w:right="322" w:hanging="284"/>
        <w:rPr>
          <w:rFonts w:ascii="Times New Roman" w:hAnsi="Times New Roman"/>
          <w:sz w:val="20"/>
        </w:rPr>
      </w:pPr>
      <w:r>
        <w:rPr>
          <w:rFonts w:ascii="Times New Roman" w:hAnsi="Times New Roman"/>
          <w:sz w:val="20"/>
        </w:rPr>
        <w:tab/>
        <w:t xml:space="preserve">El final del Siglo de Luis XIV.- </w:t>
      </w:r>
      <w:smartTag w:uri="urn:schemas-microsoft-com:office:smarttags" w:element="PersonName">
        <w:smartTagPr>
          <w:attr w:name="ProductID" w:val="La Guerra"/>
        </w:smartTagPr>
        <w:r>
          <w:rPr>
            <w:rFonts w:ascii="Times New Roman" w:hAnsi="Times New Roman"/>
            <w:sz w:val="20"/>
          </w:rPr>
          <w:t>La Guerra</w:t>
        </w:r>
      </w:smartTag>
      <w:r>
        <w:rPr>
          <w:rFonts w:ascii="Times New Roman" w:hAnsi="Times New Roman"/>
          <w:sz w:val="20"/>
        </w:rPr>
        <w:t xml:space="preserve"> de Sucesión en España y el nuevo orden de Utrecht.- El ciclo bélico 1721-1763: el escenario italiano, la sucesión de Polonia y Austria.- </w:t>
      </w:r>
      <w:smartTag w:uri="urn:schemas-microsoft-com:office:smarttags" w:element="PersonName">
        <w:smartTagPr>
          <w:attr w:name="ProductID" w:val="La Guerra"/>
        </w:smartTagPr>
        <w:r>
          <w:rPr>
            <w:rFonts w:ascii="Times New Roman" w:hAnsi="Times New Roman"/>
            <w:sz w:val="20"/>
          </w:rPr>
          <w:t>La Guerra</w:t>
        </w:r>
      </w:smartTag>
      <w:r>
        <w:rPr>
          <w:rFonts w:ascii="Times New Roman" w:hAnsi="Times New Roman"/>
          <w:sz w:val="20"/>
        </w:rPr>
        <w:t xml:space="preserve"> de los Siete Años.- Las luchas coloniales.- </w:t>
      </w:r>
      <w:smartTag w:uri="urn:schemas-microsoft-com:office:smarttags" w:element="PersonName">
        <w:smartTagPr>
          <w:attr w:name="ProductID" w:val="La Guerra"/>
        </w:smartTagPr>
        <w:r>
          <w:rPr>
            <w:rFonts w:ascii="Times New Roman" w:hAnsi="Times New Roman"/>
            <w:sz w:val="20"/>
          </w:rPr>
          <w:t>La Guerra</w:t>
        </w:r>
      </w:smartTag>
      <w:r>
        <w:rPr>
          <w:rFonts w:ascii="Times New Roman" w:hAnsi="Times New Roman"/>
          <w:sz w:val="20"/>
        </w:rPr>
        <w:t xml:space="preserve"> de Independencia Americana. </w:t>
      </w:r>
    </w:p>
    <w:p w:rsidR="004358AC" w:rsidRDefault="004358AC">
      <w:pPr>
        <w:ind w:left="284" w:right="322" w:hanging="284"/>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BIBLIOGRAFÍA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b/>
          <w:sz w:val="20"/>
        </w:rPr>
        <w:t>Manuales</w:t>
      </w:r>
      <w:r>
        <w:rPr>
          <w:rFonts w:ascii="Times New Roman" w:hAnsi="Times New Roman"/>
          <w:sz w:val="20"/>
        </w:rPr>
        <w:t>, cuya lectura es obligatoria y materia de examen:</w:t>
      </w:r>
    </w:p>
    <w:p w:rsidR="004358AC" w:rsidRDefault="004358AC">
      <w:pPr>
        <w:ind w:right="322"/>
        <w:rPr>
          <w:rFonts w:ascii="Times New Roman" w:hAnsi="Times New Roman"/>
          <w:sz w:val="20"/>
        </w:rPr>
      </w:pPr>
      <w:r>
        <w:rPr>
          <w:rFonts w:ascii="Times New Roman" w:hAnsi="Times New Roman"/>
          <w:sz w:val="20"/>
        </w:rPr>
        <w:t xml:space="preserve">ENCISO RECIO, L.M., GONZALEZ ENCISO, A., y otros, </w:t>
      </w:r>
      <w:r>
        <w:rPr>
          <w:rFonts w:ascii="Times New Roman" w:hAnsi="Times New Roman"/>
          <w:i/>
          <w:sz w:val="20"/>
        </w:rPr>
        <w:t>Los Borbones en el siglo XVIII (1700-1808)</w:t>
      </w:r>
      <w:r>
        <w:rPr>
          <w:rFonts w:ascii="Times New Roman" w:hAnsi="Times New Roman"/>
          <w:sz w:val="20"/>
        </w:rPr>
        <w:t>, Historia de España, 10: Gredos, Madrid, 1991.</w:t>
      </w:r>
    </w:p>
    <w:p w:rsidR="004358AC" w:rsidRPr="005D370B" w:rsidRDefault="004358AC">
      <w:pPr>
        <w:ind w:right="322"/>
        <w:rPr>
          <w:rFonts w:ascii="Times New Roman" w:hAnsi="Times New Roman"/>
          <w:sz w:val="20"/>
          <w:lang w:val="en-GB"/>
        </w:rPr>
      </w:pPr>
      <w:r>
        <w:rPr>
          <w:rFonts w:ascii="Times New Roman" w:hAnsi="Times New Roman"/>
          <w:sz w:val="20"/>
        </w:rPr>
        <w:t xml:space="preserve">RIBOT GARCÍA, L. A., (ed. lit.), </w:t>
      </w:r>
      <w:r>
        <w:rPr>
          <w:rFonts w:ascii="Times New Roman" w:hAnsi="Times New Roman"/>
          <w:i/>
          <w:sz w:val="20"/>
        </w:rPr>
        <w:t>Historia del mundo moderno</w:t>
      </w:r>
      <w:r>
        <w:rPr>
          <w:rFonts w:ascii="Times New Roman" w:hAnsi="Times New Roman"/>
          <w:sz w:val="20"/>
        </w:rPr>
        <w:t xml:space="preserve">, Actas; Madrid, 1996. </w:t>
      </w:r>
      <w:r w:rsidRPr="005D370B">
        <w:rPr>
          <w:rFonts w:ascii="Times New Roman" w:hAnsi="Times New Roman"/>
          <w:sz w:val="20"/>
          <w:lang w:val="en-GB"/>
        </w:rPr>
        <w:t>DD.117.789.</w:t>
      </w:r>
    </w:p>
    <w:p w:rsidR="004358AC" w:rsidRPr="005D370B" w:rsidRDefault="004358AC">
      <w:pPr>
        <w:ind w:right="322"/>
        <w:rPr>
          <w:rFonts w:ascii="Times New Roman" w:hAnsi="Times New Roman"/>
          <w:sz w:val="20"/>
          <w:lang w:val="en-GB"/>
        </w:rPr>
      </w:pPr>
    </w:p>
    <w:p w:rsidR="004358AC" w:rsidRPr="005D370B" w:rsidRDefault="004358AC">
      <w:pPr>
        <w:ind w:right="322"/>
        <w:rPr>
          <w:rFonts w:ascii="Times New Roman" w:hAnsi="Times New Roman"/>
          <w:sz w:val="20"/>
          <w:lang w:val="en-GB"/>
        </w:rPr>
      </w:pPr>
      <w:r w:rsidRPr="005D370B">
        <w:rPr>
          <w:rFonts w:ascii="Times New Roman" w:hAnsi="Times New Roman"/>
          <w:b/>
          <w:sz w:val="20"/>
          <w:lang w:val="en-GB"/>
        </w:rPr>
        <w:t>Obras generales Siglo XVIII:</w:t>
      </w:r>
    </w:p>
    <w:p w:rsidR="004358AC" w:rsidRDefault="004358AC">
      <w:pPr>
        <w:ind w:right="322"/>
        <w:rPr>
          <w:rFonts w:ascii="Times New Roman" w:hAnsi="Times New Roman"/>
          <w:sz w:val="20"/>
        </w:rPr>
      </w:pPr>
      <w:r w:rsidRPr="005D370B">
        <w:rPr>
          <w:rFonts w:ascii="Times New Roman" w:hAnsi="Times New Roman"/>
          <w:sz w:val="20"/>
          <w:lang w:val="en-GB"/>
        </w:rPr>
        <w:t xml:space="preserve">ADAMS, C., (ed.), </w:t>
      </w:r>
      <w:r w:rsidRPr="005D370B">
        <w:rPr>
          <w:rFonts w:ascii="Times New Roman" w:hAnsi="Times New Roman"/>
          <w:i/>
          <w:sz w:val="20"/>
          <w:lang w:val="en-GB"/>
        </w:rPr>
        <w:t xml:space="preserve">Visions and revisions of eighteenth-century </w:t>
      </w:r>
      <w:smartTag w:uri="urn:schemas-microsoft-com:office:smarttags" w:element="country-region">
        <w:smartTag w:uri="urn:schemas-microsoft-com:office:smarttags" w:element="place">
          <w:r w:rsidRPr="005D370B">
            <w:rPr>
              <w:rFonts w:ascii="Times New Roman" w:hAnsi="Times New Roman"/>
              <w:i/>
              <w:sz w:val="20"/>
              <w:lang w:val="en-GB"/>
            </w:rPr>
            <w:t>France</w:t>
          </w:r>
        </w:smartTag>
      </w:smartTag>
      <w:r w:rsidRPr="005D370B">
        <w:rPr>
          <w:rFonts w:ascii="Times New Roman" w:hAnsi="Times New Roman"/>
          <w:sz w:val="20"/>
          <w:lang w:val="en-GB"/>
        </w:rPr>
        <w:t xml:space="preserve">. </w:t>
      </w:r>
      <w:r>
        <w:rPr>
          <w:rFonts w:ascii="Times New Roman" w:hAnsi="Times New Roman"/>
          <w:sz w:val="20"/>
        </w:rPr>
        <w:t>Pennsylvania State UPr; Pennsylvania, 1997.</w:t>
      </w:r>
    </w:p>
    <w:p w:rsidR="004358AC" w:rsidRDefault="004358AC">
      <w:pPr>
        <w:ind w:right="322"/>
        <w:rPr>
          <w:rFonts w:ascii="Times New Roman" w:hAnsi="Times New Roman"/>
          <w:sz w:val="20"/>
        </w:rPr>
      </w:pPr>
      <w:r>
        <w:rPr>
          <w:rFonts w:ascii="Times New Roman" w:hAnsi="Times New Roman"/>
          <w:sz w:val="20"/>
        </w:rPr>
        <w:t xml:space="preserve">ANDERSON, M. S., </w:t>
      </w:r>
      <w:r>
        <w:rPr>
          <w:rFonts w:ascii="Times New Roman" w:hAnsi="Times New Roman"/>
          <w:i/>
          <w:sz w:val="20"/>
        </w:rPr>
        <w:t>Europa en el siglo XVIII</w:t>
      </w:r>
      <w:r>
        <w:rPr>
          <w:rFonts w:ascii="Times New Roman" w:hAnsi="Times New Roman"/>
          <w:sz w:val="20"/>
        </w:rPr>
        <w:t>, Aguilar; 1964, Madrid, D.077.928.</w:t>
      </w:r>
    </w:p>
    <w:p w:rsidR="004358AC" w:rsidRPr="005D370B" w:rsidRDefault="004358AC">
      <w:pPr>
        <w:ind w:right="322"/>
        <w:rPr>
          <w:rFonts w:ascii="Times New Roman" w:hAnsi="Times New Roman"/>
          <w:sz w:val="20"/>
          <w:lang w:val="en-GB"/>
        </w:rPr>
      </w:pPr>
      <w:r>
        <w:rPr>
          <w:rFonts w:ascii="Times New Roman" w:hAnsi="Times New Roman"/>
          <w:sz w:val="20"/>
        </w:rPr>
        <w:t xml:space="preserve">ANDERSON, M. S., </w:t>
      </w:r>
      <w:r>
        <w:rPr>
          <w:rFonts w:ascii="Times New Roman" w:hAnsi="Times New Roman"/>
          <w:i/>
          <w:sz w:val="20"/>
        </w:rPr>
        <w:t xml:space="preserve">Guerra y sociedad en </w:t>
      </w:r>
      <w:smartTag w:uri="urn:schemas-microsoft-com:office:smarttags" w:element="PersonName">
        <w:smartTagPr>
          <w:attr w:name="ProductID" w:val="la Europa"/>
        </w:smartTagPr>
        <w:r>
          <w:rPr>
            <w:rFonts w:ascii="Times New Roman" w:hAnsi="Times New Roman"/>
            <w:i/>
            <w:sz w:val="20"/>
          </w:rPr>
          <w:t>la Europa</w:t>
        </w:r>
      </w:smartTag>
      <w:r>
        <w:rPr>
          <w:rFonts w:ascii="Times New Roman" w:hAnsi="Times New Roman"/>
          <w:i/>
          <w:sz w:val="20"/>
        </w:rPr>
        <w:t xml:space="preserve"> del Antiguo Régimen (1618-1789)</w:t>
      </w:r>
      <w:r>
        <w:rPr>
          <w:rFonts w:ascii="Times New Roman" w:hAnsi="Times New Roman"/>
          <w:sz w:val="20"/>
        </w:rPr>
        <w:t xml:space="preserve">, Ministerio de Defensa, Secretaría General Técnica; 1990. </w:t>
      </w:r>
      <w:smartTag w:uri="urn:schemas-microsoft-com:office:smarttags" w:element="State">
        <w:smartTag w:uri="urn:schemas-microsoft-com:office:smarttags" w:element="place">
          <w:r w:rsidRPr="005D370B">
            <w:rPr>
              <w:rFonts w:ascii="Times New Roman" w:hAnsi="Times New Roman"/>
              <w:sz w:val="20"/>
              <w:lang w:val="en-GB"/>
            </w:rPr>
            <w:t>Madrid</w:t>
          </w:r>
        </w:smartTag>
      </w:smartTag>
      <w:r w:rsidRPr="005D370B">
        <w:rPr>
          <w:rFonts w:ascii="Times New Roman" w:hAnsi="Times New Roman"/>
          <w:sz w:val="20"/>
          <w:lang w:val="en-GB"/>
        </w:rPr>
        <w:t>, DD.117.775.</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ANDERSON, M. S., </w:t>
      </w:r>
      <w:r w:rsidRPr="005D370B">
        <w:rPr>
          <w:rFonts w:ascii="Times New Roman" w:hAnsi="Times New Roman"/>
          <w:i/>
          <w:sz w:val="20"/>
          <w:lang w:val="en-GB"/>
        </w:rPr>
        <w:t>Historians and eighteenth-century Europe,</w:t>
      </w:r>
      <w:r w:rsidRPr="005D370B">
        <w:rPr>
          <w:rFonts w:ascii="Times New Roman" w:hAnsi="Times New Roman"/>
          <w:sz w:val="20"/>
          <w:lang w:val="en-GB"/>
        </w:rPr>
        <w:t xml:space="preserve"> 1715-1789, Clarendon Press; </w:t>
      </w:r>
      <w:smartTag w:uri="urn:schemas-microsoft-com:office:smarttags" w:element="City">
        <w:smartTag w:uri="urn:schemas-microsoft-com:office:smarttags" w:element="place">
          <w:r w:rsidRPr="005D370B">
            <w:rPr>
              <w:rFonts w:ascii="Times New Roman" w:hAnsi="Times New Roman"/>
              <w:sz w:val="20"/>
              <w:lang w:val="en-GB"/>
            </w:rPr>
            <w:t>Oxford</w:t>
          </w:r>
        </w:smartTag>
      </w:smartTag>
      <w:r w:rsidRPr="005D370B">
        <w:rPr>
          <w:rFonts w:ascii="Times New Roman" w:hAnsi="Times New Roman"/>
          <w:sz w:val="20"/>
          <w:lang w:val="en-GB"/>
        </w:rPr>
        <w:t>, 1979; D.060.383.</w:t>
      </w:r>
    </w:p>
    <w:p w:rsidR="004358AC" w:rsidRDefault="004358AC">
      <w:pPr>
        <w:ind w:right="322"/>
        <w:rPr>
          <w:rFonts w:ascii="Times New Roman" w:hAnsi="Times New Roman"/>
          <w:sz w:val="20"/>
        </w:rPr>
      </w:pPr>
      <w:r>
        <w:rPr>
          <w:rFonts w:ascii="Times New Roman" w:hAnsi="Times New Roman"/>
          <w:sz w:val="20"/>
        </w:rPr>
        <w:t xml:space="preserve">ANDERSON, P.; </w:t>
      </w:r>
      <w:r>
        <w:rPr>
          <w:rFonts w:ascii="Times New Roman" w:hAnsi="Times New Roman"/>
          <w:i/>
          <w:sz w:val="20"/>
        </w:rPr>
        <w:t>El estado absolutista,</w:t>
      </w:r>
      <w:r>
        <w:rPr>
          <w:rFonts w:ascii="Times New Roman" w:hAnsi="Times New Roman"/>
          <w:sz w:val="20"/>
        </w:rPr>
        <w:t xml:space="preserve"> Siglo Veintiuno; México, 1979. D.223.354.</w:t>
      </w:r>
    </w:p>
    <w:p w:rsidR="004358AC" w:rsidRDefault="004358AC">
      <w:pPr>
        <w:ind w:right="322"/>
        <w:rPr>
          <w:rFonts w:ascii="Times New Roman" w:hAnsi="Times New Roman"/>
          <w:sz w:val="20"/>
        </w:rPr>
      </w:pPr>
      <w:r>
        <w:rPr>
          <w:rFonts w:ascii="Times New Roman" w:hAnsi="Times New Roman"/>
          <w:sz w:val="20"/>
        </w:rPr>
        <w:t xml:space="preserve">ANDRÉS-GALLEGO, J., </w:t>
      </w:r>
      <w:r>
        <w:rPr>
          <w:rFonts w:ascii="Times New Roman" w:hAnsi="Times New Roman"/>
          <w:i/>
          <w:sz w:val="20"/>
        </w:rPr>
        <w:t>Historia general de la gente poco importante: (América y Europa hacia 1789</w:t>
      </w:r>
      <w:r>
        <w:rPr>
          <w:rFonts w:ascii="Times New Roman" w:hAnsi="Times New Roman"/>
          <w:sz w:val="20"/>
        </w:rPr>
        <w:t>, Gredos; Madrid, 1991. D.078.869.</w:t>
      </w:r>
    </w:p>
    <w:p w:rsidR="004358AC" w:rsidRDefault="004358AC">
      <w:pPr>
        <w:ind w:right="322"/>
        <w:rPr>
          <w:rFonts w:ascii="Times New Roman" w:hAnsi="Times New Roman"/>
          <w:sz w:val="20"/>
        </w:rPr>
      </w:pPr>
      <w:r>
        <w:rPr>
          <w:rFonts w:ascii="Times New Roman" w:hAnsi="Times New Roman"/>
          <w:sz w:val="20"/>
        </w:rPr>
        <w:t xml:space="preserve">ARASSE, D., (colab.); VOVELLE, Michel (ed.lit.), </w:t>
      </w:r>
      <w:r>
        <w:rPr>
          <w:rFonts w:ascii="Times New Roman" w:hAnsi="Times New Roman"/>
          <w:i/>
          <w:sz w:val="20"/>
        </w:rPr>
        <w:t xml:space="preserve">El hombre de </w:t>
      </w:r>
      <w:smartTag w:uri="urn:schemas-microsoft-com:office:smarttags" w:element="PersonName">
        <w:smartTagPr>
          <w:attr w:name="ProductID" w:val="la Ilustraci￳n"/>
        </w:smartTagPr>
        <w:r>
          <w:rPr>
            <w:rFonts w:ascii="Times New Roman" w:hAnsi="Times New Roman"/>
            <w:i/>
            <w:sz w:val="20"/>
          </w:rPr>
          <w:t>la Ilustración</w:t>
        </w:r>
      </w:smartTag>
      <w:r>
        <w:rPr>
          <w:rFonts w:ascii="Times New Roman" w:hAnsi="Times New Roman"/>
          <w:sz w:val="20"/>
        </w:rPr>
        <w:t>, Alianza; Madrid, 1995. DD.118.571.</w:t>
      </w:r>
    </w:p>
    <w:p w:rsidR="004358AC" w:rsidRDefault="004358AC">
      <w:pPr>
        <w:ind w:right="322"/>
        <w:rPr>
          <w:rFonts w:ascii="Times New Roman" w:hAnsi="Times New Roman"/>
          <w:sz w:val="20"/>
        </w:rPr>
      </w:pPr>
      <w:r>
        <w:rPr>
          <w:rFonts w:ascii="Times New Roman" w:hAnsi="Times New Roman"/>
          <w:sz w:val="20"/>
        </w:rPr>
        <w:t xml:space="preserve">BARUDIO, G., </w:t>
      </w:r>
      <w:r>
        <w:rPr>
          <w:rFonts w:ascii="Times New Roman" w:hAnsi="Times New Roman"/>
          <w:i/>
          <w:sz w:val="20"/>
        </w:rPr>
        <w:t>La época del absolutismo y la ilustración (1648-1779)</w:t>
      </w:r>
      <w:r>
        <w:rPr>
          <w:rFonts w:ascii="Times New Roman" w:hAnsi="Times New Roman"/>
          <w:sz w:val="20"/>
        </w:rPr>
        <w:t>, Madrid: Siglo Veintiuno; 1986. SD.033.137/Ej.2.</w:t>
      </w:r>
    </w:p>
    <w:p w:rsidR="004358AC" w:rsidRDefault="004358AC">
      <w:pPr>
        <w:ind w:right="322"/>
        <w:rPr>
          <w:rFonts w:ascii="Times New Roman" w:hAnsi="Times New Roman"/>
          <w:sz w:val="20"/>
        </w:rPr>
      </w:pPr>
      <w:r>
        <w:rPr>
          <w:rFonts w:ascii="Times New Roman" w:hAnsi="Times New Roman"/>
          <w:sz w:val="20"/>
        </w:rPr>
        <w:t xml:space="preserve">BERCÉ, Y. M., </w:t>
      </w:r>
      <w:r>
        <w:rPr>
          <w:rFonts w:ascii="Times New Roman" w:hAnsi="Times New Roman"/>
          <w:i/>
          <w:sz w:val="20"/>
        </w:rPr>
        <w:t xml:space="preserve">El siglo XVII: de </w:t>
      </w:r>
      <w:smartTag w:uri="urn:schemas-microsoft-com:office:smarttags" w:element="PersonName">
        <w:smartTagPr>
          <w:attr w:name="ProductID" w:val="la Contrarreforma"/>
        </w:smartTagPr>
        <w:r>
          <w:rPr>
            <w:rFonts w:ascii="Times New Roman" w:hAnsi="Times New Roman"/>
            <w:i/>
            <w:sz w:val="20"/>
          </w:rPr>
          <w:t>la Contrarreforma</w:t>
        </w:r>
      </w:smartTag>
      <w:r>
        <w:rPr>
          <w:rFonts w:ascii="Times New Roman" w:hAnsi="Times New Roman"/>
          <w:i/>
          <w:sz w:val="20"/>
        </w:rPr>
        <w:t xml:space="preserve"> a las Luces</w:t>
      </w:r>
      <w:r>
        <w:rPr>
          <w:rFonts w:ascii="Times New Roman" w:hAnsi="Times New Roman"/>
          <w:sz w:val="20"/>
        </w:rPr>
        <w:t>, Akal; Madrid, 1991.</w:t>
      </w:r>
    </w:p>
    <w:p w:rsidR="004358AC" w:rsidRPr="005D370B" w:rsidRDefault="004358AC">
      <w:pPr>
        <w:ind w:right="322"/>
        <w:rPr>
          <w:rFonts w:ascii="Times New Roman" w:hAnsi="Times New Roman"/>
          <w:sz w:val="20"/>
          <w:lang w:val="en-GB"/>
        </w:rPr>
      </w:pPr>
      <w:r>
        <w:rPr>
          <w:rFonts w:ascii="Times New Roman" w:hAnsi="Times New Roman"/>
          <w:sz w:val="20"/>
        </w:rPr>
        <w:t xml:space="preserve">BERGERON, L.; FURET, F., KOSELLECK, R., </w:t>
      </w:r>
      <w:r>
        <w:rPr>
          <w:rFonts w:ascii="Times New Roman" w:hAnsi="Times New Roman"/>
          <w:i/>
          <w:sz w:val="20"/>
        </w:rPr>
        <w:t>La época de las revoluciones europeas, 1780-1848</w:t>
      </w:r>
      <w:r>
        <w:rPr>
          <w:rFonts w:ascii="Times New Roman" w:hAnsi="Times New Roman"/>
          <w:sz w:val="20"/>
        </w:rPr>
        <w:t xml:space="preserve">, México: Siglo Veintiuno; 1979. </w:t>
      </w:r>
      <w:r w:rsidRPr="005D370B">
        <w:rPr>
          <w:rFonts w:ascii="Times New Roman" w:hAnsi="Times New Roman"/>
          <w:sz w:val="20"/>
          <w:lang w:val="en-GB"/>
        </w:rPr>
        <w:t>Historia universal Siglo XXI 26. DD.056.235.</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BLACK, J., </w:t>
      </w:r>
      <w:r w:rsidRPr="005D370B">
        <w:rPr>
          <w:rFonts w:ascii="Times New Roman" w:hAnsi="Times New Roman"/>
          <w:i/>
          <w:sz w:val="20"/>
          <w:lang w:val="en-GB"/>
        </w:rPr>
        <w:t>European Warfare 1660-1815</w:t>
      </w:r>
      <w:r w:rsidRPr="005D370B">
        <w:rPr>
          <w:rFonts w:ascii="Times New Roman" w:hAnsi="Times New Roman"/>
          <w:sz w:val="20"/>
          <w:lang w:val="en-GB"/>
        </w:rPr>
        <w:t>. Londres; 1994.</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BLACK, J., </w:t>
      </w:r>
      <w:r w:rsidRPr="005D370B">
        <w:rPr>
          <w:rFonts w:ascii="Times New Roman" w:hAnsi="Times New Roman"/>
          <w:i/>
          <w:sz w:val="20"/>
          <w:lang w:val="en-GB"/>
        </w:rPr>
        <w:t>Eighteenth century Europe 1700-1789</w:t>
      </w:r>
      <w:r w:rsidRPr="005D370B">
        <w:rPr>
          <w:rFonts w:ascii="Times New Roman" w:hAnsi="Times New Roman"/>
          <w:sz w:val="20"/>
          <w:lang w:val="en-GB"/>
        </w:rPr>
        <w:t xml:space="preserve">, MacMillan; 1990, </w:t>
      </w:r>
      <w:smartTag w:uri="urn:schemas-microsoft-com:office:smarttags" w:element="place">
        <w:r w:rsidRPr="005D370B">
          <w:rPr>
            <w:rFonts w:ascii="Times New Roman" w:hAnsi="Times New Roman"/>
            <w:sz w:val="20"/>
            <w:lang w:val="en-GB"/>
          </w:rPr>
          <w:t>Basingstoke</w:t>
        </w:r>
      </w:smartTag>
      <w:r w:rsidRPr="005D370B">
        <w:rPr>
          <w:rFonts w:ascii="Times New Roman" w:hAnsi="Times New Roman"/>
          <w:sz w:val="20"/>
          <w:lang w:val="en-GB"/>
        </w:rPr>
        <w:t>, D.078.681.</w:t>
      </w:r>
    </w:p>
    <w:p w:rsidR="004358AC" w:rsidRDefault="004358AC">
      <w:pPr>
        <w:ind w:right="322"/>
        <w:rPr>
          <w:rFonts w:ascii="Times New Roman" w:hAnsi="Times New Roman"/>
          <w:sz w:val="20"/>
        </w:rPr>
      </w:pPr>
      <w:r w:rsidRPr="005D370B">
        <w:rPr>
          <w:rFonts w:ascii="Times New Roman" w:hAnsi="Times New Roman"/>
          <w:sz w:val="20"/>
          <w:lang w:val="en-GB"/>
        </w:rPr>
        <w:t xml:space="preserve">CAMPBELL, P. R., </w:t>
      </w:r>
      <w:r w:rsidRPr="005D370B">
        <w:rPr>
          <w:rFonts w:ascii="Times New Roman" w:hAnsi="Times New Roman"/>
          <w:i/>
          <w:sz w:val="20"/>
          <w:lang w:val="en-GB"/>
        </w:rPr>
        <w:t>Power and politics in Old Regime France, 1720-1745</w:t>
      </w:r>
      <w:r w:rsidRPr="005D370B">
        <w:rPr>
          <w:rFonts w:ascii="Times New Roman" w:hAnsi="Times New Roman"/>
          <w:sz w:val="20"/>
          <w:lang w:val="en-GB"/>
        </w:rPr>
        <w:t xml:space="preserve">., Routledge; </w:t>
      </w:r>
      <w:smartTag w:uri="urn:schemas-microsoft-com:office:smarttags" w:element="City">
        <w:smartTag w:uri="urn:schemas-microsoft-com:office:smarttags" w:element="place">
          <w:r w:rsidRPr="005D370B">
            <w:rPr>
              <w:rFonts w:ascii="Times New Roman" w:hAnsi="Times New Roman"/>
              <w:sz w:val="20"/>
              <w:lang w:val="en-GB"/>
            </w:rPr>
            <w:t>London</w:t>
          </w:r>
        </w:smartTag>
      </w:smartTag>
      <w:r w:rsidRPr="005D370B">
        <w:rPr>
          <w:rFonts w:ascii="Times New Roman" w:hAnsi="Times New Roman"/>
          <w:sz w:val="20"/>
          <w:lang w:val="en-GB"/>
        </w:rPr>
        <w:t xml:space="preserve">, 1996. </w:t>
      </w:r>
      <w:r>
        <w:rPr>
          <w:rFonts w:ascii="Times New Roman" w:hAnsi="Times New Roman"/>
          <w:sz w:val="20"/>
        </w:rPr>
        <w:t>DD.117.557.</w:t>
      </w:r>
    </w:p>
    <w:p w:rsidR="004358AC" w:rsidRPr="005D370B" w:rsidRDefault="004358AC">
      <w:pPr>
        <w:ind w:right="322"/>
        <w:rPr>
          <w:rFonts w:ascii="Times New Roman" w:hAnsi="Times New Roman"/>
          <w:sz w:val="20"/>
          <w:lang w:val="en-GB"/>
        </w:rPr>
      </w:pPr>
      <w:r>
        <w:rPr>
          <w:rFonts w:ascii="Times New Roman" w:hAnsi="Times New Roman"/>
          <w:sz w:val="20"/>
        </w:rPr>
        <w:lastRenderedPageBreak/>
        <w:t xml:space="preserve">CHAUNU, P., </w:t>
      </w:r>
      <w:r>
        <w:rPr>
          <w:rFonts w:ascii="Times New Roman" w:hAnsi="Times New Roman"/>
          <w:i/>
          <w:sz w:val="20"/>
        </w:rPr>
        <w:t>La civilisation de l'Europe des Lumières</w:t>
      </w:r>
      <w:r>
        <w:rPr>
          <w:rFonts w:ascii="Times New Roman" w:hAnsi="Times New Roman"/>
          <w:sz w:val="20"/>
        </w:rPr>
        <w:t xml:space="preserve">, Arthaud; Paris, 1971. </w:t>
      </w:r>
      <w:r w:rsidRPr="005D370B">
        <w:rPr>
          <w:rFonts w:ascii="Times New Roman" w:hAnsi="Times New Roman"/>
          <w:sz w:val="20"/>
          <w:lang w:val="en-GB"/>
        </w:rPr>
        <w:t>D.075.550/Ej.2, D.075.550/Ej.2.</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COLLINS, J. B., </w:t>
      </w:r>
      <w:r w:rsidRPr="005D370B">
        <w:rPr>
          <w:rFonts w:ascii="Times New Roman" w:hAnsi="Times New Roman"/>
          <w:i/>
          <w:sz w:val="20"/>
          <w:lang w:val="en-GB"/>
        </w:rPr>
        <w:t xml:space="preserve">The State in Early Modern </w:t>
      </w:r>
      <w:smartTag w:uri="urn:schemas-microsoft-com:office:smarttags" w:element="country-region">
        <w:r w:rsidRPr="005D370B">
          <w:rPr>
            <w:rFonts w:ascii="Times New Roman" w:hAnsi="Times New Roman"/>
            <w:i/>
            <w:sz w:val="20"/>
            <w:lang w:val="en-GB"/>
          </w:rPr>
          <w:t>France</w:t>
        </w:r>
      </w:smartTag>
      <w:r w:rsidRPr="005D370B">
        <w:rPr>
          <w:rFonts w:ascii="Times New Roman" w:hAnsi="Times New Roman"/>
          <w:sz w:val="20"/>
          <w:lang w:val="en-GB"/>
        </w:rPr>
        <w:t xml:space="preserve">, </w:t>
      </w:r>
      <w:smartTag w:uri="urn:schemas-microsoft-com:office:smarttags" w:element="City">
        <w:r w:rsidRPr="005D370B">
          <w:rPr>
            <w:rFonts w:ascii="Times New Roman" w:hAnsi="Times New Roman"/>
            <w:sz w:val="20"/>
            <w:lang w:val="en-GB"/>
          </w:rPr>
          <w:t>Cambridge</w:t>
        </w:r>
      </w:smartTag>
      <w:r w:rsidRPr="005D370B">
        <w:rPr>
          <w:rFonts w:ascii="Times New Roman" w:hAnsi="Times New Roman"/>
          <w:sz w:val="20"/>
          <w:lang w:val="en-GB"/>
        </w:rPr>
        <w:t xml:space="preserve">: University Press; </w:t>
      </w:r>
      <w:smartTag w:uri="urn:schemas-microsoft-com:office:smarttags" w:element="City">
        <w:smartTag w:uri="urn:schemas-microsoft-com:office:smarttags" w:element="place">
          <w:r w:rsidRPr="005D370B">
            <w:rPr>
              <w:rFonts w:ascii="Times New Roman" w:hAnsi="Times New Roman"/>
              <w:sz w:val="20"/>
              <w:lang w:val="en-GB"/>
            </w:rPr>
            <w:t>Cambridge</w:t>
          </w:r>
        </w:smartTag>
      </w:smartTag>
      <w:r w:rsidRPr="005D370B">
        <w:rPr>
          <w:rFonts w:ascii="Times New Roman" w:hAnsi="Times New Roman"/>
          <w:sz w:val="20"/>
          <w:lang w:val="en-GB"/>
        </w:rPr>
        <w:t>, 1995.</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DEWALD, J., </w:t>
      </w:r>
      <w:r w:rsidRPr="005D370B">
        <w:rPr>
          <w:rFonts w:ascii="Times New Roman" w:hAnsi="Times New Roman"/>
          <w:i/>
          <w:sz w:val="20"/>
          <w:lang w:val="en-GB"/>
        </w:rPr>
        <w:t>The European Nobility, 1400-1800</w:t>
      </w:r>
      <w:r w:rsidRPr="005D370B">
        <w:rPr>
          <w:rFonts w:ascii="Times New Roman" w:hAnsi="Times New Roman"/>
          <w:sz w:val="20"/>
          <w:lang w:val="en-GB"/>
        </w:rPr>
        <w:t xml:space="preserve">, </w:t>
      </w:r>
      <w:smartTag w:uri="urn:schemas-microsoft-com:office:smarttags" w:element="City">
        <w:r w:rsidRPr="005D370B">
          <w:rPr>
            <w:rFonts w:ascii="Times New Roman" w:hAnsi="Times New Roman"/>
            <w:sz w:val="20"/>
            <w:lang w:val="en-GB"/>
          </w:rPr>
          <w:t>Cambridge</w:t>
        </w:r>
      </w:smartTag>
      <w:r w:rsidRPr="005D370B">
        <w:rPr>
          <w:rFonts w:ascii="Times New Roman" w:hAnsi="Times New Roman"/>
          <w:sz w:val="20"/>
          <w:lang w:val="en-GB"/>
        </w:rPr>
        <w:t xml:space="preserve"> Universtiy Press; </w:t>
      </w:r>
      <w:smartTag w:uri="urn:schemas-microsoft-com:office:smarttags" w:element="place">
        <w:smartTag w:uri="urn:schemas-microsoft-com:office:smarttags" w:element="City">
          <w:r w:rsidRPr="005D370B">
            <w:rPr>
              <w:rFonts w:ascii="Times New Roman" w:hAnsi="Times New Roman"/>
              <w:sz w:val="20"/>
              <w:lang w:val="en-GB"/>
            </w:rPr>
            <w:t>Cambridge</w:t>
          </w:r>
        </w:smartTag>
      </w:smartTag>
      <w:r w:rsidRPr="005D370B">
        <w:rPr>
          <w:rFonts w:ascii="Times New Roman" w:hAnsi="Times New Roman"/>
          <w:sz w:val="20"/>
          <w:lang w:val="en-GB"/>
        </w:rPr>
        <w:t>, 1996.</w:t>
      </w:r>
    </w:p>
    <w:p w:rsidR="004358AC" w:rsidRDefault="004358AC">
      <w:pPr>
        <w:ind w:right="322"/>
        <w:rPr>
          <w:rFonts w:ascii="Times New Roman" w:hAnsi="Times New Roman"/>
          <w:sz w:val="20"/>
        </w:rPr>
      </w:pPr>
      <w:r>
        <w:rPr>
          <w:rFonts w:ascii="Times New Roman" w:hAnsi="Times New Roman"/>
          <w:sz w:val="20"/>
        </w:rPr>
        <w:t xml:space="preserve">DÍAZ, F., </w:t>
      </w:r>
      <w:r>
        <w:rPr>
          <w:rFonts w:ascii="Times New Roman" w:hAnsi="Times New Roman"/>
          <w:i/>
          <w:sz w:val="20"/>
        </w:rPr>
        <w:t xml:space="preserve">Europa: De </w:t>
      </w:r>
      <w:smartTag w:uri="urn:schemas-microsoft-com:office:smarttags" w:element="PersonName">
        <w:smartTagPr>
          <w:attr w:name="ProductID" w:val="la Ilustraci￳n"/>
        </w:smartTagPr>
        <w:r>
          <w:rPr>
            <w:rFonts w:ascii="Times New Roman" w:hAnsi="Times New Roman"/>
            <w:i/>
            <w:sz w:val="20"/>
          </w:rPr>
          <w:t>la Ilustración</w:t>
        </w:r>
      </w:smartTag>
      <w:r>
        <w:rPr>
          <w:rFonts w:ascii="Times New Roman" w:hAnsi="Times New Roman"/>
          <w:i/>
          <w:sz w:val="20"/>
        </w:rPr>
        <w:t xml:space="preserve"> a </w:t>
      </w:r>
      <w:smartTag w:uri="urn:schemas-microsoft-com:office:smarttags" w:element="PersonName">
        <w:smartTagPr>
          <w:attr w:name="ProductID" w:val="La Revoluci￳n"/>
        </w:smartTagPr>
        <w:r>
          <w:rPr>
            <w:rFonts w:ascii="Times New Roman" w:hAnsi="Times New Roman"/>
            <w:i/>
            <w:sz w:val="20"/>
          </w:rPr>
          <w:t>la Revolución</w:t>
        </w:r>
      </w:smartTag>
      <w:r>
        <w:rPr>
          <w:rFonts w:ascii="Times New Roman" w:hAnsi="Times New Roman"/>
          <w:sz w:val="20"/>
        </w:rPr>
        <w:t>, Madrid: Alianza Editorial; 1994.</w:t>
      </w:r>
    </w:p>
    <w:p w:rsidR="004358AC" w:rsidRPr="005D370B" w:rsidRDefault="004358AC">
      <w:pPr>
        <w:ind w:right="322"/>
        <w:rPr>
          <w:rFonts w:ascii="Times New Roman" w:hAnsi="Times New Roman"/>
          <w:sz w:val="20"/>
          <w:lang w:val="en-GB"/>
        </w:rPr>
      </w:pPr>
      <w:r>
        <w:rPr>
          <w:rFonts w:ascii="Times New Roman" w:hAnsi="Times New Roman"/>
          <w:sz w:val="20"/>
        </w:rPr>
        <w:t xml:space="preserve">DOMÍNGUEZ ORTIZ, A., </w:t>
      </w:r>
      <w:r>
        <w:rPr>
          <w:rFonts w:ascii="Times New Roman" w:hAnsi="Times New Roman"/>
          <w:i/>
          <w:sz w:val="20"/>
        </w:rPr>
        <w:t>Las claves del despotismo ilustrado: 1715-1789</w:t>
      </w:r>
      <w:r>
        <w:rPr>
          <w:rFonts w:ascii="Times New Roman" w:hAnsi="Times New Roman"/>
          <w:sz w:val="20"/>
        </w:rPr>
        <w:t xml:space="preserve">, Planeta; Barcelona, 1990. </w:t>
      </w:r>
      <w:r w:rsidRPr="005D370B">
        <w:rPr>
          <w:rFonts w:ascii="Times New Roman" w:hAnsi="Times New Roman"/>
          <w:sz w:val="20"/>
          <w:lang w:val="en-GB"/>
        </w:rPr>
        <w:t>D.079.035.</w:t>
      </w:r>
    </w:p>
    <w:p w:rsidR="004358AC" w:rsidRDefault="004358AC">
      <w:pPr>
        <w:ind w:right="322"/>
        <w:rPr>
          <w:rFonts w:ascii="Times New Roman" w:hAnsi="Times New Roman"/>
          <w:sz w:val="20"/>
        </w:rPr>
      </w:pPr>
      <w:r w:rsidRPr="005D370B">
        <w:rPr>
          <w:rFonts w:ascii="Times New Roman" w:hAnsi="Times New Roman"/>
          <w:sz w:val="20"/>
          <w:lang w:val="en-GB"/>
        </w:rPr>
        <w:t xml:space="preserve">DOYLE, W., </w:t>
      </w:r>
      <w:r w:rsidRPr="005D370B">
        <w:rPr>
          <w:rFonts w:ascii="Times New Roman" w:hAnsi="Times New Roman"/>
          <w:i/>
          <w:sz w:val="20"/>
          <w:lang w:val="en-GB"/>
        </w:rPr>
        <w:t>The Ancien Régime</w:t>
      </w:r>
      <w:r w:rsidRPr="005D370B">
        <w:rPr>
          <w:rFonts w:ascii="Times New Roman" w:hAnsi="Times New Roman"/>
          <w:sz w:val="20"/>
          <w:lang w:val="en-GB"/>
        </w:rPr>
        <w:t xml:space="preserve">, </w:t>
      </w:r>
      <w:smartTag w:uri="urn:schemas-microsoft-com:office:smarttags" w:element="place">
        <w:r w:rsidRPr="005D370B">
          <w:rPr>
            <w:rFonts w:ascii="Times New Roman" w:hAnsi="Times New Roman"/>
            <w:sz w:val="20"/>
            <w:lang w:val="en-GB"/>
          </w:rPr>
          <w:t>Basingstoke</w:t>
        </w:r>
      </w:smartTag>
      <w:r w:rsidRPr="005D370B">
        <w:rPr>
          <w:rFonts w:ascii="Times New Roman" w:hAnsi="Times New Roman"/>
          <w:sz w:val="20"/>
          <w:lang w:val="en-GB"/>
        </w:rPr>
        <w:t xml:space="preserve">: MacMillan; 1986.Studies in European History. </w:t>
      </w:r>
      <w:r>
        <w:rPr>
          <w:rFonts w:ascii="Times New Roman" w:hAnsi="Times New Roman"/>
          <w:sz w:val="20"/>
        </w:rPr>
        <w:t>Antiguo Régimen - Europa - 1559-1789. D.079.294.</w:t>
      </w:r>
    </w:p>
    <w:p w:rsidR="004358AC" w:rsidRDefault="004358AC">
      <w:pPr>
        <w:ind w:right="322"/>
        <w:rPr>
          <w:rFonts w:ascii="Times New Roman" w:hAnsi="Times New Roman"/>
          <w:sz w:val="20"/>
        </w:rPr>
      </w:pPr>
      <w:r>
        <w:rPr>
          <w:rFonts w:ascii="Times New Roman" w:hAnsi="Times New Roman"/>
          <w:sz w:val="20"/>
        </w:rPr>
        <w:t xml:space="preserve">DUCHHARDT, H., </w:t>
      </w:r>
      <w:r>
        <w:rPr>
          <w:rFonts w:ascii="Times New Roman" w:hAnsi="Times New Roman"/>
          <w:i/>
          <w:sz w:val="20"/>
        </w:rPr>
        <w:t>La época del Absolutismo</w:t>
      </w:r>
      <w:r>
        <w:rPr>
          <w:rFonts w:ascii="Times New Roman" w:hAnsi="Times New Roman"/>
          <w:sz w:val="20"/>
        </w:rPr>
        <w:t>, Madrid: Alianza Universidad; 1992.</w:t>
      </w:r>
    </w:p>
    <w:p w:rsidR="004358AC" w:rsidRDefault="004358AC">
      <w:pPr>
        <w:ind w:right="322"/>
        <w:rPr>
          <w:rFonts w:ascii="Times New Roman" w:hAnsi="Times New Roman"/>
          <w:sz w:val="20"/>
        </w:rPr>
      </w:pPr>
      <w:r>
        <w:rPr>
          <w:rFonts w:ascii="Times New Roman" w:hAnsi="Times New Roman"/>
          <w:sz w:val="20"/>
        </w:rPr>
        <w:t>FIELDHOUSE, D. K.,</w:t>
      </w:r>
      <w:r>
        <w:rPr>
          <w:rFonts w:ascii="Times New Roman" w:hAnsi="Times New Roman"/>
          <w:i/>
          <w:sz w:val="20"/>
        </w:rPr>
        <w:t xml:space="preserve"> Los imperios coloniales desde el siglo XVIII</w:t>
      </w:r>
      <w:r>
        <w:rPr>
          <w:rFonts w:ascii="Times New Roman" w:hAnsi="Times New Roman"/>
          <w:sz w:val="20"/>
        </w:rPr>
        <w:t>, Madrid: Siglo Veintiuno; 1984. D.033.463 .</w:t>
      </w:r>
    </w:p>
    <w:p w:rsidR="004358AC" w:rsidRDefault="004358AC">
      <w:pPr>
        <w:ind w:right="322"/>
        <w:rPr>
          <w:rFonts w:ascii="Times New Roman" w:hAnsi="Times New Roman"/>
          <w:sz w:val="20"/>
        </w:rPr>
      </w:pPr>
      <w:r>
        <w:rPr>
          <w:rFonts w:ascii="Times New Roman" w:hAnsi="Times New Roman"/>
          <w:sz w:val="20"/>
        </w:rPr>
        <w:t xml:space="preserve">GUERCI, L., </w:t>
      </w:r>
      <w:r>
        <w:rPr>
          <w:rFonts w:ascii="Times New Roman" w:hAnsi="Times New Roman"/>
          <w:i/>
          <w:sz w:val="20"/>
        </w:rPr>
        <w:t>Le monarchie assolute. Permanenze e mutamenti nell'Europa del Settecento, en Nuova storia universale dei popoli e delle civiltà</w:t>
      </w:r>
      <w:r>
        <w:rPr>
          <w:rFonts w:ascii="Times New Roman" w:hAnsi="Times New Roman"/>
          <w:sz w:val="20"/>
        </w:rPr>
        <w:t>, Torino: Unione Tipografico-Editrice; 1986. Vol. X, D.033.714.</w:t>
      </w:r>
    </w:p>
    <w:p w:rsidR="004358AC" w:rsidRDefault="004358AC">
      <w:pPr>
        <w:ind w:right="322"/>
        <w:rPr>
          <w:rFonts w:ascii="Times New Roman" w:hAnsi="Times New Roman"/>
          <w:sz w:val="20"/>
        </w:rPr>
      </w:pPr>
      <w:r>
        <w:rPr>
          <w:rFonts w:ascii="Times New Roman" w:hAnsi="Times New Roman"/>
          <w:sz w:val="20"/>
        </w:rPr>
        <w:t xml:space="preserve">HAZARD, P., </w:t>
      </w:r>
      <w:r>
        <w:rPr>
          <w:rFonts w:ascii="Times New Roman" w:hAnsi="Times New Roman"/>
          <w:i/>
          <w:sz w:val="20"/>
        </w:rPr>
        <w:t>El pensamiento europeo en el siglo XVIII</w:t>
      </w:r>
      <w:r>
        <w:rPr>
          <w:rFonts w:ascii="Times New Roman" w:hAnsi="Times New Roman"/>
          <w:sz w:val="20"/>
        </w:rPr>
        <w:t>, Alianza universidad; Madrid, 1946. DD.118.411.</w:t>
      </w:r>
    </w:p>
    <w:p w:rsidR="004358AC" w:rsidRDefault="004358AC">
      <w:pPr>
        <w:ind w:right="322"/>
        <w:rPr>
          <w:rFonts w:ascii="Times New Roman" w:hAnsi="Times New Roman"/>
          <w:sz w:val="20"/>
        </w:rPr>
      </w:pPr>
      <w:r>
        <w:rPr>
          <w:rFonts w:ascii="Times New Roman" w:hAnsi="Times New Roman"/>
          <w:sz w:val="20"/>
        </w:rPr>
        <w:t>HAZARD, P.,</w:t>
      </w:r>
      <w:r>
        <w:rPr>
          <w:rFonts w:ascii="Times New Roman" w:hAnsi="Times New Roman"/>
          <w:i/>
          <w:sz w:val="20"/>
        </w:rPr>
        <w:t xml:space="preserve"> La crisis de la conciencia europea (1680-1715)</w:t>
      </w:r>
      <w:r>
        <w:rPr>
          <w:rFonts w:ascii="Times New Roman" w:hAnsi="Times New Roman"/>
          <w:sz w:val="20"/>
        </w:rPr>
        <w:t>, Alianza: Madrid; 1935.D.077.98.</w:t>
      </w:r>
    </w:p>
    <w:p w:rsidR="004358AC" w:rsidRDefault="004358AC">
      <w:pPr>
        <w:ind w:right="322"/>
        <w:rPr>
          <w:rFonts w:ascii="Times New Roman" w:hAnsi="Times New Roman"/>
          <w:sz w:val="20"/>
        </w:rPr>
      </w:pPr>
      <w:r>
        <w:rPr>
          <w:rFonts w:ascii="Times New Roman" w:hAnsi="Times New Roman"/>
          <w:sz w:val="20"/>
        </w:rPr>
        <w:t xml:space="preserve">LEÓN, V., </w:t>
      </w:r>
      <w:smartTag w:uri="urn:schemas-microsoft-com:office:smarttags" w:element="PersonName">
        <w:smartTagPr>
          <w:attr w:name="ProductID" w:val="la Europa"/>
        </w:smartTagPr>
        <w:r>
          <w:rPr>
            <w:rFonts w:ascii="Times New Roman" w:hAnsi="Times New Roman"/>
            <w:i/>
            <w:sz w:val="20"/>
          </w:rPr>
          <w:t>La Europa</w:t>
        </w:r>
      </w:smartTag>
      <w:r>
        <w:rPr>
          <w:rFonts w:ascii="Times New Roman" w:hAnsi="Times New Roman"/>
          <w:i/>
          <w:sz w:val="20"/>
        </w:rPr>
        <w:t xml:space="preserve"> ilustrada</w:t>
      </w:r>
      <w:r>
        <w:rPr>
          <w:rFonts w:ascii="Times New Roman" w:hAnsi="Times New Roman"/>
          <w:sz w:val="20"/>
        </w:rPr>
        <w:t>, Istmo; Madrid, 1989. La historia en sus textos.D.078.694.</w:t>
      </w:r>
    </w:p>
    <w:p w:rsidR="004358AC" w:rsidRDefault="004358AC">
      <w:pPr>
        <w:ind w:right="322"/>
        <w:rPr>
          <w:rFonts w:ascii="Times New Roman" w:hAnsi="Times New Roman"/>
          <w:sz w:val="20"/>
        </w:rPr>
      </w:pPr>
      <w:r>
        <w:rPr>
          <w:rFonts w:ascii="Times New Roman" w:hAnsi="Times New Roman"/>
          <w:sz w:val="20"/>
        </w:rPr>
        <w:t xml:space="preserve">MAURO, F., </w:t>
      </w:r>
      <w:r>
        <w:rPr>
          <w:rFonts w:ascii="Times New Roman" w:hAnsi="Times New Roman"/>
          <w:i/>
          <w:sz w:val="20"/>
        </w:rPr>
        <w:t>La expansión europea: 1600-1870</w:t>
      </w:r>
      <w:r>
        <w:rPr>
          <w:rFonts w:ascii="Times New Roman" w:hAnsi="Times New Roman"/>
          <w:sz w:val="20"/>
        </w:rPr>
        <w:t xml:space="preserve">, Labor; Barcelona, 1975. Nueva Clio. </w:t>
      </w:r>
      <w:smartTag w:uri="urn:schemas-microsoft-com:office:smarttags" w:element="PersonName">
        <w:smartTagPr>
          <w:attr w:name="ProductID" w:val="la Historia"/>
        </w:smartTagPr>
        <w:r>
          <w:rPr>
            <w:rFonts w:ascii="Times New Roman" w:hAnsi="Times New Roman"/>
            <w:sz w:val="20"/>
          </w:rPr>
          <w:t>La Historia</w:t>
        </w:r>
      </w:smartTag>
      <w:r>
        <w:rPr>
          <w:rFonts w:ascii="Times New Roman" w:hAnsi="Times New Roman"/>
          <w:sz w:val="20"/>
        </w:rPr>
        <w:t xml:space="preserve"> y sus Problemas 27. SD.033.140.</w:t>
      </w:r>
    </w:p>
    <w:p w:rsidR="004358AC" w:rsidRDefault="004358AC">
      <w:pPr>
        <w:ind w:right="322"/>
        <w:rPr>
          <w:rFonts w:ascii="Times New Roman" w:hAnsi="Times New Roman"/>
          <w:sz w:val="20"/>
        </w:rPr>
      </w:pPr>
      <w:r>
        <w:rPr>
          <w:rFonts w:ascii="Times New Roman" w:hAnsi="Times New Roman"/>
          <w:sz w:val="20"/>
        </w:rPr>
        <w:t xml:space="preserve">MOUSNIER, R.; LABROUSE, Ernest, </w:t>
      </w:r>
      <w:r>
        <w:rPr>
          <w:rFonts w:ascii="Times New Roman" w:hAnsi="Times New Roman"/>
          <w:i/>
          <w:sz w:val="20"/>
        </w:rPr>
        <w:t>El siglo XVIII. Revolución intelectual, técnica y política (1715-1815)</w:t>
      </w:r>
      <w:r>
        <w:rPr>
          <w:rFonts w:ascii="Times New Roman" w:hAnsi="Times New Roman"/>
          <w:sz w:val="20"/>
        </w:rPr>
        <w:t>, Destino; Barcelona, 1958.</w:t>
      </w:r>
    </w:p>
    <w:p w:rsidR="004358AC" w:rsidRDefault="004358AC">
      <w:pPr>
        <w:ind w:right="322"/>
        <w:rPr>
          <w:rFonts w:ascii="Times New Roman" w:hAnsi="Times New Roman"/>
          <w:sz w:val="20"/>
        </w:rPr>
      </w:pPr>
      <w:r>
        <w:rPr>
          <w:rFonts w:ascii="Times New Roman" w:hAnsi="Times New Roman"/>
          <w:sz w:val="20"/>
        </w:rPr>
        <w:t xml:space="preserve">OGG, D., </w:t>
      </w:r>
      <w:smartTag w:uri="urn:schemas-microsoft-com:office:smarttags" w:element="PersonName">
        <w:smartTagPr>
          <w:attr w:name="ProductID" w:val="la Europa"/>
        </w:smartTagPr>
        <w:r>
          <w:rPr>
            <w:rFonts w:ascii="Times New Roman" w:hAnsi="Times New Roman"/>
            <w:i/>
            <w:sz w:val="20"/>
          </w:rPr>
          <w:t>La Europa</w:t>
        </w:r>
      </w:smartTag>
      <w:r>
        <w:rPr>
          <w:rFonts w:ascii="Times New Roman" w:hAnsi="Times New Roman"/>
          <w:i/>
          <w:sz w:val="20"/>
        </w:rPr>
        <w:t xml:space="preserve"> del Antiguo Régimen: 1715-1783, </w:t>
      </w:r>
      <w:r>
        <w:rPr>
          <w:rFonts w:ascii="Times New Roman" w:hAnsi="Times New Roman"/>
          <w:sz w:val="20"/>
        </w:rPr>
        <w:t>Siglo Veintiuno; Mexico, D.077.947.</w:t>
      </w:r>
    </w:p>
    <w:p w:rsidR="004358AC" w:rsidRDefault="004358AC">
      <w:pPr>
        <w:ind w:right="322"/>
        <w:rPr>
          <w:rFonts w:ascii="Times New Roman" w:hAnsi="Times New Roman"/>
          <w:sz w:val="20"/>
        </w:rPr>
      </w:pPr>
      <w:r>
        <w:rPr>
          <w:rFonts w:ascii="Times New Roman" w:hAnsi="Times New Roman"/>
          <w:sz w:val="20"/>
        </w:rPr>
        <w:t xml:space="preserve">PÉREZ SAMPER, M. de los A., </w:t>
      </w:r>
      <w:r>
        <w:rPr>
          <w:rFonts w:ascii="Times New Roman" w:hAnsi="Times New Roman"/>
          <w:i/>
          <w:sz w:val="20"/>
        </w:rPr>
        <w:t>Las monarquías del absolutismo ilustrado</w:t>
      </w:r>
      <w:r>
        <w:rPr>
          <w:rFonts w:ascii="Times New Roman" w:hAnsi="Times New Roman"/>
          <w:sz w:val="20"/>
        </w:rPr>
        <w:t>, Síntesis; Madrid, 1993.</w:t>
      </w:r>
    </w:p>
    <w:p w:rsidR="004358AC" w:rsidRDefault="004358AC">
      <w:pPr>
        <w:ind w:right="322"/>
        <w:rPr>
          <w:rFonts w:ascii="Times New Roman" w:hAnsi="Times New Roman"/>
          <w:sz w:val="20"/>
        </w:rPr>
      </w:pPr>
      <w:r>
        <w:rPr>
          <w:rFonts w:ascii="Times New Roman" w:hAnsi="Times New Roman"/>
          <w:sz w:val="20"/>
        </w:rPr>
        <w:t xml:space="preserve">PÉRONNET, M., </w:t>
      </w:r>
      <w:r>
        <w:rPr>
          <w:rFonts w:ascii="Times New Roman" w:hAnsi="Times New Roman"/>
          <w:i/>
          <w:sz w:val="20"/>
        </w:rPr>
        <w:t xml:space="preserve">Del siglo de las luces a </w:t>
      </w:r>
      <w:smartTag w:uri="urn:schemas-microsoft-com:office:smarttags" w:element="PersonName">
        <w:smartTagPr>
          <w:attr w:name="ProductID" w:val="la Santa Alianza"/>
        </w:smartTagPr>
        <w:r>
          <w:rPr>
            <w:rFonts w:ascii="Times New Roman" w:hAnsi="Times New Roman"/>
            <w:i/>
            <w:sz w:val="20"/>
          </w:rPr>
          <w:t>la Santa Alianza</w:t>
        </w:r>
      </w:smartTag>
      <w:r>
        <w:rPr>
          <w:rFonts w:ascii="Times New Roman" w:hAnsi="Times New Roman"/>
          <w:i/>
          <w:sz w:val="20"/>
        </w:rPr>
        <w:t>: 1740-1820</w:t>
      </w:r>
      <w:r>
        <w:rPr>
          <w:rFonts w:ascii="Times New Roman" w:hAnsi="Times New Roman"/>
          <w:sz w:val="20"/>
        </w:rPr>
        <w:t>, Torrejón de Ardoz: Akal; 1991.D.079.626.</w:t>
      </w:r>
    </w:p>
    <w:p w:rsidR="004358AC" w:rsidRDefault="004358AC">
      <w:pPr>
        <w:ind w:right="322"/>
        <w:rPr>
          <w:rFonts w:ascii="Times New Roman" w:hAnsi="Times New Roman"/>
          <w:sz w:val="20"/>
        </w:rPr>
      </w:pPr>
      <w:r>
        <w:rPr>
          <w:rFonts w:ascii="Times New Roman" w:hAnsi="Times New Roman"/>
          <w:sz w:val="20"/>
        </w:rPr>
        <w:t xml:space="preserve">POUSSOU, J. P., </w:t>
      </w:r>
      <w:r>
        <w:rPr>
          <w:rFonts w:ascii="Times New Roman" w:hAnsi="Times New Roman"/>
          <w:i/>
          <w:sz w:val="20"/>
        </w:rPr>
        <w:t>Les Iles Britaniques. Les Provinces Unies la guerre et la paix au XVIIIe siècle</w:t>
      </w:r>
      <w:r>
        <w:rPr>
          <w:rFonts w:ascii="Times New Roman" w:hAnsi="Times New Roman"/>
          <w:sz w:val="20"/>
        </w:rPr>
        <w:t>; Económica; Paris, 1991.</w:t>
      </w:r>
    </w:p>
    <w:p w:rsidR="004358AC" w:rsidRDefault="004358AC">
      <w:pPr>
        <w:ind w:right="322"/>
        <w:rPr>
          <w:rFonts w:ascii="Times New Roman" w:hAnsi="Times New Roman"/>
          <w:sz w:val="20"/>
        </w:rPr>
      </w:pPr>
      <w:r>
        <w:rPr>
          <w:rFonts w:ascii="Times New Roman" w:hAnsi="Times New Roman"/>
          <w:sz w:val="20"/>
        </w:rPr>
        <w:t xml:space="preserve">REY CASTELAO, O., </w:t>
      </w:r>
      <w:r>
        <w:rPr>
          <w:rFonts w:ascii="Times New Roman" w:hAnsi="Times New Roman"/>
          <w:i/>
          <w:sz w:val="20"/>
        </w:rPr>
        <w:t xml:space="preserve">Poder y privilegios en </w:t>
      </w:r>
      <w:smartTag w:uri="urn:schemas-microsoft-com:office:smarttags" w:element="PersonName">
        <w:smartTagPr>
          <w:attr w:name="ProductID" w:val="la Europa"/>
        </w:smartTagPr>
        <w:r>
          <w:rPr>
            <w:rFonts w:ascii="Times New Roman" w:hAnsi="Times New Roman"/>
            <w:i/>
            <w:sz w:val="20"/>
          </w:rPr>
          <w:t>la Europa</w:t>
        </w:r>
      </w:smartTag>
      <w:r>
        <w:rPr>
          <w:rFonts w:ascii="Times New Roman" w:hAnsi="Times New Roman"/>
          <w:i/>
          <w:sz w:val="20"/>
        </w:rPr>
        <w:t xml:space="preserve"> del siglo XVIII</w:t>
      </w:r>
      <w:r>
        <w:rPr>
          <w:rFonts w:ascii="Times New Roman" w:hAnsi="Times New Roman"/>
          <w:sz w:val="20"/>
        </w:rPr>
        <w:t>, Síntesis; Madrid, 1992. D.079.630.</w:t>
      </w:r>
    </w:p>
    <w:p w:rsidR="004358AC" w:rsidRDefault="004358AC">
      <w:pPr>
        <w:ind w:right="322"/>
        <w:rPr>
          <w:rFonts w:ascii="Times New Roman" w:hAnsi="Times New Roman"/>
          <w:sz w:val="20"/>
        </w:rPr>
      </w:pPr>
      <w:r>
        <w:rPr>
          <w:rFonts w:ascii="Times New Roman" w:hAnsi="Times New Roman"/>
          <w:sz w:val="20"/>
        </w:rPr>
        <w:t xml:space="preserve">RUDÉ, G., </w:t>
      </w:r>
      <w:r>
        <w:rPr>
          <w:rFonts w:ascii="Times New Roman" w:hAnsi="Times New Roman"/>
          <w:i/>
          <w:sz w:val="20"/>
        </w:rPr>
        <w:t>Europa en el siglo XVIII. La aristocracia y el desafío burgués</w:t>
      </w:r>
      <w:r>
        <w:rPr>
          <w:rFonts w:ascii="Times New Roman" w:hAnsi="Times New Roman"/>
          <w:sz w:val="20"/>
        </w:rPr>
        <w:t>, Alianza; Madrid, 1965.</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SCHROEDER, P. W., </w:t>
      </w:r>
      <w:r w:rsidRPr="005D370B">
        <w:rPr>
          <w:rFonts w:ascii="Times New Roman" w:hAnsi="Times New Roman"/>
          <w:i/>
          <w:sz w:val="20"/>
          <w:lang w:val="en-GB"/>
        </w:rPr>
        <w:t>The Transformation of European Politics 1763-1848</w:t>
      </w:r>
      <w:r w:rsidRPr="005D370B">
        <w:rPr>
          <w:rFonts w:ascii="Times New Roman" w:hAnsi="Times New Roman"/>
          <w:sz w:val="20"/>
          <w:lang w:val="en-GB"/>
        </w:rPr>
        <w:t xml:space="preserve">,: </w:t>
      </w:r>
      <w:smartTag w:uri="urn:schemas-microsoft-com:office:smarttags" w:element="City">
        <w:r w:rsidRPr="005D370B">
          <w:rPr>
            <w:rFonts w:ascii="Times New Roman" w:hAnsi="Times New Roman"/>
            <w:sz w:val="20"/>
            <w:lang w:val="en-GB"/>
          </w:rPr>
          <w:t>Oxford</w:t>
        </w:r>
      </w:smartTag>
      <w:r w:rsidRPr="005D370B">
        <w:rPr>
          <w:rFonts w:ascii="Times New Roman" w:hAnsi="Times New Roman"/>
          <w:sz w:val="20"/>
          <w:lang w:val="en-GB"/>
        </w:rPr>
        <w:t xml:space="preserve"> History of Modern Europe, Clarendon Press; </w:t>
      </w:r>
      <w:smartTag w:uri="urn:schemas-microsoft-com:office:smarttags" w:element="place">
        <w:smartTag w:uri="urn:schemas-microsoft-com:office:smarttags" w:element="City">
          <w:r w:rsidRPr="005D370B">
            <w:rPr>
              <w:rFonts w:ascii="Times New Roman" w:hAnsi="Times New Roman"/>
              <w:sz w:val="20"/>
              <w:lang w:val="en-GB"/>
            </w:rPr>
            <w:t>Oxford</w:t>
          </w:r>
        </w:smartTag>
      </w:smartTag>
      <w:r w:rsidRPr="005D370B">
        <w:rPr>
          <w:rFonts w:ascii="Times New Roman" w:hAnsi="Times New Roman"/>
          <w:sz w:val="20"/>
          <w:lang w:val="en-GB"/>
        </w:rPr>
        <w:t>, 1996.</w:t>
      </w:r>
    </w:p>
    <w:p w:rsidR="004358AC" w:rsidRDefault="004358AC">
      <w:pPr>
        <w:ind w:right="322"/>
        <w:rPr>
          <w:rFonts w:ascii="Times New Roman" w:hAnsi="Times New Roman"/>
          <w:sz w:val="20"/>
        </w:rPr>
      </w:pPr>
      <w:r w:rsidRPr="005D370B">
        <w:rPr>
          <w:rFonts w:ascii="Times New Roman" w:hAnsi="Times New Roman"/>
          <w:sz w:val="20"/>
          <w:lang w:val="en-GB"/>
        </w:rPr>
        <w:t xml:space="preserve">SCOTT, H. M. (ed.lit.), </w:t>
      </w:r>
      <w:r w:rsidRPr="005D370B">
        <w:rPr>
          <w:rFonts w:ascii="Times New Roman" w:hAnsi="Times New Roman"/>
          <w:i/>
          <w:sz w:val="20"/>
          <w:lang w:val="en-GB"/>
        </w:rPr>
        <w:t>Enlightened absolutism: reform and reformers in later eighteenth-century Europe</w:t>
      </w:r>
      <w:r w:rsidRPr="005D370B">
        <w:rPr>
          <w:rFonts w:ascii="Times New Roman" w:hAnsi="Times New Roman"/>
          <w:sz w:val="20"/>
          <w:lang w:val="en-GB"/>
        </w:rPr>
        <w:t xml:space="preserve">, </w:t>
      </w:r>
      <w:smartTag w:uri="urn:schemas-microsoft-com:office:smarttags" w:element="City">
        <w:r w:rsidRPr="005D370B">
          <w:rPr>
            <w:rFonts w:ascii="Times New Roman" w:hAnsi="Times New Roman"/>
            <w:sz w:val="20"/>
            <w:lang w:val="en-GB"/>
          </w:rPr>
          <w:t>Ann Arbor</w:t>
        </w:r>
      </w:smartTag>
      <w:r w:rsidRPr="005D370B">
        <w:rPr>
          <w:rFonts w:ascii="Times New Roman" w:hAnsi="Times New Roman"/>
          <w:sz w:val="20"/>
          <w:lang w:val="en-GB"/>
        </w:rPr>
        <w:t xml:space="preserve">: </w:t>
      </w:r>
      <w:smartTag w:uri="urn:schemas-microsoft-com:office:smarttags" w:element="place">
        <w:smartTag w:uri="urn:schemas-microsoft-com:office:smarttags" w:element="PlaceType">
          <w:r w:rsidRPr="005D370B">
            <w:rPr>
              <w:rFonts w:ascii="Times New Roman" w:hAnsi="Times New Roman"/>
              <w:sz w:val="20"/>
              <w:lang w:val="en-GB"/>
            </w:rPr>
            <w:t>University</w:t>
          </w:r>
        </w:smartTag>
        <w:r w:rsidRPr="005D370B">
          <w:rPr>
            <w:rFonts w:ascii="Times New Roman" w:hAnsi="Times New Roman"/>
            <w:sz w:val="20"/>
            <w:lang w:val="en-GB"/>
          </w:rPr>
          <w:t xml:space="preserve"> of </w:t>
        </w:r>
        <w:smartTag w:uri="urn:schemas-microsoft-com:office:smarttags" w:element="PlaceName">
          <w:r w:rsidRPr="005D370B">
            <w:rPr>
              <w:rFonts w:ascii="Times New Roman" w:hAnsi="Times New Roman"/>
              <w:sz w:val="20"/>
              <w:lang w:val="en-GB"/>
            </w:rPr>
            <w:t>Michigan Press</w:t>
          </w:r>
        </w:smartTag>
      </w:smartTag>
      <w:r w:rsidRPr="005D370B">
        <w:rPr>
          <w:rFonts w:ascii="Times New Roman" w:hAnsi="Times New Roman"/>
          <w:sz w:val="20"/>
          <w:lang w:val="en-GB"/>
        </w:rPr>
        <w:t xml:space="preserve">; 1990. </w:t>
      </w:r>
      <w:r>
        <w:rPr>
          <w:rFonts w:ascii="Times New Roman" w:hAnsi="Times New Roman"/>
          <w:sz w:val="20"/>
        </w:rPr>
        <w:t>D.079.588.</w:t>
      </w:r>
    </w:p>
    <w:p w:rsidR="004358AC" w:rsidRDefault="004358AC">
      <w:pPr>
        <w:ind w:right="322"/>
        <w:rPr>
          <w:rFonts w:ascii="Times New Roman" w:hAnsi="Times New Roman"/>
          <w:sz w:val="20"/>
        </w:rPr>
      </w:pPr>
      <w:r>
        <w:rPr>
          <w:rFonts w:ascii="Times New Roman" w:hAnsi="Times New Roman"/>
          <w:sz w:val="20"/>
        </w:rPr>
        <w:t xml:space="preserve">SOBOUL, A., </w:t>
      </w:r>
      <w:r>
        <w:rPr>
          <w:rFonts w:ascii="Times New Roman" w:hAnsi="Times New Roman"/>
          <w:i/>
          <w:sz w:val="20"/>
        </w:rPr>
        <w:t>El siglo de las luces</w:t>
      </w:r>
      <w:r>
        <w:rPr>
          <w:rFonts w:ascii="Times New Roman" w:hAnsi="Times New Roman"/>
          <w:sz w:val="20"/>
        </w:rPr>
        <w:t>, 2 vol., Akal, Madrid, 1993 may.</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STONE, L., ed., </w:t>
      </w:r>
      <w:r w:rsidRPr="005D370B">
        <w:rPr>
          <w:rFonts w:ascii="Times New Roman" w:hAnsi="Times New Roman"/>
          <w:i/>
          <w:sz w:val="20"/>
          <w:lang w:val="en-GB"/>
        </w:rPr>
        <w:t xml:space="preserve">An </w:t>
      </w:r>
      <w:smartTag w:uri="urn:schemas-microsoft-com:office:smarttags" w:element="PlaceName">
        <w:r w:rsidRPr="005D370B">
          <w:rPr>
            <w:rFonts w:ascii="Times New Roman" w:hAnsi="Times New Roman"/>
            <w:i/>
            <w:sz w:val="20"/>
            <w:lang w:val="en-GB"/>
          </w:rPr>
          <w:t>Imperial</w:t>
        </w:r>
      </w:smartTag>
      <w:r w:rsidRPr="005D370B">
        <w:rPr>
          <w:rFonts w:ascii="Times New Roman" w:hAnsi="Times New Roman"/>
          <w:i/>
          <w:sz w:val="20"/>
          <w:lang w:val="en-GB"/>
        </w:rPr>
        <w:t xml:space="preserve"> </w:t>
      </w:r>
      <w:smartTag w:uri="urn:schemas-microsoft-com:office:smarttags" w:element="PlaceType">
        <w:r w:rsidRPr="005D370B">
          <w:rPr>
            <w:rFonts w:ascii="Times New Roman" w:hAnsi="Times New Roman"/>
            <w:i/>
            <w:sz w:val="20"/>
            <w:lang w:val="en-GB"/>
          </w:rPr>
          <w:t>State</w:t>
        </w:r>
      </w:smartTag>
      <w:r w:rsidRPr="005D370B">
        <w:rPr>
          <w:rFonts w:ascii="Times New Roman" w:hAnsi="Times New Roman"/>
          <w:i/>
          <w:sz w:val="20"/>
          <w:lang w:val="en-GB"/>
        </w:rPr>
        <w:t xml:space="preserve"> at War: </w:t>
      </w:r>
      <w:smartTag w:uri="urn:schemas-microsoft-com:office:smarttags" w:element="country-region">
        <w:r w:rsidRPr="005D370B">
          <w:rPr>
            <w:rFonts w:ascii="Times New Roman" w:hAnsi="Times New Roman"/>
            <w:i/>
            <w:sz w:val="20"/>
            <w:lang w:val="en-GB"/>
          </w:rPr>
          <w:t>Britain</w:t>
        </w:r>
      </w:smartTag>
      <w:r w:rsidRPr="005D370B">
        <w:rPr>
          <w:rFonts w:ascii="Times New Roman" w:hAnsi="Times New Roman"/>
          <w:i/>
          <w:sz w:val="20"/>
          <w:lang w:val="en-GB"/>
        </w:rPr>
        <w:t xml:space="preserve"> form 1689 to 1815</w:t>
      </w:r>
      <w:r w:rsidRPr="005D370B">
        <w:rPr>
          <w:rFonts w:ascii="Times New Roman" w:hAnsi="Times New Roman"/>
          <w:sz w:val="20"/>
          <w:lang w:val="en-GB"/>
        </w:rPr>
        <w:t xml:space="preserve">, </w:t>
      </w:r>
      <w:smartTag w:uri="urn:schemas-microsoft-com:office:smarttags" w:element="City">
        <w:r w:rsidRPr="005D370B">
          <w:rPr>
            <w:rFonts w:ascii="Times New Roman" w:hAnsi="Times New Roman"/>
            <w:sz w:val="20"/>
            <w:lang w:val="en-GB"/>
          </w:rPr>
          <w:t>London</w:t>
        </w:r>
      </w:smartTag>
      <w:r w:rsidRPr="005D370B">
        <w:rPr>
          <w:rFonts w:ascii="Times New Roman" w:hAnsi="Times New Roman"/>
          <w:sz w:val="20"/>
          <w:lang w:val="en-GB"/>
        </w:rPr>
        <w:t xml:space="preserve"> and Routledge; </w:t>
      </w:r>
      <w:smartTag w:uri="urn:schemas-microsoft-com:office:smarttags" w:element="State">
        <w:smartTag w:uri="urn:schemas-microsoft-com:office:smarttags" w:element="place">
          <w:r w:rsidRPr="005D370B">
            <w:rPr>
              <w:rFonts w:ascii="Times New Roman" w:hAnsi="Times New Roman"/>
              <w:sz w:val="20"/>
              <w:lang w:val="en-GB"/>
            </w:rPr>
            <w:t>New York</w:t>
          </w:r>
        </w:smartTag>
      </w:smartTag>
      <w:r w:rsidRPr="005D370B">
        <w:rPr>
          <w:rFonts w:ascii="Times New Roman" w:hAnsi="Times New Roman"/>
          <w:sz w:val="20"/>
          <w:lang w:val="en-GB"/>
        </w:rPr>
        <w:t>, 1994.</w:t>
      </w:r>
    </w:p>
    <w:p w:rsidR="004358AC" w:rsidRDefault="004358AC">
      <w:pPr>
        <w:ind w:right="322"/>
        <w:rPr>
          <w:rFonts w:ascii="Times New Roman" w:hAnsi="Times New Roman"/>
          <w:sz w:val="20"/>
        </w:rPr>
      </w:pPr>
      <w:r>
        <w:rPr>
          <w:rFonts w:ascii="Times New Roman" w:hAnsi="Times New Roman"/>
          <w:sz w:val="20"/>
        </w:rPr>
        <w:t xml:space="preserve">TROUSSON, R. </w:t>
      </w:r>
      <w:r>
        <w:rPr>
          <w:rFonts w:ascii="Times New Roman" w:hAnsi="Times New Roman"/>
          <w:i/>
          <w:sz w:val="20"/>
        </w:rPr>
        <w:t>Jean-Jacques Rousseau: gracia y desgracia de una conciencia</w:t>
      </w:r>
      <w:r>
        <w:rPr>
          <w:rFonts w:ascii="Times New Roman" w:hAnsi="Times New Roman"/>
          <w:sz w:val="20"/>
        </w:rPr>
        <w:t>, Alianza; Madrid, 1995. B.080.748.</w:t>
      </w:r>
    </w:p>
    <w:p w:rsidR="004358AC" w:rsidRDefault="004358AC">
      <w:pPr>
        <w:ind w:right="322"/>
        <w:rPr>
          <w:rFonts w:ascii="Times New Roman" w:hAnsi="Times New Roman"/>
          <w:sz w:val="20"/>
        </w:rPr>
      </w:pPr>
      <w:r>
        <w:rPr>
          <w:rFonts w:ascii="Times New Roman" w:hAnsi="Times New Roman"/>
          <w:sz w:val="20"/>
        </w:rPr>
        <w:t xml:space="preserve">VENTURI, F., </w:t>
      </w:r>
      <w:r>
        <w:rPr>
          <w:rFonts w:ascii="Times New Roman" w:hAnsi="Times New Roman"/>
          <w:i/>
          <w:sz w:val="20"/>
        </w:rPr>
        <w:t>Los orígenes de la enciclopedia</w:t>
      </w:r>
      <w:r>
        <w:rPr>
          <w:rFonts w:ascii="Times New Roman" w:hAnsi="Times New Roman"/>
          <w:sz w:val="20"/>
        </w:rPr>
        <w:t>, Crítica;Barcelona, 1980, D.079.047.</w:t>
      </w:r>
    </w:p>
    <w:p w:rsidR="004358AC" w:rsidRDefault="004358AC">
      <w:pPr>
        <w:ind w:right="322"/>
        <w:rPr>
          <w:rFonts w:ascii="Times New Roman" w:hAnsi="Times New Roman"/>
          <w:sz w:val="20"/>
        </w:rPr>
      </w:pPr>
      <w:r w:rsidRPr="005D370B">
        <w:rPr>
          <w:rFonts w:ascii="Times New Roman" w:hAnsi="Times New Roman"/>
          <w:sz w:val="20"/>
          <w:lang w:val="en-GB"/>
        </w:rPr>
        <w:t xml:space="preserve">VENTURI, F. </w:t>
      </w:r>
      <w:r w:rsidRPr="005D370B">
        <w:rPr>
          <w:rFonts w:ascii="Times New Roman" w:hAnsi="Times New Roman"/>
          <w:i/>
          <w:sz w:val="20"/>
          <w:lang w:val="en-GB"/>
        </w:rPr>
        <w:t>The end of the Old Regime in Europe, 1768-1776: the first crisis,</w:t>
      </w:r>
      <w:r w:rsidRPr="005D370B">
        <w:rPr>
          <w:rFonts w:ascii="Times New Roman" w:hAnsi="Times New Roman"/>
          <w:sz w:val="20"/>
          <w:lang w:val="en-GB"/>
        </w:rPr>
        <w:t xml:space="preserve"> Princeton University Press; </w:t>
      </w:r>
      <w:smartTag w:uri="urn:schemas-microsoft-com:office:smarttags" w:element="place">
        <w:r w:rsidRPr="005D370B">
          <w:rPr>
            <w:rFonts w:ascii="Times New Roman" w:hAnsi="Times New Roman"/>
            <w:sz w:val="20"/>
            <w:lang w:val="en-GB"/>
          </w:rPr>
          <w:t>Princeton</w:t>
        </w:r>
      </w:smartTag>
      <w:r w:rsidRPr="005D370B">
        <w:rPr>
          <w:rFonts w:ascii="Times New Roman" w:hAnsi="Times New Roman"/>
          <w:sz w:val="20"/>
          <w:lang w:val="en-GB"/>
        </w:rPr>
        <w:t xml:space="preserve">, 1989. </w:t>
      </w:r>
      <w:r>
        <w:rPr>
          <w:rFonts w:ascii="Times New Roman" w:hAnsi="Times New Roman"/>
          <w:sz w:val="20"/>
        </w:rPr>
        <w:t>DD.118.808.</w:t>
      </w:r>
    </w:p>
    <w:p w:rsidR="004358AC" w:rsidRDefault="004358AC">
      <w:pPr>
        <w:ind w:right="322"/>
        <w:rPr>
          <w:rFonts w:ascii="Times New Roman" w:hAnsi="Times New Roman"/>
          <w:sz w:val="20"/>
        </w:rPr>
      </w:pPr>
      <w:r>
        <w:rPr>
          <w:rFonts w:ascii="Times New Roman" w:hAnsi="Times New Roman"/>
          <w:sz w:val="20"/>
        </w:rPr>
        <w:t xml:space="preserve">WILLIAMS, E. Neville, </w:t>
      </w:r>
      <w:r>
        <w:rPr>
          <w:rFonts w:ascii="Times New Roman" w:hAnsi="Times New Roman"/>
          <w:i/>
          <w:sz w:val="20"/>
        </w:rPr>
        <w:t>El Antiguo Régimen en Europa: gobierno y sociedad en los Estados Europeos (1648-1789)</w:t>
      </w:r>
      <w:r>
        <w:rPr>
          <w:rFonts w:ascii="Times New Roman" w:hAnsi="Times New Roman"/>
          <w:sz w:val="20"/>
        </w:rPr>
        <w:t>, Pegaso; Madrid, 1978. D.076.626.</w:t>
      </w:r>
    </w:p>
    <w:p w:rsidR="004358AC" w:rsidRDefault="004358AC">
      <w:pPr>
        <w:ind w:right="322"/>
        <w:rPr>
          <w:rFonts w:ascii="Times New Roman" w:hAnsi="Times New Roman"/>
          <w:sz w:val="20"/>
        </w:rPr>
      </w:pPr>
    </w:p>
    <w:p w:rsidR="004358AC" w:rsidRDefault="004358AC">
      <w:pPr>
        <w:pStyle w:val="Bibliografa"/>
        <w:ind w:right="322"/>
        <w:rPr>
          <w:rFonts w:ascii="Times New Roman" w:hAnsi="Times New Roman"/>
          <w:b/>
        </w:rPr>
      </w:pPr>
      <w:r>
        <w:rPr>
          <w:rFonts w:ascii="Times New Roman" w:hAnsi="Times New Roman"/>
          <w:b/>
        </w:rPr>
        <w:t>ASESORAMIENTO ACADEMICO PERSONAL</w:t>
      </w:r>
    </w:p>
    <w:p w:rsidR="004358AC" w:rsidRDefault="004358AC">
      <w:pPr>
        <w:pStyle w:val="Bibliografa"/>
        <w:ind w:right="322"/>
        <w:rPr>
          <w:rFonts w:ascii="Times New Roman" w:hAnsi="Times New Roman"/>
          <w:b/>
        </w:rPr>
      </w:pPr>
    </w:p>
    <w:p w:rsidR="004358AC" w:rsidRDefault="004358AC">
      <w:pPr>
        <w:pStyle w:val="Bibliografa"/>
        <w:ind w:left="0" w:right="322" w:firstLine="284"/>
        <w:rPr>
          <w:rFonts w:ascii="Times New Roman" w:hAnsi="Times New Roman"/>
        </w:rPr>
      </w:pPr>
      <w:r>
        <w:rPr>
          <w:rFonts w:ascii="Times New Roman" w:hAnsi="Times New Roman"/>
        </w:rPr>
        <w:t>Previa consulta</w:t>
      </w:r>
    </w:p>
    <w:p w:rsidR="004358AC" w:rsidRDefault="004358AC">
      <w:pPr>
        <w:tabs>
          <w:tab w:val="left" w:pos="567"/>
          <w:tab w:val="left" w:pos="993"/>
          <w:tab w:val="left" w:pos="4820"/>
        </w:tabs>
        <w:ind w:right="322" w:hanging="8"/>
        <w:jc w:val="center"/>
        <w:rPr>
          <w:rFonts w:ascii="Times New Roman" w:hAnsi="Times New Roman"/>
          <w:sz w:val="20"/>
        </w:rPr>
      </w:pPr>
      <w:r>
        <w:rPr>
          <w:rFonts w:ascii="Times New Roman" w:hAnsi="Times New Roman"/>
          <w:sz w:val="20"/>
        </w:rPr>
        <w:br w:type="page"/>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right"/>
        <w:rPr>
          <w:b/>
          <w:sz w:val="36"/>
        </w:rPr>
      </w:pPr>
      <w:r>
        <w:rPr>
          <w:b/>
          <w:sz w:val="36"/>
        </w:rPr>
        <w:t>Licenciatura en Historia</w:t>
      </w:r>
    </w:p>
    <w:p w:rsidR="004358AC" w:rsidRDefault="004358AC">
      <w:pPr>
        <w:tabs>
          <w:tab w:val="left" w:pos="567"/>
          <w:tab w:val="left" w:pos="993"/>
          <w:tab w:val="left" w:pos="4820"/>
        </w:tabs>
        <w:ind w:right="322" w:hanging="8"/>
        <w:jc w:val="right"/>
        <w:rPr>
          <w:b/>
          <w:sz w:val="36"/>
        </w:rPr>
      </w:pPr>
    </w:p>
    <w:p w:rsidR="004358AC" w:rsidRDefault="004358AC">
      <w:pPr>
        <w:tabs>
          <w:tab w:val="left" w:pos="567"/>
          <w:tab w:val="left" w:pos="993"/>
          <w:tab w:val="left" w:pos="4820"/>
        </w:tabs>
        <w:ind w:right="322" w:hanging="8"/>
        <w:jc w:val="right"/>
        <w:rPr>
          <w:sz w:val="32"/>
        </w:rPr>
      </w:pPr>
      <w:r>
        <w:rPr>
          <w:sz w:val="32"/>
        </w:rPr>
        <w:t>Facultad de Filosofía y Letras</w:t>
      </w:r>
    </w:p>
    <w:p w:rsidR="004358AC" w:rsidRDefault="004358AC">
      <w:pPr>
        <w:tabs>
          <w:tab w:val="left" w:pos="567"/>
          <w:tab w:val="left" w:pos="993"/>
          <w:tab w:val="left" w:pos="4820"/>
        </w:tabs>
        <w:ind w:right="322" w:hanging="8"/>
        <w:jc w:val="right"/>
        <w:rPr>
          <w:sz w:val="32"/>
        </w:rPr>
      </w:pPr>
      <w:r>
        <w:rPr>
          <w:rFonts w:ascii="Arial Black" w:hAnsi="Arial Black"/>
          <w:b/>
          <w:sz w:val="56"/>
        </w:rPr>
        <w:t>u</w:t>
      </w:r>
      <w:r>
        <w:rPr>
          <w:sz w:val="32"/>
        </w:rPr>
        <w:t xml:space="preserve">niversidad de </w:t>
      </w:r>
      <w:r>
        <w:rPr>
          <w:rFonts w:ascii="Arial Black" w:hAnsi="Arial Black"/>
          <w:sz w:val="56"/>
        </w:rPr>
        <w:t>n</w:t>
      </w:r>
      <w:r>
        <w:rPr>
          <w:sz w:val="32"/>
        </w:rPr>
        <w:t>avarra</w:t>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426"/>
          <w:tab w:val="left" w:pos="993"/>
          <w:tab w:val="left" w:pos="4820"/>
        </w:tabs>
        <w:ind w:right="322" w:hanging="8"/>
        <w:rPr>
          <w:rFonts w:ascii="Times New Roman" w:hAnsi="Times New Roman"/>
          <w:sz w:val="20"/>
        </w:rPr>
      </w:pPr>
      <w:r>
        <w:rPr>
          <w:rFonts w:ascii="Times New Roman" w:hAnsi="Times New Roman"/>
          <w:sz w:val="20"/>
        </w:rPr>
        <w:t xml:space="preserve"> </w:t>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678"/>
          <w:tab w:val="left" w:pos="4820"/>
        </w:tabs>
        <w:ind w:right="322" w:hanging="8"/>
        <w:rPr>
          <w:b/>
          <w:sz w:val="28"/>
        </w:rPr>
      </w:pPr>
      <w:r>
        <w:rPr>
          <w:b/>
          <w:sz w:val="28"/>
        </w:rPr>
        <w:tab/>
      </w:r>
      <w:r>
        <w:rPr>
          <w:b/>
          <w:sz w:val="28"/>
        </w:rPr>
        <w:tab/>
      </w:r>
      <w:r>
        <w:rPr>
          <w:b/>
          <w:sz w:val="28"/>
        </w:rPr>
        <w:tab/>
      </w:r>
      <w:r>
        <w:rPr>
          <w:b/>
          <w:sz w:val="28"/>
        </w:rPr>
        <w:tab/>
      </w: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pStyle w:val="Ttulo8"/>
        <w:tabs>
          <w:tab w:val="clear" w:pos="567"/>
        </w:tabs>
        <w:jc w:val="right"/>
        <w:rPr>
          <w:b w:val="0"/>
        </w:rPr>
      </w:pPr>
      <w:r>
        <w:tab/>
      </w:r>
      <w:r>
        <w:tab/>
        <w:t xml:space="preserve">Tercer curso. </w:t>
      </w:r>
      <w:r>
        <w:rPr>
          <w:b w:val="0"/>
        </w:rPr>
        <w:t>Primer semestre.</w:t>
      </w:r>
      <w:r>
        <w:t xml:space="preserve"> </w:t>
      </w:r>
      <w:r>
        <w:rPr>
          <w:b w:val="0"/>
        </w:rPr>
        <w:t>1998-99</w:t>
      </w: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ARQUEOLOGIA I</w:t>
      </w:r>
    </w:p>
    <w:p w:rsidR="004358AC" w:rsidRDefault="004358AC">
      <w:pPr>
        <w:tabs>
          <w:tab w:val="left" w:pos="1843"/>
        </w:tabs>
        <w:ind w:right="322"/>
        <w:jc w:val="center"/>
        <w:rPr>
          <w:rFonts w:ascii="Times New Roman" w:hAnsi="Times New Roman"/>
          <w:sz w:val="20"/>
        </w:rPr>
      </w:pPr>
      <w:r>
        <w:rPr>
          <w:rFonts w:ascii="Times New Roman" w:hAnsi="Times New Roman"/>
          <w:sz w:val="20"/>
        </w:rPr>
        <w:t>Prof. Dra. Amparo Castiella</w:t>
      </w:r>
    </w:p>
    <w:p w:rsidR="004358AC" w:rsidRDefault="004358AC">
      <w:pPr>
        <w:tabs>
          <w:tab w:val="left" w:pos="1843"/>
        </w:tabs>
        <w:ind w:right="322"/>
        <w:jc w:val="center"/>
        <w:rPr>
          <w:rFonts w:ascii="Times New Roman" w:hAnsi="Times New Roman"/>
          <w:sz w:val="20"/>
        </w:rPr>
      </w:pPr>
      <w:r>
        <w:rPr>
          <w:rFonts w:ascii="Times New Roman" w:hAnsi="Times New Roman"/>
          <w:sz w:val="20"/>
        </w:rPr>
        <w:t>Curso: 3º de Historia</w:t>
      </w:r>
    </w:p>
    <w:p w:rsidR="004358AC" w:rsidRDefault="004358AC">
      <w:pPr>
        <w:tabs>
          <w:tab w:val="left" w:pos="1843"/>
        </w:tabs>
        <w:ind w:right="322"/>
        <w:jc w:val="center"/>
        <w:rPr>
          <w:rFonts w:ascii="Times New Roman" w:hAnsi="Times New Roman"/>
          <w:sz w:val="20"/>
        </w:rPr>
      </w:pPr>
    </w:p>
    <w:p w:rsidR="004358AC" w:rsidRDefault="004358AC">
      <w:pPr>
        <w:tabs>
          <w:tab w:val="left" w:pos="1843"/>
        </w:tabs>
        <w:ind w:right="322"/>
        <w:jc w:val="center"/>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TEMARIO</w:t>
      </w:r>
    </w:p>
    <w:p w:rsidR="004358AC" w:rsidRDefault="004358AC">
      <w:pPr>
        <w:ind w:right="322"/>
        <w:rPr>
          <w:rFonts w:ascii="Times New Roman" w:hAnsi="Times New Roman"/>
          <w:sz w:val="20"/>
        </w:rPr>
      </w:pPr>
    </w:p>
    <w:p w:rsidR="004358AC" w:rsidRDefault="004358AC">
      <w:pPr>
        <w:pStyle w:val="temarios"/>
        <w:ind w:right="322"/>
      </w:pPr>
      <w:r>
        <w:rPr>
          <w:rFonts w:ascii="Times New Roman" w:hAnsi="Times New Roman"/>
          <w:b/>
          <w:sz w:val="20"/>
        </w:rPr>
        <w:t>ARQUEOLOGIA DE CAMPO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CONCEPTO Y FUENTES</w:t>
      </w:r>
    </w:p>
    <w:p w:rsidR="004358AC" w:rsidRDefault="004358AC">
      <w:pPr>
        <w:ind w:left="567" w:right="322" w:hanging="283"/>
        <w:rPr>
          <w:rFonts w:ascii="Times New Roman" w:hAnsi="Times New Roman"/>
          <w:sz w:val="20"/>
        </w:rPr>
      </w:pPr>
      <w:r>
        <w:rPr>
          <w:rFonts w:ascii="Times New Roman" w:hAnsi="Times New Roman"/>
          <w:sz w:val="20"/>
        </w:rPr>
        <w:t xml:space="preserve">1. </w:t>
      </w:r>
      <w:r>
        <w:rPr>
          <w:rFonts w:ascii="Times New Roman" w:hAnsi="Times New Roman"/>
          <w:sz w:val="20"/>
        </w:rPr>
        <w:tab/>
        <w:t>Según diversas épocas y autores</w:t>
      </w:r>
    </w:p>
    <w:p w:rsidR="004358AC" w:rsidRDefault="004358AC">
      <w:pPr>
        <w:ind w:left="567" w:right="322" w:hanging="283"/>
        <w:rPr>
          <w:rFonts w:ascii="Times New Roman" w:hAnsi="Times New Roman"/>
          <w:sz w:val="20"/>
        </w:rPr>
      </w:pPr>
      <w:r>
        <w:rPr>
          <w:rFonts w:ascii="Times New Roman" w:hAnsi="Times New Roman"/>
          <w:sz w:val="20"/>
        </w:rPr>
        <w:t xml:space="preserve">2. </w:t>
      </w:r>
      <w:r>
        <w:rPr>
          <w:rFonts w:ascii="Times New Roman" w:hAnsi="Times New Roman"/>
          <w:sz w:val="20"/>
        </w:rPr>
        <w:tab/>
        <w:t>Momento actual</w:t>
      </w:r>
    </w:p>
    <w:p w:rsidR="004358AC" w:rsidRDefault="004358AC">
      <w:pPr>
        <w:ind w:left="567" w:right="322" w:hanging="283"/>
        <w:rPr>
          <w:rFonts w:ascii="Times New Roman" w:hAnsi="Times New Roman"/>
          <w:sz w:val="20"/>
        </w:rPr>
      </w:pPr>
      <w:r>
        <w:rPr>
          <w:rFonts w:ascii="Times New Roman" w:hAnsi="Times New Roman"/>
          <w:sz w:val="20"/>
        </w:rPr>
        <w:t xml:space="preserve">3. </w:t>
      </w:r>
      <w:r>
        <w:rPr>
          <w:rFonts w:ascii="Times New Roman" w:hAnsi="Times New Roman"/>
          <w:sz w:val="20"/>
        </w:rPr>
        <w:tab/>
        <w:t>Ciencias auxiliares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METODOS ARQUEOLOGICOS DE RECUPERACION DEL PASADO</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prospección: concepto y posibilidades</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prospección aérea.</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La prospección arqueológica y la geofísica.</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La prospección arqueológica y la geoquímica.</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La excavación: concepto, legislación y posibilidades.</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La excavación en asentamientos.</w:t>
      </w: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La excavación en enterramientos.</w:t>
      </w:r>
    </w:p>
    <w:p w:rsidR="004358AC" w:rsidRDefault="004358AC">
      <w:pPr>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t>Prospección y excavación subacuática.</w:t>
      </w:r>
    </w:p>
    <w:p w:rsidR="004358AC" w:rsidRDefault="004358AC">
      <w:pPr>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t>La arqueología subacuática en la península ibérica.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CONSERVACIÓN. RESTAURACIÓN. MUSEOLOGÍA</w:t>
      </w:r>
    </w:p>
    <w:p w:rsidR="004358AC" w:rsidRDefault="004358AC">
      <w:pPr>
        <w:ind w:left="567" w:right="322" w:hanging="283"/>
        <w:rPr>
          <w:rFonts w:ascii="Times New Roman" w:hAnsi="Times New Roman"/>
          <w:sz w:val="20"/>
        </w:rPr>
      </w:pPr>
      <w:r>
        <w:rPr>
          <w:rFonts w:ascii="Times New Roman" w:hAnsi="Times New Roman"/>
          <w:sz w:val="20"/>
        </w:rPr>
        <w:t>13.</w:t>
      </w:r>
      <w:r>
        <w:rPr>
          <w:rFonts w:ascii="Times New Roman" w:hAnsi="Times New Roman"/>
          <w:sz w:val="20"/>
        </w:rPr>
        <w:tab/>
        <w:t>La conservación en la excavación.</w:t>
      </w:r>
    </w:p>
    <w:p w:rsidR="004358AC" w:rsidRDefault="004358AC">
      <w:pPr>
        <w:ind w:left="567" w:right="322" w:hanging="283"/>
        <w:rPr>
          <w:rFonts w:ascii="Times New Roman" w:hAnsi="Times New Roman"/>
          <w:sz w:val="20"/>
        </w:rPr>
      </w:pPr>
      <w:r>
        <w:rPr>
          <w:rFonts w:ascii="Times New Roman" w:hAnsi="Times New Roman"/>
          <w:sz w:val="20"/>
        </w:rPr>
        <w:t>14.</w:t>
      </w:r>
      <w:r>
        <w:rPr>
          <w:rFonts w:ascii="Times New Roman" w:hAnsi="Times New Roman"/>
          <w:sz w:val="20"/>
        </w:rPr>
        <w:tab/>
        <w:t>La restauración de lo rescatado. Los parques arqueológicos.</w:t>
      </w:r>
    </w:p>
    <w:p w:rsidR="004358AC" w:rsidRDefault="004358AC">
      <w:pPr>
        <w:ind w:left="567" w:right="322" w:hanging="283"/>
        <w:rPr>
          <w:rFonts w:ascii="Times New Roman" w:hAnsi="Times New Roman"/>
          <w:sz w:val="20"/>
        </w:rPr>
      </w:pPr>
      <w:r>
        <w:rPr>
          <w:rFonts w:ascii="Times New Roman" w:hAnsi="Times New Roman"/>
          <w:sz w:val="20"/>
        </w:rPr>
        <w:t>15.</w:t>
      </w:r>
      <w:r>
        <w:rPr>
          <w:rFonts w:ascii="Times New Roman" w:hAnsi="Times New Roman"/>
          <w:sz w:val="20"/>
        </w:rPr>
        <w:tab/>
        <w:t>Los museos y la arqueología.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r>
      <w:smartTag w:uri="urn:schemas-microsoft-com:office:smarttags" w:element="PersonName">
        <w:smartTagPr>
          <w:attr w:name="ProductID" w:val="LA DATACIￓN"/>
        </w:smartTagPr>
        <w:r>
          <w:rPr>
            <w:rFonts w:ascii="Times New Roman" w:hAnsi="Times New Roman"/>
            <w:sz w:val="20"/>
          </w:rPr>
          <w:t>LA DATACIÓN</w:t>
        </w:r>
      </w:smartTag>
    </w:p>
    <w:p w:rsidR="004358AC" w:rsidRDefault="004358AC">
      <w:pPr>
        <w:ind w:left="567" w:right="322" w:hanging="283"/>
        <w:rPr>
          <w:rFonts w:ascii="Times New Roman" w:hAnsi="Times New Roman"/>
          <w:sz w:val="20"/>
        </w:rPr>
      </w:pPr>
      <w:r>
        <w:rPr>
          <w:rFonts w:ascii="Times New Roman" w:hAnsi="Times New Roman"/>
          <w:sz w:val="20"/>
        </w:rPr>
        <w:t>16.</w:t>
      </w:r>
      <w:r>
        <w:rPr>
          <w:rFonts w:ascii="Times New Roman" w:hAnsi="Times New Roman"/>
          <w:sz w:val="20"/>
        </w:rPr>
        <w:tab/>
        <w:t>Relativa</w:t>
      </w:r>
    </w:p>
    <w:p w:rsidR="004358AC" w:rsidRDefault="004358AC">
      <w:pPr>
        <w:ind w:left="567" w:right="322" w:hanging="283"/>
        <w:rPr>
          <w:rFonts w:ascii="Times New Roman" w:hAnsi="Times New Roman"/>
          <w:sz w:val="20"/>
        </w:rPr>
      </w:pPr>
      <w:r>
        <w:rPr>
          <w:rFonts w:ascii="Times New Roman" w:hAnsi="Times New Roman"/>
          <w:sz w:val="20"/>
        </w:rPr>
        <w:t>17.</w:t>
      </w:r>
      <w:r>
        <w:rPr>
          <w:rFonts w:ascii="Times New Roman" w:hAnsi="Times New Roman"/>
          <w:sz w:val="20"/>
        </w:rPr>
        <w:tab/>
        <w:t>Absoluta</w:t>
      </w:r>
    </w:p>
    <w:p w:rsidR="004358AC" w:rsidRDefault="004358AC">
      <w:pPr>
        <w:ind w:right="322"/>
        <w:rPr>
          <w:rFonts w:ascii="Times New Roman" w:hAnsi="Times New Roman"/>
          <w:sz w:val="20"/>
        </w:rPr>
      </w:pPr>
    </w:p>
    <w:p w:rsidR="004358AC" w:rsidRDefault="004358AC">
      <w:pPr>
        <w:pStyle w:val="temarios"/>
        <w:ind w:right="322"/>
        <w:rPr>
          <w:rFonts w:ascii="Times New Roman" w:hAnsi="Times New Roman"/>
          <w:b/>
          <w:sz w:val="20"/>
        </w:rPr>
      </w:pPr>
      <w:r>
        <w:rPr>
          <w:rFonts w:ascii="Times New Roman" w:hAnsi="Times New Roman"/>
          <w:b/>
          <w:sz w:val="20"/>
        </w:rPr>
        <w:t>BIBLIOGRAFIA</w:t>
      </w:r>
    </w:p>
    <w:p w:rsidR="004358AC" w:rsidRDefault="004358AC">
      <w:pPr>
        <w:pStyle w:val="temarios"/>
        <w:ind w:right="322"/>
      </w:pPr>
    </w:p>
    <w:p w:rsidR="004358AC" w:rsidRDefault="004358AC">
      <w:pPr>
        <w:ind w:right="322"/>
        <w:rPr>
          <w:rFonts w:ascii="Times New Roman" w:hAnsi="Times New Roman"/>
          <w:sz w:val="20"/>
        </w:rPr>
      </w:pPr>
      <w:r>
        <w:rPr>
          <w:rFonts w:ascii="Times New Roman" w:hAnsi="Times New Roman"/>
          <w:sz w:val="20"/>
        </w:rPr>
        <w:t xml:space="preserve">RENFREW, C.; BAHN, P., </w:t>
      </w:r>
      <w:r>
        <w:rPr>
          <w:rFonts w:ascii="Times New Roman" w:hAnsi="Times New Roman"/>
          <w:i/>
          <w:sz w:val="20"/>
        </w:rPr>
        <w:t>Arqueología. Teorías. Métodos y práctica,</w:t>
      </w:r>
      <w:r>
        <w:rPr>
          <w:rFonts w:ascii="Times New Roman" w:hAnsi="Times New Roman"/>
          <w:sz w:val="20"/>
        </w:rPr>
        <w:t xml:space="preserve"> Madrid, 1993. </w:t>
      </w:r>
    </w:p>
    <w:p w:rsidR="004358AC" w:rsidRDefault="004358AC">
      <w:pPr>
        <w:ind w:right="322"/>
        <w:rPr>
          <w:rFonts w:ascii="Times New Roman" w:hAnsi="Times New Roman"/>
          <w:sz w:val="20"/>
        </w:rPr>
      </w:pPr>
    </w:p>
    <w:p w:rsidR="004358AC" w:rsidRDefault="004358AC">
      <w:pPr>
        <w:pStyle w:val="Bibliografa"/>
        <w:ind w:right="322"/>
        <w:rPr>
          <w:rFonts w:ascii="Times New Roman" w:hAnsi="Times New Roman"/>
          <w:b/>
        </w:rPr>
      </w:pPr>
      <w:r>
        <w:rPr>
          <w:rFonts w:ascii="Times New Roman" w:hAnsi="Times New Roman"/>
          <w:b/>
        </w:rPr>
        <w:t>ASESORAMIENTO ACADEMICO PERSONAL</w:t>
      </w:r>
    </w:p>
    <w:p w:rsidR="004358AC" w:rsidRDefault="004358AC">
      <w:pPr>
        <w:pStyle w:val="Bibliografa"/>
        <w:ind w:right="322"/>
        <w:rPr>
          <w:rFonts w:ascii="Times New Roman" w:hAnsi="Times New Roman"/>
          <w:b/>
        </w:rPr>
      </w:pPr>
    </w:p>
    <w:p w:rsidR="004358AC" w:rsidRDefault="004358AC">
      <w:pPr>
        <w:pStyle w:val="Bibliografa"/>
        <w:ind w:left="0" w:right="322" w:firstLine="284"/>
        <w:rPr>
          <w:rFonts w:ascii="Times New Roman" w:hAnsi="Times New Roman"/>
        </w:rPr>
      </w:pPr>
      <w:r>
        <w:rPr>
          <w:rFonts w:ascii="Times New Roman" w:hAnsi="Times New Roman"/>
        </w:rPr>
        <w:t>Previa consulta.</w:t>
      </w:r>
    </w:p>
    <w:p w:rsidR="004358AC" w:rsidRDefault="004358AC">
      <w:pPr>
        <w:ind w:right="322"/>
        <w:rPr>
          <w:rFonts w:ascii="Times New Roman" w:hAnsi="Times New Roman"/>
          <w:sz w:val="20"/>
        </w:rPr>
      </w:pPr>
    </w:p>
    <w:p w:rsidR="004358AC" w:rsidRDefault="004358AC">
      <w:pPr>
        <w:ind w:right="322" w:firstLine="500"/>
        <w:rPr>
          <w:rFonts w:ascii="Times New Roman" w:hAnsi="Times New Roman"/>
          <w:sz w:val="20"/>
        </w:rPr>
      </w:pP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GEOGRAFIA DE ESPAÑA I</w:t>
      </w:r>
    </w:p>
    <w:p w:rsidR="004358AC" w:rsidRDefault="004358AC">
      <w:pPr>
        <w:tabs>
          <w:tab w:val="left" w:pos="2800"/>
        </w:tabs>
        <w:ind w:right="322"/>
        <w:jc w:val="center"/>
        <w:rPr>
          <w:rFonts w:ascii="Times New Roman" w:hAnsi="Times New Roman"/>
          <w:sz w:val="20"/>
        </w:rPr>
      </w:pPr>
      <w:r>
        <w:rPr>
          <w:rFonts w:ascii="Times New Roman" w:hAnsi="Times New Roman"/>
          <w:sz w:val="20"/>
        </w:rPr>
        <w:t>Prof. Dra. Mª Angeles Lizarraga</w:t>
      </w:r>
    </w:p>
    <w:p w:rsidR="004358AC" w:rsidRDefault="004358AC">
      <w:pPr>
        <w:tabs>
          <w:tab w:val="left" w:pos="2800"/>
        </w:tabs>
        <w:ind w:right="322"/>
        <w:jc w:val="center"/>
        <w:rPr>
          <w:rFonts w:ascii="Times New Roman" w:hAnsi="Times New Roman"/>
          <w:sz w:val="20"/>
        </w:rPr>
      </w:pPr>
      <w:r>
        <w:rPr>
          <w:rFonts w:ascii="Times New Roman" w:hAnsi="Times New Roman"/>
          <w:sz w:val="20"/>
        </w:rPr>
        <w:t>Curso: 3º de Historia</w:t>
      </w:r>
    </w:p>
    <w:p w:rsidR="004358AC" w:rsidRDefault="004358AC">
      <w:pPr>
        <w:tabs>
          <w:tab w:val="left" w:pos="2800"/>
        </w:tabs>
        <w:ind w:right="322"/>
        <w:jc w:val="center"/>
        <w:rPr>
          <w:rFonts w:ascii="Times New Roman" w:hAnsi="Times New Roman"/>
          <w:sz w:val="20"/>
        </w:rPr>
      </w:pPr>
    </w:p>
    <w:p w:rsidR="004358AC" w:rsidRDefault="004358AC">
      <w:pPr>
        <w:tabs>
          <w:tab w:val="left" w:pos="2800"/>
        </w:tabs>
        <w:ind w:right="322"/>
        <w:rPr>
          <w:rFonts w:ascii="Times New Roman" w:hAnsi="Times New Roman"/>
          <w:sz w:val="20"/>
        </w:rPr>
      </w:pPr>
    </w:p>
    <w:p w:rsidR="004358AC" w:rsidRDefault="004358AC">
      <w:pPr>
        <w:tabs>
          <w:tab w:val="left" w:pos="2800"/>
        </w:tabs>
        <w:ind w:right="322"/>
        <w:rPr>
          <w:rFonts w:ascii="Times New Roman" w:hAnsi="Times New Roman"/>
          <w:b/>
          <w:sz w:val="20"/>
        </w:rPr>
      </w:pPr>
      <w:r>
        <w:rPr>
          <w:rFonts w:ascii="Times New Roman" w:hAnsi="Times New Roman"/>
          <w:b/>
          <w:sz w:val="20"/>
        </w:rPr>
        <w:t>TEMARIO</w:t>
      </w:r>
    </w:p>
    <w:p w:rsidR="004358AC" w:rsidRDefault="004358AC">
      <w:pPr>
        <w:tabs>
          <w:tab w:val="left" w:pos="2800"/>
        </w:tabs>
        <w:ind w:right="322"/>
        <w:rPr>
          <w:rFonts w:ascii="Times New Roman" w:hAnsi="Times New Roman"/>
          <w:sz w:val="20"/>
        </w:rPr>
      </w:pPr>
    </w:p>
    <w:p w:rsidR="004358AC" w:rsidRDefault="004358AC">
      <w:pPr>
        <w:tabs>
          <w:tab w:val="left" w:pos="2800"/>
        </w:tabs>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t>Condicionamientos geográficos: Introducción.</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t>Situación y configuración de España.</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t>Relieve. Los grandes rasgos del relieve. Breve historia geológica.</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t>Variedad litológica y estructural. Las tres Hispanias litológicas de Hernández-Pacheco. Principales relieves litológicos y erosión selectiva.</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t xml:space="preserve">Las grandes regiones geomorfológicas. </w:t>
      </w:r>
      <w:smartTag w:uri="urn:schemas-microsoft-com:office:smarttags" w:element="PersonName">
        <w:smartTagPr>
          <w:attr w:name="ProductID" w:val="La Meseta"/>
        </w:smartTagPr>
        <w:r>
          <w:rPr>
            <w:rFonts w:ascii="Times New Roman" w:hAnsi="Times New Roman"/>
            <w:sz w:val="20"/>
          </w:rPr>
          <w:t>La Meseta</w:t>
        </w:r>
      </w:smartTag>
      <w:r>
        <w:rPr>
          <w:rFonts w:ascii="Times New Roman" w:hAnsi="Times New Roman"/>
          <w:sz w:val="20"/>
        </w:rPr>
        <w:t xml:space="preserve"> central.</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t xml:space="preserve">El alto cinturón de rebordes montañosos. Pasos de comunicación interna y de salida o entrada a </w:t>
      </w:r>
      <w:smartTag w:uri="urn:schemas-microsoft-com:office:smarttags" w:element="PersonName">
        <w:smartTagPr>
          <w:attr w:name="ProductID" w:val="la Meseta."/>
        </w:smartTagPr>
        <w:r>
          <w:rPr>
            <w:rFonts w:ascii="Times New Roman" w:hAnsi="Times New Roman"/>
            <w:sz w:val="20"/>
          </w:rPr>
          <w:t>la Meseta.</w:t>
        </w:r>
      </w:smartTag>
    </w:p>
    <w:p w:rsidR="004358AC" w:rsidRDefault="004358AC">
      <w:pPr>
        <w:tabs>
          <w:tab w:val="left" w:pos="2800"/>
        </w:tabs>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t xml:space="preserve">Conjuntos exteriores a </w:t>
      </w:r>
      <w:smartTag w:uri="urn:schemas-microsoft-com:office:smarttags" w:element="PersonName">
        <w:smartTagPr>
          <w:attr w:name="ProductID" w:val="la Meseta. La"/>
        </w:smartTagPr>
        <w:r>
          <w:rPr>
            <w:rFonts w:ascii="Times New Roman" w:hAnsi="Times New Roman"/>
            <w:sz w:val="20"/>
          </w:rPr>
          <w:t>la Meseta. La</w:t>
        </w:r>
      </w:smartTag>
      <w:r>
        <w:rPr>
          <w:rFonts w:ascii="Times New Roman" w:hAnsi="Times New Roman"/>
          <w:sz w:val="20"/>
        </w:rPr>
        <w:t xml:space="preserve"> Depresión del Ebro y </w:t>
      </w:r>
      <w:smartTag w:uri="urn:schemas-microsoft-com:office:smarttags" w:element="PersonName">
        <w:smartTagPr>
          <w:attr w:name="ProductID" w:val="la Depresi￳n"/>
        </w:smartTagPr>
        <w:r>
          <w:rPr>
            <w:rFonts w:ascii="Times New Roman" w:hAnsi="Times New Roman"/>
            <w:sz w:val="20"/>
          </w:rPr>
          <w:t>la Depresión</w:t>
        </w:r>
      </w:smartTag>
      <w:r>
        <w:rPr>
          <w:rFonts w:ascii="Times New Roman" w:hAnsi="Times New Roman"/>
          <w:sz w:val="20"/>
        </w:rPr>
        <w:t xml:space="preserve"> del Guadalquivir.</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t>Las cordilleras alpinas: Pirineos, Béticas y Cordilleras Catalanas. El relieve canario</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t>El relieve y la división en comunidades autónomas.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t>Las costas. El litoral cantabroatlántico. Las costas mediterráneas.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t>Clima. Entre lo tropical y lo templado: el papel de la situación geográfica de España.</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t>Los centros de acción climática y los tipos de tiempo.</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13.</w:t>
      </w:r>
      <w:r>
        <w:rPr>
          <w:rFonts w:ascii="Times New Roman" w:hAnsi="Times New Roman"/>
          <w:sz w:val="20"/>
        </w:rPr>
        <w:tab/>
        <w:t>Contrastes términos: España interior y España periférica.</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14.</w:t>
      </w:r>
      <w:r>
        <w:rPr>
          <w:rFonts w:ascii="Times New Roman" w:hAnsi="Times New Roman"/>
          <w:sz w:val="20"/>
        </w:rPr>
        <w:tab/>
        <w:t>Contrastes de humedad y pluviométricas: España húmeda y España seca.</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15.</w:t>
      </w:r>
      <w:r>
        <w:rPr>
          <w:rFonts w:ascii="Times New Roman" w:hAnsi="Times New Roman"/>
          <w:sz w:val="20"/>
        </w:rPr>
        <w:tab/>
        <w:t>Tres tipos climáticos generales: atlántico, mediterráneo y del interior.</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16.</w:t>
      </w:r>
      <w:r>
        <w:rPr>
          <w:rFonts w:ascii="Times New Roman" w:hAnsi="Times New Roman"/>
          <w:sz w:val="20"/>
        </w:rPr>
        <w:tab/>
        <w:t>Hidrografía. La organización de la red fluvial. Las provincias hidrológicas españolas.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17.</w:t>
      </w:r>
      <w:r>
        <w:rPr>
          <w:rFonts w:ascii="Times New Roman" w:hAnsi="Times New Roman"/>
          <w:sz w:val="20"/>
        </w:rPr>
        <w:tab/>
        <w:t>El régimen fluvial de los grandes ríos.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18.</w:t>
      </w:r>
      <w:r>
        <w:rPr>
          <w:rFonts w:ascii="Times New Roman" w:hAnsi="Times New Roman"/>
          <w:sz w:val="20"/>
        </w:rPr>
        <w:tab/>
        <w:t xml:space="preserve">Vegetación. Introducción. Vegetación de </w:t>
      </w:r>
      <w:smartTag w:uri="urn:schemas-microsoft-com:office:smarttags" w:element="PersonName">
        <w:smartTagPr>
          <w:attr w:name="ProductID" w:val="La Espa￱a"/>
        </w:smartTagPr>
        <w:r>
          <w:rPr>
            <w:rFonts w:ascii="Times New Roman" w:hAnsi="Times New Roman"/>
            <w:sz w:val="20"/>
          </w:rPr>
          <w:t>la España</w:t>
        </w:r>
      </w:smartTag>
      <w:r>
        <w:rPr>
          <w:rFonts w:ascii="Times New Roman" w:hAnsi="Times New Roman"/>
          <w:sz w:val="20"/>
        </w:rPr>
        <w:t xml:space="preserve"> húmeda.</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19.</w:t>
      </w:r>
      <w:r>
        <w:rPr>
          <w:rFonts w:ascii="Times New Roman" w:hAnsi="Times New Roman"/>
          <w:sz w:val="20"/>
        </w:rPr>
        <w:tab/>
        <w:t xml:space="preserve">Vegetación de </w:t>
      </w:r>
      <w:smartTag w:uri="urn:schemas-microsoft-com:office:smarttags" w:element="PersonName">
        <w:smartTagPr>
          <w:attr w:name="ProductID" w:val="La Espa￱a"/>
        </w:smartTagPr>
        <w:r>
          <w:rPr>
            <w:rFonts w:ascii="Times New Roman" w:hAnsi="Times New Roman"/>
            <w:sz w:val="20"/>
          </w:rPr>
          <w:t>la España</w:t>
        </w:r>
      </w:smartTag>
      <w:r>
        <w:rPr>
          <w:rFonts w:ascii="Times New Roman" w:hAnsi="Times New Roman"/>
          <w:sz w:val="20"/>
        </w:rPr>
        <w:t xml:space="preserve"> seca y de </w:t>
      </w:r>
      <w:smartTag w:uri="urn:schemas-microsoft-com:office:smarttags" w:element="PersonName">
        <w:smartTagPr>
          <w:attr w:name="ProductID" w:val="La Espa￱a"/>
        </w:smartTagPr>
        <w:r>
          <w:rPr>
            <w:rFonts w:ascii="Times New Roman" w:hAnsi="Times New Roman"/>
            <w:sz w:val="20"/>
          </w:rPr>
          <w:t>la España</w:t>
        </w:r>
      </w:smartTag>
      <w:r>
        <w:rPr>
          <w:rFonts w:ascii="Times New Roman" w:hAnsi="Times New Roman"/>
          <w:sz w:val="20"/>
        </w:rPr>
        <w:t xml:space="preserve"> subseca.</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20.</w:t>
      </w:r>
      <w:r>
        <w:rPr>
          <w:rFonts w:ascii="Times New Roman" w:hAnsi="Times New Roman"/>
          <w:sz w:val="20"/>
        </w:rPr>
        <w:tab/>
        <w:t>El medio físico y su incidencia en la humanización del paisaje. La red viaria y el paisaje. El medio físico y los asentamientos humanos.</w:t>
      </w:r>
    </w:p>
    <w:p w:rsidR="004358AC" w:rsidRDefault="004358AC">
      <w:pPr>
        <w:tabs>
          <w:tab w:val="left" w:pos="2800"/>
        </w:tabs>
        <w:ind w:left="284" w:right="322" w:hanging="284"/>
        <w:rPr>
          <w:rFonts w:ascii="Times New Roman" w:hAnsi="Times New Roman"/>
          <w:sz w:val="20"/>
        </w:rPr>
      </w:pPr>
    </w:p>
    <w:p w:rsidR="004358AC" w:rsidRDefault="004358AC">
      <w:pPr>
        <w:tabs>
          <w:tab w:val="left" w:pos="2800"/>
        </w:tabs>
        <w:ind w:right="322"/>
        <w:rPr>
          <w:rFonts w:ascii="Times New Roman" w:hAnsi="Times New Roman"/>
          <w:sz w:val="20"/>
        </w:rPr>
      </w:pPr>
      <w:r>
        <w:rPr>
          <w:rFonts w:ascii="Times New Roman" w:hAnsi="Times New Roman"/>
          <w:b/>
          <w:sz w:val="20"/>
        </w:rPr>
        <w:t>BIBLIOGRAFIA</w:t>
      </w:r>
    </w:p>
    <w:p w:rsidR="004358AC" w:rsidRDefault="004358AC">
      <w:pPr>
        <w:tabs>
          <w:tab w:val="left" w:pos="2800"/>
        </w:tabs>
        <w:ind w:right="322"/>
        <w:rPr>
          <w:rFonts w:ascii="Times New Roman" w:hAnsi="Times New Roman"/>
          <w:sz w:val="20"/>
        </w:rPr>
      </w:pPr>
    </w:p>
    <w:p w:rsidR="004358AC" w:rsidRDefault="004358AC">
      <w:pPr>
        <w:tabs>
          <w:tab w:val="left" w:pos="2800"/>
        </w:tabs>
        <w:ind w:right="322"/>
        <w:rPr>
          <w:rFonts w:ascii="Times New Roman" w:hAnsi="Times New Roman"/>
          <w:i/>
          <w:sz w:val="20"/>
        </w:rPr>
      </w:pPr>
      <w:r>
        <w:rPr>
          <w:rFonts w:ascii="Times New Roman" w:hAnsi="Times New Roman"/>
          <w:b/>
          <w:sz w:val="20"/>
        </w:rPr>
        <w:t>Manuales generales:</w:t>
      </w:r>
    </w:p>
    <w:p w:rsidR="004358AC" w:rsidRDefault="004358AC">
      <w:pPr>
        <w:tabs>
          <w:tab w:val="left" w:pos="220"/>
        </w:tabs>
        <w:ind w:right="322"/>
        <w:rPr>
          <w:rFonts w:ascii="Times New Roman" w:hAnsi="Times New Roman"/>
          <w:sz w:val="20"/>
        </w:rPr>
      </w:pPr>
      <w:r>
        <w:rPr>
          <w:rFonts w:ascii="Times New Roman" w:hAnsi="Times New Roman"/>
          <w:sz w:val="20"/>
        </w:rPr>
        <w:t xml:space="preserve">BOSQUE MAUREL, J., y VILÁ VALENTÍ, J., (Coord.): </w:t>
      </w:r>
      <w:r>
        <w:rPr>
          <w:rFonts w:ascii="Times New Roman" w:hAnsi="Times New Roman"/>
          <w:i/>
          <w:sz w:val="20"/>
        </w:rPr>
        <w:t>Geografía de España</w:t>
      </w:r>
      <w:r>
        <w:rPr>
          <w:rFonts w:ascii="Times New Roman" w:hAnsi="Times New Roman"/>
          <w:sz w:val="20"/>
        </w:rPr>
        <w:t>, varios tomos, Planeta, Barcelona, 1990.</w:t>
      </w:r>
    </w:p>
    <w:p w:rsidR="004358AC" w:rsidRDefault="004358AC">
      <w:pPr>
        <w:tabs>
          <w:tab w:val="left" w:pos="220"/>
        </w:tabs>
        <w:ind w:right="322"/>
        <w:rPr>
          <w:rFonts w:ascii="Times New Roman" w:hAnsi="Times New Roman"/>
          <w:sz w:val="20"/>
        </w:rPr>
      </w:pPr>
      <w:r>
        <w:rPr>
          <w:rFonts w:ascii="Times New Roman" w:hAnsi="Times New Roman"/>
          <w:sz w:val="20"/>
        </w:rPr>
        <w:t xml:space="preserve">FLORISTÁN, A., </w:t>
      </w:r>
      <w:r>
        <w:rPr>
          <w:rFonts w:ascii="Times New Roman" w:hAnsi="Times New Roman"/>
          <w:i/>
          <w:sz w:val="20"/>
        </w:rPr>
        <w:t>España, país de contrastes geográficos naturales</w:t>
      </w:r>
      <w:r>
        <w:rPr>
          <w:rFonts w:ascii="Times New Roman" w:hAnsi="Times New Roman"/>
          <w:sz w:val="20"/>
        </w:rPr>
        <w:t>, Síntesis, Madrid, 1988.</w:t>
      </w:r>
    </w:p>
    <w:p w:rsidR="004358AC" w:rsidRDefault="004358AC">
      <w:pPr>
        <w:tabs>
          <w:tab w:val="left" w:pos="220"/>
        </w:tabs>
        <w:ind w:right="322"/>
        <w:rPr>
          <w:rFonts w:ascii="Times New Roman" w:hAnsi="Times New Roman"/>
          <w:sz w:val="20"/>
        </w:rPr>
      </w:pPr>
      <w:r>
        <w:rPr>
          <w:rFonts w:ascii="Times New Roman" w:hAnsi="Times New Roman"/>
          <w:sz w:val="20"/>
        </w:rPr>
        <w:t xml:space="preserve">LAUTENSACH, H., </w:t>
      </w:r>
      <w:r>
        <w:rPr>
          <w:rFonts w:ascii="Times New Roman" w:hAnsi="Times New Roman"/>
          <w:i/>
          <w:sz w:val="20"/>
        </w:rPr>
        <w:t>Geografía de España y Portugal</w:t>
      </w:r>
      <w:r>
        <w:rPr>
          <w:rFonts w:ascii="Times New Roman" w:hAnsi="Times New Roman"/>
          <w:sz w:val="20"/>
        </w:rPr>
        <w:t>, Vicens Vives, Barcelona, 1967.</w:t>
      </w:r>
    </w:p>
    <w:p w:rsidR="004358AC" w:rsidRDefault="004358AC">
      <w:pPr>
        <w:tabs>
          <w:tab w:val="left" w:pos="220"/>
        </w:tabs>
        <w:ind w:right="322"/>
        <w:rPr>
          <w:rFonts w:ascii="Times New Roman" w:hAnsi="Times New Roman"/>
          <w:sz w:val="20"/>
        </w:rPr>
      </w:pPr>
      <w:r>
        <w:rPr>
          <w:rFonts w:ascii="Times New Roman" w:hAnsi="Times New Roman"/>
          <w:sz w:val="20"/>
        </w:rPr>
        <w:t xml:space="preserve">MENDEZ, R., y MOLINERO, F., (Coord.): </w:t>
      </w:r>
      <w:r>
        <w:rPr>
          <w:rFonts w:ascii="Times New Roman" w:hAnsi="Times New Roman"/>
          <w:i/>
          <w:sz w:val="20"/>
        </w:rPr>
        <w:t>Geografía de España</w:t>
      </w:r>
      <w:r>
        <w:rPr>
          <w:rFonts w:ascii="Times New Roman" w:hAnsi="Times New Roman"/>
          <w:sz w:val="20"/>
        </w:rPr>
        <w:t>, Ariel Geografía, Barcelona, 1993.</w:t>
      </w:r>
    </w:p>
    <w:p w:rsidR="004358AC" w:rsidRDefault="004358AC">
      <w:pPr>
        <w:tabs>
          <w:tab w:val="left" w:pos="220"/>
        </w:tabs>
        <w:ind w:right="322"/>
        <w:rPr>
          <w:rFonts w:ascii="Times New Roman" w:hAnsi="Times New Roman"/>
          <w:sz w:val="20"/>
        </w:rPr>
      </w:pPr>
      <w:r>
        <w:rPr>
          <w:rFonts w:ascii="Times New Roman" w:hAnsi="Times New Roman"/>
          <w:sz w:val="20"/>
        </w:rPr>
        <w:t xml:space="preserve">TERAN, M.; SOLÉ, L., y VILÁ, J., (Ed.): </w:t>
      </w:r>
      <w:r>
        <w:rPr>
          <w:rFonts w:ascii="Times New Roman" w:hAnsi="Times New Roman"/>
          <w:i/>
          <w:sz w:val="20"/>
        </w:rPr>
        <w:t>Geografía General de España,</w:t>
      </w:r>
      <w:r>
        <w:rPr>
          <w:rFonts w:ascii="Times New Roman" w:hAnsi="Times New Roman"/>
          <w:sz w:val="20"/>
        </w:rPr>
        <w:t xml:space="preserve"> 4ª reimpresión de la 2ª edición, Ariel, Barcelona, 1991.</w:t>
      </w:r>
    </w:p>
    <w:p w:rsidR="004358AC" w:rsidRDefault="004358AC">
      <w:pPr>
        <w:tabs>
          <w:tab w:val="left" w:pos="220"/>
        </w:tabs>
        <w:ind w:right="322"/>
        <w:rPr>
          <w:rFonts w:ascii="Times New Roman" w:hAnsi="Times New Roman"/>
          <w:sz w:val="20"/>
        </w:rPr>
      </w:pPr>
      <w:r>
        <w:rPr>
          <w:rFonts w:ascii="Times New Roman" w:hAnsi="Times New Roman"/>
          <w:sz w:val="20"/>
        </w:rPr>
        <w:t xml:space="preserve">VILÁ VALENTÍ, J., </w:t>
      </w:r>
      <w:smartTag w:uri="urn:schemas-microsoft-com:office:smarttags" w:element="PersonName">
        <w:smartTagPr>
          <w:attr w:name="ProductID" w:val="la Pen￭nsula Ib￩rica"/>
        </w:smartTagPr>
        <w:r>
          <w:rPr>
            <w:rFonts w:ascii="Times New Roman" w:hAnsi="Times New Roman"/>
            <w:i/>
            <w:sz w:val="20"/>
          </w:rPr>
          <w:t>La Península Ibérica</w:t>
        </w:r>
      </w:smartTag>
      <w:r>
        <w:rPr>
          <w:rFonts w:ascii="Times New Roman" w:hAnsi="Times New Roman"/>
          <w:i/>
          <w:sz w:val="20"/>
        </w:rPr>
        <w:t>,</w:t>
      </w:r>
      <w:r>
        <w:rPr>
          <w:rFonts w:ascii="Times New Roman" w:hAnsi="Times New Roman"/>
          <w:sz w:val="20"/>
        </w:rPr>
        <w:t xml:space="preserve"> Ariel, Barcelona, 1989.</w:t>
      </w:r>
    </w:p>
    <w:p w:rsidR="004358AC" w:rsidRDefault="004358AC">
      <w:pPr>
        <w:tabs>
          <w:tab w:val="left" w:pos="220"/>
        </w:tabs>
        <w:ind w:right="322"/>
        <w:rPr>
          <w:rFonts w:ascii="Times New Roman" w:hAnsi="Times New Roman"/>
          <w:sz w:val="20"/>
        </w:rPr>
      </w:pPr>
    </w:p>
    <w:p w:rsidR="004358AC" w:rsidRDefault="004358AC">
      <w:pPr>
        <w:tabs>
          <w:tab w:val="left" w:pos="2800"/>
        </w:tabs>
        <w:ind w:right="322"/>
        <w:rPr>
          <w:rFonts w:ascii="Times New Roman" w:hAnsi="Times New Roman"/>
          <w:i/>
          <w:sz w:val="20"/>
        </w:rPr>
      </w:pPr>
      <w:r>
        <w:rPr>
          <w:rFonts w:ascii="Times New Roman" w:hAnsi="Times New Roman"/>
          <w:b/>
          <w:sz w:val="20"/>
        </w:rPr>
        <w:t>Obras de consulta:</w:t>
      </w:r>
    </w:p>
    <w:p w:rsidR="004358AC" w:rsidRDefault="004358AC">
      <w:pPr>
        <w:tabs>
          <w:tab w:val="left" w:pos="220"/>
        </w:tabs>
        <w:ind w:right="322"/>
        <w:rPr>
          <w:rFonts w:ascii="Times New Roman" w:hAnsi="Times New Roman"/>
          <w:sz w:val="20"/>
        </w:rPr>
      </w:pPr>
      <w:r>
        <w:rPr>
          <w:rFonts w:ascii="Times New Roman" w:hAnsi="Times New Roman"/>
          <w:sz w:val="20"/>
        </w:rPr>
        <w:t xml:space="preserve">ALBENTOSA, L., </w:t>
      </w:r>
      <w:r>
        <w:rPr>
          <w:rFonts w:ascii="Times New Roman" w:hAnsi="Times New Roman"/>
          <w:i/>
          <w:sz w:val="20"/>
        </w:rPr>
        <w:t>El Clima y las Aguas</w:t>
      </w:r>
      <w:r>
        <w:rPr>
          <w:rFonts w:ascii="Times New Roman" w:hAnsi="Times New Roman"/>
          <w:sz w:val="20"/>
        </w:rPr>
        <w:t>, Síntesis, Madrid, 1991.</w:t>
      </w:r>
    </w:p>
    <w:p w:rsidR="004358AC" w:rsidRDefault="004358AC">
      <w:pPr>
        <w:tabs>
          <w:tab w:val="left" w:pos="220"/>
        </w:tabs>
        <w:ind w:right="322"/>
        <w:rPr>
          <w:rFonts w:ascii="Times New Roman" w:hAnsi="Times New Roman"/>
          <w:sz w:val="20"/>
        </w:rPr>
      </w:pPr>
      <w:r>
        <w:rPr>
          <w:rFonts w:ascii="Times New Roman" w:hAnsi="Times New Roman"/>
          <w:sz w:val="20"/>
        </w:rPr>
        <w:t xml:space="preserve">BELIOT, F., </w:t>
      </w:r>
      <w:r>
        <w:rPr>
          <w:rFonts w:ascii="Times New Roman" w:hAnsi="Times New Roman"/>
          <w:i/>
          <w:sz w:val="20"/>
        </w:rPr>
        <w:t xml:space="preserve">El tapiz vegetal de </w:t>
      </w:r>
      <w:smartTag w:uri="urn:schemas-microsoft-com:office:smarttags" w:element="PersonName">
        <w:smartTagPr>
          <w:attr w:name="ProductID" w:val="la Pen￭nsula Ib￩rica"/>
        </w:smartTagPr>
        <w:r>
          <w:rPr>
            <w:rFonts w:ascii="Times New Roman" w:hAnsi="Times New Roman"/>
            <w:i/>
            <w:sz w:val="20"/>
          </w:rPr>
          <w:t>la Península Ibérica</w:t>
        </w:r>
      </w:smartTag>
      <w:r>
        <w:rPr>
          <w:rFonts w:ascii="Times New Roman" w:hAnsi="Times New Roman"/>
          <w:sz w:val="20"/>
        </w:rPr>
        <w:t>, Ed. Blume, Madrid, 1978.</w:t>
      </w:r>
    </w:p>
    <w:p w:rsidR="004358AC" w:rsidRDefault="004358AC">
      <w:pPr>
        <w:tabs>
          <w:tab w:val="left" w:pos="220"/>
        </w:tabs>
        <w:ind w:right="322"/>
        <w:rPr>
          <w:rFonts w:ascii="Times New Roman" w:hAnsi="Times New Roman"/>
          <w:sz w:val="20"/>
        </w:rPr>
      </w:pPr>
      <w:r>
        <w:rPr>
          <w:rFonts w:ascii="Times New Roman" w:hAnsi="Times New Roman"/>
          <w:sz w:val="20"/>
        </w:rPr>
        <w:t xml:space="preserve">CAPEL MOLINA, J., </w:t>
      </w:r>
      <w:r>
        <w:rPr>
          <w:rFonts w:ascii="Times New Roman" w:hAnsi="Times New Roman"/>
          <w:i/>
          <w:sz w:val="20"/>
        </w:rPr>
        <w:t>Los Climas de España</w:t>
      </w:r>
      <w:r>
        <w:rPr>
          <w:rFonts w:ascii="Times New Roman" w:hAnsi="Times New Roman"/>
          <w:sz w:val="20"/>
        </w:rPr>
        <w:t>, Oikos-Tau, Barcelona, 1981.</w:t>
      </w:r>
    </w:p>
    <w:p w:rsidR="004358AC" w:rsidRDefault="004358AC">
      <w:pPr>
        <w:tabs>
          <w:tab w:val="left" w:pos="220"/>
        </w:tabs>
        <w:ind w:right="322"/>
        <w:rPr>
          <w:rFonts w:ascii="Times New Roman" w:hAnsi="Times New Roman"/>
          <w:sz w:val="20"/>
        </w:rPr>
      </w:pPr>
      <w:r>
        <w:rPr>
          <w:rFonts w:ascii="Times New Roman" w:hAnsi="Times New Roman"/>
          <w:sz w:val="20"/>
        </w:rPr>
        <w:t xml:space="preserve">LÓPEZ BERMÚDEZ, F., </w:t>
      </w:r>
      <w:r>
        <w:rPr>
          <w:rFonts w:ascii="Times New Roman" w:hAnsi="Times New Roman"/>
          <w:i/>
          <w:sz w:val="20"/>
        </w:rPr>
        <w:t>El relieve</w:t>
      </w:r>
      <w:r>
        <w:rPr>
          <w:rFonts w:ascii="Times New Roman" w:hAnsi="Times New Roman"/>
          <w:sz w:val="20"/>
        </w:rPr>
        <w:t>, Síntesis, Madrid, 1987.</w:t>
      </w:r>
    </w:p>
    <w:p w:rsidR="004358AC" w:rsidRDefault="004358AC">
      <w:pPr>
        <w:tabs>
          <w:tab w:val="left" w:pos="220"/>
        </w:tabs>
        <w:ind w:right="322"/>
        <w:rPr>
          <w:rFonts w:ascii="Times New Roman" w:hAnsi="Times New Roman"/>
          <w:sz w:val="20"/>
        </w:rPr>
      </w:pPr>
      <w:r>
        <w:rPr>
          <w:rFonts w:ascii="Times New Roman" w:hAnsi="Times New Roman"/>
          <w:sz w:val="20"/>
        </w:rPr>
        <w:t xml:space="preserve">MASACH, V., </w:t>
      </w:r>
      <w:r>
        <w:rPr>
          <w:rFonts w:ascii="Times New Roman" w:hAnsi="Times New Roman"/>
          <w:i/>
          <w:sz w:val="20"/>
        </w:rPr>
        <w:t>El régimen de los ríos peninsulares</w:t>
      </w:r>
      <w:r>
        <w:rPr>
          <w:rFonts w:ascii="Times New Roman" w:hAnsi="Times New Roman"/>
          <w:sz w:val="20"/>
        </w:rPr>
        <w:t>, C.S.I.C., Barcelona, 1945.</w:t>
      </w:r>
    </w:p>
    <w:p w:rsidR="004358AC" w:rsidRDefault="004358AC">
      <w:pPr>
        <w:tabs>
          <w:tab w:val="left" w:pos="220"/>
        </w:tabs>
        <w:ind w:right="322"/>
        <w:rPr>
          <w:rFonts w:ascii="Times New Roman" w:hAnsi="Times New Roman"/>
          <w:sz w:val="20"/>
        </w:rPr>
      </w:pPr>
      <w:r>
        <w:rPr>
          <w:rFonts w:ascii="Times New Roman" w:hAnsi="Times New Roman"/>
          <w:sz w:val="20"/>
        </w:rPr>
        <w:t xml:space="preserve">RUBIO, J. M., </w:t>
      </w:r>
      <w:r>
        <w:rPr>
          <w:rFonts w:ascii="Times New Roman" w:hAnsi="Times New Roman"/>
          <w:i/>
          <w:sz w:val="20"/>
        </w:rPr>
        <w:t>Biogeografía, paisajes vegetales y vida animal,</w:t>
      </w:r>
      <w:r>
        <w:rPr>
          <w:rFonts w:ascii="Times New Roman" w:hAnsi="Times New Roman"/>
          <w:sz w:val="20"/>
        </w:rPr>
        <w:t xml:space="preserve"> Síntesis, Madrid, 1989.</w:t>
      </w:r>
    </w:p>
    <w:p w:rsidR="004358AC" w:rsidRDefault="004358AC">
      <w:pPr>
        <w:tabs>
          <w:tab w:val="left" w:pos="220"/>
        </w:tabs>
        <w:ind w:right="322"/>
        <w:rPr>
          <w:rFonts w:ascii="Times New Roman" w:hAnsi="Times New Roman"/>
          <w:sz w:val="20"/>
        </w:rPr>
      </w:pPr>
      <w:r>
        <w:rPr>
          <w:rFonts w:ascii="Times New Roman" w:hAnsi="Times New Roman"/>
          <w:sz w:val="20"/>
        </w:rPr>
        <w:t xml:space="preserve">VV.AA., </w:t>
      </w:r>
      <w:smartTag w:uri="urn:schemas-microsoft-com:office:smarttags" w:element="PersonName">
        <w:smartTagPr>
          <w:attr w:name="ProductID" w:val="La Espa￱a"/>
        </w:smartTagPr>
        <w:r>
          <w:rPr>
            <w:rFonts w:ascii="Times New Roman" w:hAnsi="Times New Roman"/>
            <w:i/>
            <w:sz w:val="20"/>
          </w:rPr>
          <w:t>La España</w:t>
        </w:r>
      </w:smartTag>
      <w:r>
        <w:rPr>
          <w:rFonts w:ascii="Times New Roman" w:hAnsi="Times New Roman"/>
          <w:i/>
          <w:sz w:val="20"/>
        </w:rPr>
        <w:t xml:space="preserve"> de las autonomías,</w:t>
      </w:r>
      <w:r>
        <w:rPr>
          <w:rFonts w:ascii="Times New Roman" w:hAnsi="Times New Roman"/>
          <w:sz w:val="20"/>
        </w:rPr>
        <w:t xml:space="preserve"> Instituto de Estudios de Administración Local, Madrid, 1985.</w:t>
      </w:r>
    </w:p>
    <w:p w:rsidR="004358AC" w:rsidRDefault="004358AC">
      <w:pPr>
        <w:tabs>
          <w:tab w:val="left" w:pos="220"/>
        </w:tabs>
        <w:ind w:right="322"/>
        <w:rPr>
          <w:rFonts w:ascii="Times New Roman" w:hAnsi="Times New Roman"/>
          <w:sz w:val="20"/>
        </w:rPr>
      </w:pPr>
    </w:p>
    <w:p w:rsidR="004358AC" w:rsidRDefault="004358AC">
      <w:pPr>
        <w:tabs>
          <w:tab w:val="left" w:pos="220"/>
        </w:tabs>
        <w:ind w:right="322"/>
        <w:rPr>
          <w:rFonts w:ascii="Times New Roman" w:hAnsi="Times New Roman"/>
          <w:b/>
          <w:sz w:val="20"/>
        </w:rPr>
      </w:pPr>
      <w:r>
        <w:rPr>
          <w:rFonts w:ascii="Times New Roman" w:hAnsi="Times New Roman"/>
          <w:b/>
          <w:sz w:val="20"/>
        </w:rPr>
        <w:t>ASESORAMIENTO ACADEMICO PERSONAL</w:t>
      </w:r>
    </w:p>
    <w:p w:rsidR="004358AC" w:rsidRDefault="004358AC">
      <w:pPr>
        <w:tabs>
          <w:tab w:val="left" w:pos="220"/>
        </w:tabs>
        <w:ind w:right="322"/>
        <w:rPr>
          <w:rFonts w:ascii="Times New Roman" w:hAnsi="Times New Roman"/>
          <w:sz w:val="20"/>
        </w:rPr>
      </w:pPr>
    </w:p>
    <w:p w:rsidR="004358AC" w:rsidRDefault="004358AC">
      <w:pPr>
        <w:tabs>
          <w:tab w:val="left" w:pos="220"/>
        </w:tabs>
        <w:ind w:right="322"/>
        <w:rPr>
          <w:rFonts w:ascii="Times New Roman" w:hAnsi="Times New Roman"/>
          <w:sz w:val="20"/>
        </w:rPr>
      </w:pPr>
      <w:r>
        <w:rPr>
          <w:rFonts w:ascii="Times New Roman" w:hAnsi="Times New Roman"/>
          <w:sz w:val="20"/>
        </w:rPr>
        <w:tab/>
        <w:t>Tendrá lugar en el Departamento de Geografía, Edificio de Bibliotecas, Ala Este. El horario se dará a conocer a comienzo del curso.</w:t>
      </w:r>
    </w:p>
    <w:p w:rsidR="004358AC" w:rsidRDefault="004358AC">
      <w:pPr>
        <w:tabs>
          <w:tab w:val="left" w:pos="426"/>
          <w:tab w:val="left" w:pos="1200"/>
        </w:tabs>
        <w:ind w:left="426" w:right="322" w:hanging="426"/>
        <w:rPr>
          <w:rFonts w:ascii="Times New Roman" w:hAnsi="Times New Roman"/>
          <w:sz w:val="20"/>
        </w:rPr>
      </w:pPr>
    </w:p>
    <w:p w:rsidR="004358AC" w:rsidRDefault="004358AC">
      <w:pPr>
        <w:tabs>
          <w:tab w:val="left" w:pos="851"/>
          <w:tab w:val="left" w:pos="120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 AMERICA I</w:t>
      </w:r>
    </w:p>
    <w:p w:rsidR="004358AC" w:rsidRDefault="004358AC">
      <w:pPr>
        <w:tabs>
          <w:tab w:val="left" w:pos="851"/>
          <w:tab w:val="left" w:pos="1843"/>
        </w:tabs>
        <w:ind w:right="322"/>
        <w:jc w:val="center"/>
        <w:rPr>
          <w:rFonts w:ascii="Times New Roman" w:hAnsi="Times New Roman"/>
          <w:sz w:val="20"/>
        </w:rPr>
      </w:pPr>
      <w:r>
        <w:rPr>
          <w:rFonts w:ascii="Times New Roman" w:hAnsi="Times New Roman"/>
          <w:sz w:val="20"/>
        </w:rPr>
        <w:t>Prof. Dra. Carmen Purroy</w:t>
      </w:r>
    </w:p>
    <w:p w:rsidR="004358AC" w:rsidRDefault="004358AC">
      <w:pPr>
        <w:tabs>
          <w:tab w:val="left" w:pos="851"/>
          <w:tab w:val="left" w:pos="1843"/>
        </w:tabs>
        <w:ind w:right="322"/>
        <w:jc w:val="center"/>
        <w:rPr>
          <w:rFonts w:ascii="Times New Roman" w:hAnsi="Times New Roman"/>
          <w:sz w:val="20"/>
        </w:rPr>
      </w:pPr>
      <w:r>
        <w:rPr>
          <w:rFonts w:ascii="Times New Roman" w:hAnsi="Times New Roman"/>
          <w:sz w:val="20"/>
        </w:rPr>
        <w:t>Curso: 3º de Historia</w:t>
      </w:r>
    </w:p>
    <w:p w:rsidR="004358AC" w:rsidRDefault="004358AC">
      <w:pPr>
        <w:tabs>
          <w:tab w:val="left" w:pos="851"/>
          <w:tab w:val="left" w:pos="1843"/>
        </w:tabs>
        <w:ind w:right="322"/>
        <w:jc w:val="center"/>
        <w:rPr>
          <w:rFonts w:ascii="Times New Roman" w:hAnsi="Times New Roman"/>
          <w:sz w:val="20"/>
        </w:rPr>
      </w:pPr>
    </w:p>
    <w:p w:rsidR="004358AC" w:rsidRDefault="004358AC">
      <w:pPr>
        <w:tabs>
          <w:tab w:val="left" w:pos="426"/>
          <w:tab w:val="left" w:pos="1843"/>
        </w:tabs>
        <w:ind w:left="426" w:right="322" w:hanging="426"/>
        <w:rPr>
          <w:rFonts w:ascii="Times New Roman" w:hAnsi="Times New Roman"/>
          <w:sz w:val="20"/>
        </w:rPr>
      </w:pPr>
    </w:p>
    <w:p w:rsidR="004358AC" w:rsidRDefault="004358AC">
      <w:pPr>
        <w:pStyle w:val="MODELOARTICULO"/>
        <w:spacing w:after="0" w:line="240" w:lineRule="auto"/>
        <w:ind w:right="322" w:firstLine="0"/>
        <w:rPr>
          <w:rFonts w:ascii="Times New Roman" w:hAnsi="Times New Roman"/>
          <w:b/>
          <w:sz w:val="20"/>
        </w:rPr>
      </w:pPr>
      <w:r>
        <w:rPr>
          <w:rFonts w:ascii="Times New Roman" w:hAnsi="Times New Roman"/>
          <w:b/>
          <w:sz w:val="20"/>
        </w:rPr>
        <w:t>TEMARIO</w:t>
      </w:r>
    </w:p>
    <w:p w:rsidR="004358AC" w:rsidRDefault="004358AC">
      <w:pPr>
        <w:pStyle w:val="MODELOARTICULO"/>
        <w:spacing w:after="0" w:line="240" w:lineRule="auto"/>
        <w:ind w:right="322" w:firstLine="0"/>
        <w:rPr>
          <w:rFonts w:ascii="Times New Roman" w:hAnsi="Times New Roman"/>
          <w:b/>
          <w:sz w:val="20"/>
        </w:rPr>
      </w:pPr>
    </w:p>
    <w:p w:rsidR="004358AC" w:rsidRDefault="004358AC">
      <w:pPr>
        <w:pStyle w:val="MODELOARTICULO"/>
        <w:numPr>
          <w:ilvl w:val="0"/>
          <w:numId w:val="19"/>
        </w:numPr>
        <w:spacing w:after="0" w:line="240" w:lineRule="auto"/>
        <w:ind w:right="322"/>
        <w:rPr>
          <w:rFonts w:ascii="Times New Roman" w:hAnsi="Times New Roman"/>
          <w:sz w:val="20"/>
        </w:rPr>
      </w:pPr>
      <w:r>
        <w:rPr>
          <w:rFonts w:ascii="Times New Roman" w:hAnsi="Times New Roman"/>
          <w:b/>
          <w:sz w:val="20"/>
        </w:rPr>
        <w:t>Concepto de Historia de América</w:t>
      </w:r>
      <w:r>
        <w:rPr>
          <w:rFonts w:ascii="Times New Roman" w:hAnsi="Times New Roman"/>
          <w:sz w:val="20"/>
        </w:rPr>
        <w:t>. Clasificación histórica. Las fuentes. La historiografía americana. Métodos para una Historia de América prehispánica.</w:t>
      </w:r>
    </w:p>
    <w:p w:rsidR="004358AC" w:rsidRDefault="004358AC">
      <w:pPr>
        <w:pStyle w:val="MODELOARTICULO"/>
        <w:spacing w:after="0" w:line="240" w:lineRule="auto"/>
        <w:ind w:right="322" w:firstLine="0"/>
        <w:rPr>
          <w:rFonts w:ascii="Times New Roman" w:hAnsi="Times New Roman"/>
          <w:b/>
          <w:sz w:val="20"/>
        </w:rPr>
      </w:pPr>
    </w:p>
    <w:p w:rsidR="004358AC" w:rsidRDefault="004358AC">
      <w:pPr>
        <w:pStyle w:val="MODELOARTICULO"/>
        <w:tabs>
          <w:tab w:val="left" w:pos="560"/>
        </w:tabs>
        <w:spacing w:after="0" w:line="240" w:lineRule="auto"/>
        <w:ind w:right="322" w:firstLine="0"/>
        <w:rPr>
          <w:rFonts w:ascii="Times New Roman" w:hAnsi="Times New Roman"/>
          <w:sz w:val="20"/>
        </w:rPr>
      </w:pPr>
      <w:r>
        <w:rPr>
          <w:rFonts w:ascii="Times New Roman" w:hAnsi="Times New Roman"/>
          <w:sz w:val="20"/>
        </w:rPr>
        <w:t>I. AMERICA PREHISPANICA</w:t>
      </w:r>
    </w:p>
    <w:p w:rsidR="004358AC" w:rsidRDefault="004358AC">
      <w:pPr>
        <w:pStyle w:val="MODELOARTICULO"/>
        <w:numPr>
          <w:ilvl w:val="0"/>
          <w:numId w:val="15"/>
        </w:numPr>
        <w:spacing w:after="0" w:line="240" w:lineRule="auto"/>
        <w:ind w:right="322"/>
        <w:rPr>
          <w:rFonts w:ascii="Times New Roman" w:hAnsi="Times New Roman"/>
          <w:sz w:val="20"/>
        </w:rPr>
      </w:pPr>
      <w:r>
        <w:rPr>
          <w:rFonts w:ascii="Times New Roman" w:hAnsi="Times New Roman"/>
          <w:b/>
          <w:sz w:val="20"/>
        </w:rPr>
        <w:t>Origen y antigüedad del hombre americano</w:t>
      </w:r>
      <w:r>
        <w:rPr>
          <w:rFonts w:ascii="Times New Roman" w:hAnsi="Times New Roman"/>
          <w:sz w:val="20"/>
        </w:rPr>
        <w:t>. Las teorías sobre el origen de la población; autoctonismo y aloctonismo. Situación actual y cronología. El origen de la cultura americana:  El aislamiento y difusionismo.</w:t>
      </w:r>
    </w:p>
    <w:p w:rsidR="004358AC" w:rsidRDefault="004358AC">
      <w:pPr>
        <w:pStyle w:val="MODELOARTICULO"/>
        <w:numPr>
          <w:ilvl w:val="0"/>
          <w:numId w:val="15"/>
        </w:numPr>
        <w:spacing w:after="0" w:line="240" w:lineRule="auto"/>
        <w:ind w:right="322"/>
        <w:rPr>
          <w:rFonts w:ascii="Times New Roman" w:hAnsi="Times New Roman"/>
          <w:sz w:val="20"/>
        </w:rPr>
      </w:pPr>
      <w:smartTag w:uri="urn:schemas-microsoft-com:office:smarttags" w:element="PersonName">
        <w:smartTagPr>
          <w:attr w:name="ProductID" w:val="la Prehistoria"/>
        </w:smartTagPr>
        <w:r>
          <w:rPr>
            <w:rFonts w:ascii="Times New Roman" w:hAnsi="Times New Roman"/>
            <w:b/>
            <w:sz w:val="20"/>
          </w:rPr>
          <w:t>La Prehistoria</w:t>
        </w:r>
      </w:smartTag>
      <w:r>
        <w:rPr>
          <w:rFonts w:ascii="Times New Roman" w:hAnsi="Times New Roman"/>
          <w:b/>
          <w:sz w:val="20"/>
        </w:rPr>
        <w:t xml:space="preserve"> americana.</w:t>
      </w:r>
      <w:r>
        <w:rPr>
          <w:rFonts w:ascii="Times New Roman" w:hAnsi="Times New Roman"/>
          <w:sz w:val="20"/>
        </w:rPr>
        <w:t xml:space="preserve"> El paleolítico americano. La revolución neolítica.</w:t>
      </w:r>
    </w:p>
    <w:p w:rsidR="004358AC" w:rsidRDefault="004358AC">
      <w:pPr>
        <w:pStyle w:val="MODELOARTICULO"/>
        <w:numPr>
          <w:ilvl w:val="0"/>
          <w:numId w:val="15"/>
        </w:numPr>
        <w:spacing w:after="0" w:line="240" w:lineRule="auto"/>
        <w:ind w:right="322"/>
        <w:rPr>
          <w:rFonts w:ascii="Times New Roman" w:hAnsi="Times New Roman"/>
          <w:sz w:val="20"/>
        </w:rPr>
      </w:pPr>
      <w:smartTag w:uri="urn:schemas-microsoft-com:office:smarttags" w:element="PersonName">
        <w:smartTagPr>
          <w:attr w:name="ProductID" w:val="La Am￩rica"/>
        </w:smartTagPr>
        <w:r>
          <w:rPr>
            <w:rFonts w:ascii="Times New Roman" w:hAnsi="Times New Roman"/>
            <w:b/>
            <w:sz w:val="20"/>
          </w:rPr>
          <w:t>La América</w:t>
        </w:r>
      </w:smartTag>
      <w:r>
        <w:rPr>
          <w:rFonts w:ascii="Times New Roman" w:hAnsi="Times New Roman"/>
          <w:b/>
          <w:sz w:val="20"/>
        </w:rPr>
        <w:t xml:space="preserve"> indígena.</w:t>
      </w:r>
      <w:r>
        <w:rPr>
          <w:rFonts w:ascii="Times New Roman" w:hAnsi="Times New Roman"/>
          <w:sz w:val="20"/>
        </w:rPr>
        <w:t xml:space="preserve"> Unidad y diversidad. Caracterización racial, económica y cultural de los pueblos precolombianos.</w:t>
      </w:r>
    </w:p>
    <w:p w:rsidR="004358AC" w:rsidRDefault="004358AC">
      <w:pPr>
        <w:pStyle w:val="MODELOARTICULO"/>
        <w:numPr>
          <w:ilvl w:val="0"/>
          <w:numId w:val="15"/>
        </w:numPr>
        <w:spacing w:after="0" w:line="240" w:lineRule="auto"/>
        <w:ind w:right="322"/>
        <w:rPr>
          <w:rFonts w:ascii="Times New Roman" w:hAnsi="Times New Roman"/>
          <w:sz w:val="20"/>
        </w:rPr>
      </w:pPr>
      <w:r>
        <w:rPr>
          <w:rFonts w:ascii="Times New Roman" w:hAnsi="Times New Roman"/>
          <w:b/>
          <w:sz w:val="20"/>
        </w:rPr>
        <w:t>Evolución de las altas culturas mexicanas.</w:t>
      </w:r>
    </w:p>
    <w:p w:rsidR="004358AC" w:rsidRDefault="004358AC">
      <w:pPr>
        <w:pStyle w:val="MODELOARTICULO"/>
        <w:numPr>
          <w:ilvl w:val="0"/>
          <w:numId w:val="15"/>
        </w:numPr>
        <w:spacing w:after="0" w:line="240" w:lineRule="auto"/>
        <w:ind w:right="322"/>
        <w:rPr>
          <w:rFonts w:ascii="Times New Roman" w:hAnsi="Times New Roman"/>
          <w:sz w:val="20"/>
        </w:rPr>
      </w:pPr>
      <w:r>
        <w:rPr>
          <w:rFonts w:ascii="Times New Roman" w:hAnsi="Times New Roman"/>
          <w:b/>
          <w:sz w:val="20"/>
        </w:rPr>
        <w:t>Los Aztecas</w:t>
      </w:r>
      <w:r>
        <w:rPr>
          <w:rFonts w:ascii="Times New Roman" w:hAnsi="Times New Roman"/>
          <w:sz w:val="20"/>
        </w:rPr>
        <w:t>. Origen y desarrollo. Arte, cultura y religión.</w:t>
      </w:r>
    </w:p>
    <w:p w:rsidR="004358AC" w:rsidRDefault="004358AC">
      <w:pPr>
        <w:pStyle w:val="MODELOARTICULO"/>
        <w:numPr>
          <w:ilvl w:val="0"/>
          <w:numId w:val="15"/>
        </w:numPr>
        <w:spacing w:after="0" w:line="240" w:lineRule="auto"/>
        <w:ind w:right="322"/>
        <w:rPr>
          <w:rFonts w:ascii="Times New Roman" w:hAnsi="Times New Roman"/>
          <w:sz w:val="20"/>
        </w:rPr>
      </w:pPr>
      <w:r>
        <w:rPr>
          <w:rFonts w:ascii="Times New Roman" w:hAnsi="Times New Roman"/>
          <w:b/>
          <w:sz w:val="20"/>
        </w:rPr>
        <w:t>Los mayas</w:t>
      </w:r>
      <w:r>
        <w:rPr>
          <w:rFonts w:ascii="Times New Roman" w:hAnsi="Times New Roman"/>
          <w:sz w:val="20"/>
        </w:rPr>
        <w:t>. Orígenes. Evolución histórica. Caracterización cultural.</w:t>
      </w:r>
    </w:p>
    <w:p w:rsidR="004358AC" w:rsidRDefault="004358AC">
      <w:pPr>
        <w:pStyle w:val="MODELOARTICULO"/>
        <w:numPr>
          <w:ilvl w:val="0"/>
          <w:numId w:val="15"/>
        </w:numPr>
        <w:spacing w:after="0" w:line="240" w:lineRule="auto"/>
        <w:ind w:right="322"/>
        <w:rPr>
          <w:rFonts w:ascii="Times New Roman" w:hAnsi="Times New Roman"/>
          <w:b/>
          <w:sz w:val="20"/>
        </w:rPr>
      </w:pPr>
      <w:r>
        <w:rPr>
          <w:rFonts w:ascii="Times New Roman" w:hAnsi="Times New Roman"/>
          <w:b/>
          <w:sz w:val="20"/>
        </w:rPr>
        <w:t>Evolución de las altas culturas peruanas.</w:t>
      </w:r>
    </w:p>
    <w:p w:rsidR="004358AC" w:rsidRDefault="004358AC">
      <w:pPr>
        <w:pStyle w:val="MODELOARTICULO"/>
        <w:numPr>
          <w:ilvl w:val="0"/>
          <w:numId w:val="15"/>
        </w:numPr>
        <w:spacing w:after="0" w:line="240" w:lineRule="auto"/>
        <w:ind w:right="322"/>
        <w:rPr>
          <w:rFonts w:ascii="Times New Roman" w:hAnsi="Times New Roman"/>
          <w:sz w:val="20"/>
        </w:rPr>
      </w:pPr>
      <w:r>
        <w:rPr>
          <w:rFonts w:ascii="Times New Roman" w:hAnsi="Times New Roman"/>
          <w:b/>
          <w:sz w:val="20"/>
        </w:rPr>
        <w:t>Los incas</w:t>
      </w:r>
      <w:r>
        <w:rPr>
          <w:rFonts w:ascii="Times New Roman" w:hAnsi="Times New Roman"/>
          <w:sz w:val="20"/>
        </w:rPr>
        <w:t>. Orígenes. Evolución histórica. Organización política y administrativa. Religión y otras manifestaciones culturales.</w:t>
      </w:r>
    </w:p>
    <w:p w:rsidR="004358AC" w:rsidRDefault="004358AC">
      <w:pPr>
        <w:pStyle w:val="MODELOARTICULO"/>
        <w:numPr>
          <w:ilvl w:val="0"/>
          <w:numId w:val="15"/>
        </w:numPr>
        <w:spacing w:after="0" w:line="240" w:lineRule="auto"/>
        <w:ind w:right="322"/>
        <w:rPr>
          <w:rFonts w:ascii="Times New Roman" w:hAnsi="Times New Roman"/>
          <w:sz w:val="20"/>
        </w:rPr>
      </w:pPr>
      <w:r>
        <w:rPr>
          <w:rFonts w:ascii="Times New Roman" w:hAnsi="Times New Roman"/>
          <w:b/>
          <w:sz w:val="20"/>
        </w:rPr>
        <w:t>Las culturas colombianas</w:t>
      </w:r>
      <w:r>
        <w:rPr>
          <w:rFonts w:ascii="Times New Roman" w:hAnsi="Times New Roman"/>
          <w:sz w:val="20"/>
        </w:rPr>
        <w:t>. Los muiscas.</w:t>
      </w:r>
    </w:p>
    <w:p w:rsidR="004358AC" w:rsidRDefault="004358AC">
      <w:pPr>
        <w:pStyle w:val="MODELOARTICULO"/>
        <w:spacing w:after="0" w:line="240" w:lineRule="auto"/>
        <w:ind w:left="284" w:right="322" w:hanging="284"/>
        <w:rPr>
          <w:rFonts w:ascii="Times New Roman" w:hAnsi="Times New Roman"/>
          <w:sz w:val="20"/>
        </w:rPr>
      </w:pPr>
    </w:p>
    <w:p w:rsidR="004358AC" w:rsidRDefault="004358AC">
      <w:pPr>
        <w:pStyle w:val="MODELOARTICULO"/>
        <w:tabs>
          <w:tab w:val="left" w:pos="560"/>
        </w:tabs>
        <w:spacing w:after="0" w:line="240" w:lineRule="auto"/>
        <w:ind w:left="560" w:right="322" w:hanging="560"/>
        <w:rPr>
          <w:rFonts w:ascii="Times New Roman" w:hAnsi="Times New Roman"/>
          <w:sz w:val="20"/>
        </w:rPr>
      </w:pPr>
      <w:r>
        <w:rPr>
          <w:rFonts w:ascii="Times New Roman" w:hAnsi="Times New Roman"/>
          <w:sz w:val="20"/>
        </w:rPr>
        <w:t>II. DESCUBRIMIENTO Y CONQUISTA</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El momento europeo.</w:t>
      </w:r>
      <w:r>
        <w:rPr>
          <w:rFonts w:ascii="Times New Roman" w:hAnsi="Times New Roman"/>
          <w:sz w:val="20"/>
        </w:rPr>
        <w:t xml:space="preserve"> Europa a finales del siglo XV. Conocimiento de </w:t>
      </w:r>
      <w:smartTag w:uri="urn:schemas-microsoft-com:office:smarttags" w:element="PersonName">
        <w:smartTagPr>
          <w:attr w:name="ProductID" w:val="La Tierra"/>
        </w:smartTagPr>
        <w:r>
          <w:rPr>
            <w:rFonts w:ascii="Times New Roman" w:hAnsi="Times New Roman"/>
            <w:sz w:val="20"/>
          </w:rPr>
          <w:t>la Tierra</w:t>
        </w:r>
      </w:smartTag>
      <w:r>
        <w:rPr>
          <w:rFonts w:ascii="Times New Roman" w:hAnsi="Times New Roman"/>
          <w:sz w:val="20"/>
        </w:rPr>
        <w:t xml:space="preserve"> en </w:t>
      </w:r>
      <w:smartTag w:uri="urn:schemas-microsoft-com:office:smarttags" w:element="PersonName">
        <w:smartTagPr>
          <w:attr w:name="ProductID" w:val="la Antig￼edad"/>
        </w:smartTagPr>
        <w:r>
          <w:rPr>
            <w:rFonts w:ascii="Times New Roman" w:hAnsi="Times New Roman"/>
            <w:sz w:val="20"/>
          </w:rPr>
          <w:t>la Antigüedad</w:t>
        </w:r>
      </w:smartTag>
      <w:r>
        <w:rPr>
          <w:rFonts w:ascii="Times New Roman" w:hAnsi="Times New Roman"/>
          <w:sz w:val="20"/>
        </w:rPr>
        <w:t xml:space="preserve"> y en </w:t>
      </w:r>
      <w:smartTag w:uri="urn:schemas-microsoft-com:office:smarttags" w:element="PersonName">
        <w:smartTagPr>
          <w:attr w:name="ProductID" w:val="la Edad Media."/>
        </w:smartTagPr>
        <w:r>
          <w:rPr>
            <w:rFonts w:ascii="Times New Roman" w:hAnsi="Times New Roman"/>
            <w:sz w:val="20"/>
          </w:rPr>
          <w:t>la Edad Media.</w:t>
        </w:r>
      </w:smartTag>
      <w:r>
        <w:rPr>
          <w:rFonts w:ascii="Times New Roman" w:hAnsi="Times New Roman"/>
          <w:sz w:val="20"/>
        </w:rPr>
        <w:t xml:space="preserve"> Las leyendas. Los avances científicos y náuticos.</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El Atlántico, Portugal y Castilla.</w:t>
      </w:r>
      <w:r>
        <w:rPr>
          <w:rFonts w:ascii="Times New Roman" w:hAnsi="Times New Roman"/>
          <w:sz w:val="20"/>
        </w:rPr>
        <w:t xml:space="preserve"> Precedentes y expediciones portuguesas. Don Enrique el Navegante. </w:t>
      </w:r>
      <w:smartTag w:uri="urn:schemas-microsoft-com:office:smarttags" w:element="PersonName">
        <w:smartTagPr>
          <w:attr w:name="ProductID" w:val="La Escuela"/>
        </w:smartTagPr>
        <w:r>
          <w:rPr>
            <w:rFonts w:ascii="Times New Roman" w:hAnsi="Times New Roman"/>
            <w:sz w:val="20"/>
          </w:rPr>
          <w:t>La Escuela</w:t>
        </w:r>
      </w:smartTag>
      <w:r>
        <w:rPr>
          <w:rFonts w:ascii="Times New Roman" w:hAnsi="Times New Roman"/>
          <w:sz w:val="20"/>
        </w:rPr>
        <w:t xml:space="preserve"> de Sagres. El conflicto luso-castellano.</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 xml:space="preserve">Génesis  del descubrimiento de América. </w:t>
      </w:r>
      <w:r>
        <w:rPr>
          <w:rFonts w:ascii="Times New Roman" w:hAnsi="Times New Roman"/>
          <w:sz w:val="20"/>
        </w:rPr>
        <w:t>Cristobal Colón. El plan colombiano. Las capitulaciones de Santa Fe.</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Descubrimiento y encuentro de dos mundos</w:t>
      </w:r>
      <w:r>
        <w:rPr>
          <w:rFonts w:ascii="Times New Roman" w:hAnsi="Times New Roman"/>
          <w:sz w:val="20"/>
        </w:rPr>
        <w:t>. Los viajes colombianos. Repercusiones en Europa.</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El reparto del mundo entre Castilla y Portugal</w:t>
      </w:r>
      <w:r>
        <w:rPr>
          <w:rFonts w:ascii="Times New Roman" w:hAnsi="Times New Roman"/>
          <w:sz w:val="20"/>
        </w:rPr>
        <w:t>. La situación displomática y los hechos nuevos.  Las Bulas Alejandrinas. El Tratado de Tordesillas.</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La época de los viajes andaluces</w:t>
      </w:r>
      <w:r>
        <w:rPr>
          <w:rFonts w:ascii="Times New Roman" w:hAnsi="Times New Roman"/>
          <w:sz w:val="20"/>
        </w:rPr>
        <w:t xml:space="preserve">. La noticia del descubrimiento  de las Indias y la política de </w:t>
      </w:r>
      <w:smartTag w:uri="urn:schemas-microsoft-com:office:smarttags" w:element="PersonName">
        <w:smartTagPr>
          <w:attr w:name="ProductID" w:val="la Corona."/>
        </w:smartTagPr>
        <w:r>
          <w:rPr>
            <w:rFonts w:ascii="Times New Roman" w:hAnsi="Times New Roman"/>
            <w:sz w:val="20"/>
          </w:rPr>
          <w:t>la Corona.</w:t>
        </w:r>
      </w:smartTag>
      <w:r>
        <w:rPr>
          <w:rFonts w:ascii="Times New Roman" w:hAnsi="Times New Roman"/>
          <w:sz w:val="20"/>
        </w:rPr>
        <w:t xml:space="preserve"> Ámbito geográfico. Características jurídicas. Los viajes “andaluces” más conocidos.</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Primeras expediciones de otros europeos a Indias</w:t>
      </w:r>
      <w:r>
        <w:rPr>
          <w:rFonts w:ascii="Times New Roman" w:hAnsi="Times New Roman"/>
          <w:sz w:val="20"/>
        </w:rPr>
        <w:t>. Américo Vespucio. Expansión por el Atlántico Sur. El descubrimiento intelectual y el nombre de América. Génesis de la leyenda vespuciana.</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La búsqueda del Paso</w:t>
      </w:r>
      <w:r>
        <w:rPr>
          <w:rFonts w:ascii="Times New Roman" w:hAnsi="Times New Roman"/>
          <w:sz w:val="20"/>
        </w:rPr>
        <w:t>. El Mar del Sur. La primera circunnavegación: Magallanes-Elcano.</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Los primeros intentos de colonización</w:t>
      </w:r>
      <w:r>
        <w:rPr>
          <w:rFonts w:ascii="Times New Roman" w:hAnsi="Times New Roman"/>
          <w:sz w:val="20"/>
        </w:rPr>
        <w:t xml:space="preserve">. La época colombiana. El gobierno de </w:t>
      </w:r>
      <w:smartTag w:uri="urn:schemas-microsoft-com:office:smarttags" w:element="PersonName">
        <w:smartTagPr>
          <w:attr w:name="ProductID" w:val="la Espa￱ola."/>
        </w:smartTagPr>
        <w:r>
          <w:rPr>
            <w:rFonts w:ascii="Times New Roman" w:hAnsi="Times New Roman"/>
            <w:sz w:val="20"/>
          </w:rPr>
          <w:t>la Española.</w:t>
        </w:r>
      </w:smartTag>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La lucha por la justicia en la conquista americana</w:t>
      </w:r>
      <w:r>
        <w:rPr>
          <w:rFonts w:ascii="Times New Roman" w:hAnsi="Times New Roman"/>
          <w:sz w:val="20"/>
        </w:rPr>
        <w:t>. El sermón de Montesinos. Las Leyes de Burgos. El padre Las Casas. Los justos títulos. Las leyes nuevas. El indio en la legislación indiana.</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Caracteres del proceso de incorporación de las Indias.</w:t>
      </w:r>
      <w:r>
        <w:rPr>
          <w:rFonts w:ascii="Times New Roman" w:hAnsi="Times New Roman"/>
          <w:sz w:val="20"/>
        </w:rPr>
        <w:t xml:space="preserve"> Los conquistadores, el sistema de capitulaciones. Los conquistados, la visión de los vencidos.</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La conquista del continente</w:t>
      </w:r>
      <w:r>
        <w:rPr>
          <w:rFonts w:ascii="Times New Roman" w:hAnsi="Times New Roman"/>
          <w:sz w:val="20"/>
        </w:rPr>
        <w:t xml:space="preserve">. Penetración y asentamiento en el continente: la conquista de </w:t>
      </w:r>
      <w:smartTag w:uri="urn:schemas-microsoft-com:office:smarttags" w:element="PersonName">
        <w:smartTagPr>
          <w:attr w:name="ProductID" w:val="la Nueva Espa￱a."/>
        </w:smartTagPr>
        <w:r>
          <w:rPr>
            <w:rFonts w:ascii="Times New Roman" w:hAnsi="Times New Roman"/>
            <w:sz w:val="20"/>
          </w:rPr>
          <w:t>la Nueva España.</w:t>
        </w:r>
      </w:smartTag>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La conquista del Perú</w:t>
      </w:r>
      <w:r>
        <w:rPr>
          <w:rFonts w:ascii="Times New Roman" w:hAnsi="Times New Roman"/>
          <w:sz w:val="20"/>
        </w:rPr>
        <w:t>. Personalidad de Francisco Pizarro. Túmbez y Cajamarca.</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La conquista del continente</w:t>
      </w:r>
      <w:r>
        <w:rPr>
          <w:rFonts w:ascii="Times New Roman" w:hAnsi="Times New Roman"/>
          <w:sz w:val="20"/>
        </w:rPr>
        <w:t>. La conquista de Nueva Granada y Venezuela.</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El mestizaje</w:t>
      </w:r>
      <w:r>
        <w:rPr>
          <w:rFonts w:ascii="Times New Roman" w:hAnsi="Times New Roman"/>
          <w:sz w:val="20"/>
        </w:rPr>
        <w:t>. Población y diversas etnias. Estructuras juridico-sociales.</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Organización política y territorial</w:t>
      </w:r>
      <w:r>
        <w:rPr>
          <w:rFonts w:ascii="Times New Roman" w:hAnsi="Times New Roman"/>
          <w:sz w:val="20"/>
        </w:rPr>
        <w:t xml:space="preserve">. </w:t>
      </w:r>
      <w:smartTag w:uri="urn:schemas-microsoft-com:office:smarttags" w:element="PersonName">
        <w:smartTagPr>
          <w:attr w:name="ProductID" w:val="La Casa"/>
        </w:smartTagPr>
        <w:r>
          <w:rPr>
            <w:rFonts w:ascii="Times New Roman" w:hAnsi="Times New Roman"/>
            <w:sz w:val="20"/>
          </w:rPr>
          <w:t>La Casa</w:t>
        </w:r>
      </w:smartTag>
      <w:r>
        <w:rPr>
          <w:rFonts w:ascii="Times New Roman" w:hAnsi="Times New Roman"/>
          <w:sz w:val="20"/>
        </w:rPr>
        <w:t xml:space="preserve"> de </w:t>
      </w:r>
      <w:smartTag w:uri="urn:schemas-microsoft-com:office:smarttags" w:element="PersonName">
        <w:smartTagPr>
          <w:attr w:name="ProductID" w:val="la Contrataci￳n. El"/>
        </w:smartTagPr>
        <w:r>
          <w:rPr>
            <w:rFonts w:ascii="Times New Roman" w:hAnsi="Times New Roman"/>
            <w:sz w:val="20"/>
          </w:rPr>
          <w:t>la Contratación. El</w:t>
        </w:r>
      </w:smartTag>
      <w:r>
        <w:rPr>
          <w:rFonts w:ascii="Times New Roman" w:hAnsi="Times New Roman"/>
          <w:sz w:val="20"/>
        </w:rPr>
        <w:t xml:space="preserve"> Consejo Real y Supremo de Indias. El Virrey.</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smartTag w:uri="urn:schemas-microsoft-com:office:smarttags" w:element="PersonName">
        <w:smartTagPr>
          <w:attr w:name="ProductID" w:val="La Encomienda"/>
        </w:smartTagPr>
        <w:r>
          <w:rPr>
            <w:rFonts w:ascii="Times New Roman" w:hAnsi="Times New Roman"/>
            <w:b/>
            <w:sz w:val="20"/>
          </w:rPr>
          <w:t>La Encomienda</w:t>
        </w:r>
      </w:smartTag>
      <w:r>
        <w:rPr>
          <w:rFonts w:ascii="Times New Roman" w:hAnsi="Times New Roman"/>
          <w:b/>
          <w:sz w:val="20"/>
        </w:rPr>
        <w:t xml:space="preserve"> indiana</w:t>
      </w:r>
      <w:r>
        <w:rPr>
          <w:rFonts w:ascii="Times New Roman" w:hAnsi="Times New Roman"/>
          <w:sz w:val="20"/>
        </w:rPr>
        <w:t>. Orígenes. Evolución histórica en las Antillas y el Continente.</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Economía</w:t>
      </w:r>
      <w:r>
        <w:rPr>
          <w:rFonts w:ascii="Times New Roman" w:hAnsi="Times New Roman"/>
          <w:sz w:val="20"/>
        </w:rPr>
        <w:t>. Características generales de la economía indiana. Ganadería y agricultura. La minería.</w:t>
      </w:r>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smartTag w:uri="urn:schemas-microsoft-com:office:smarttags" w:element="PersonName">
        <w:smartTagPr>
          <w:attr w:name="ProductID" w:val="la Iglesia"/>
        </w:smartTagPr>
        <w:r>
          <w:rPr>
            <w:rFonts w:ascii="Times New Roman" w:hAnsi="Times New Roman"/>
            <w:b/>
            <w:sz w:val="20"/>
          </w:rPr>
          <w:t>La Iglesia</w:t>
        </w:r>
      </w:smartTag>
      <w:r>
        <w:rPr>
          <w:rFonts w:ascii="Times New Roman" w:hAnsi="Times New Roman"/>
          <w:b/>
          <w:sz w:val="20"/>
        </w:rPr>
        <w:t xml:space="preserve"> en Indias</w:t>
      </w:r>
      <w:r>
        <w:rPr>
          <w:rFonts w:ascii="Times New Roman" w:hAnsi="Times New Roman"/>
          <w:sz w:val="20"/>
        </w:rPr>
        <w:t xml:space="preserve">. Iglesia y Estado. Real Patronato. Actitud de </w:t>
      </w:r>
      <w:smartTag w:uri="urn:schemas-microsoft-com:office:smarttags" w:element="PersonName">
        <w:smartTagPr>
          <w:attr w:name="ProductID" w:val="la Santa Sede"/>
        </w:smartTagPr>
        <w:r>
          <w:rPr>
            <w:rFonts w:ascii="Times New Roman" w:hAnsi="Times New Roman"/>
            <w:sz w:val="20"/>
          </w:rPr>
          <w:t>la Santa Sede</w:t>
        </w:r>
      </w:smartTag>
      <w:r>
        <w:rPr>
          <w:rFonts w:ascii="Times New Roman" w:hAnsi="Times New Roman"/>
          <w:sz w:val="20"/>
        </w:rPr>
        <w:t xml:space="preserve"> ante </w:t>
      </w:r>
      <w:smartTag w:uri="urn:schemas-microsoft-com:office:smarttags" w:element="PersonName">
        <w:smartTagPr>
          <w:attr w:name="ProductID" w:val="la Patronato Indiano."/>
        </w:smartTagPr>
        <w:r>
          <w:rPr>
            <w:rFonts w:ascii="Times New Roman" w:hAnsi="Times New Roman"/>
            <w:sz w:val="20"/>
          </w:rPr>
          <w:t>la Patronato Indiano.</w:t>
        </w:r>
      </w:smartTag>
    </w:p>
    <w:p w:rsidR="004358AC" w:rsidRDefault="004358AC">
      <w:pPr>
        <w:pStyle w:val="MODELOARTICULO"/>
        <w:numPr>
          <w:ilvl w:val="0"/>
          <w:numId w:val="15"/>
        </w:numPr>
        <w:tabs>
          <w:tab w:val="left" w:pos="560"/>
        </w:tabs>
        <w:spacing w:after="0" w:line="240" w:lineRule="auto"/>
        <w:ind w:right="322"/>
        <w:rPr>
          <w:rFonts w:ascii="Times New Roman" w:hAnsi="Times New Roman"/>
          <w:sz w:val="20"/>
        </w:rPr>
      </w:pPr>
      <w:r>
        <w:rPr>
          <w:rFonts w:ascii="Times New Roman" w:hAnsi="Times New Roman"/>
          <w:b/>
          <w:sz w:val="20"/>
        </w:rPr>
        <w:t>Evangelización</w:t>
      </w:r>
      <w:r>
        <w:rPr>
          <w:rFonts w:ascii="Times New Roman" w:hAnsi="Times New Roman"/>
          <w:sz w:val="20"/>
        </w:rPr>
        <w:t>. Primeros misioneros. Métodos. Obras asistenciales. Vida religiosa y cultural.</w:t>
      </w:r>
    </w:p>
    <w:p w:rsidR="004358AC" w:rsidRDefault="004358AC">
      <w:pPr>
        <w:pStyle w:val="MODELOARTICULO"/>
        <w:tabs>
          <w:tab w:val="left" w:pos="560"/>
        </w:tabs>
        <w:spacing w:after="0" w:line="240" w:lineRule="auto"/>
        <w:ind w:left="560" w:right="322" w:hanging="560"/>
        <w:rPr>
          <w:rFonts w:ascii="Times New Roman" w:hAnsi="Times New Roman"/>
          <w:sz w:val="20"/>
        </w:rPr>
      </w:pPr>
    </w:p>
    <w:p w:rsidR="004358AC" w:rsidRDefault="004358AC">
      <w:pPr>
        <w:pStyle w:val="MODELOARTICULO"/>
        <w:tabs>
          <w:tab w:val="left" w:pos="560"/>
        </w:tabs>
        <w:spacing w:after="0" w:line="240" w:lineRule="auto"/>
        <w:ind w:left="560" w:right="322" w:hanging="560"/>
        <w:rPr>
          <w:rFonts w:ascii="Times New Roman" w:hAnsi="Times New Roman"/>
          <w:b/>
          <w:sz w:val="20"/>
        </w:rPr>
      </w:pPr>
      <w:r>
        <w:rPr>
          <w:rFonts w:ascii="Times New Roman" w:hAnsi="Times New Roman"/>
          <w:b/>
          <w:sz w:val="20"/>
        </w:rPr>
        <w:t>BIBLIOGRAFIA</w:t>
      </w:r>
    </w:p>
    <w:p w:rsidR="004358AC" w:rsidRDefault="004358AC">
      <w:pPr>
        <w:pStyle w:val="MODELOARTICULO"/>
        <w:tabs>
          <w:tab w:val="left" w:pos="560"/>
        </w:tabs>
        <w:spacing w:after="0" w:line="240" w:lineRule="auto"/>
        <w:ind w:left="560" w:right="322" w:hanging="560"/>
        <w:rPr>
          <w:rFonts w:ascii="Times New Roman" w:hAnsi="Times New Roman"/>
          <w:b/>
          <w:sz w:val="20"/>
        </w:rPr>
      </w:pP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mallCaps/>
          <w:sz w:val="20"/>
        </w:rPr>
        <w:t>BETHELL, L.,</w:t>
      </w:r>
      <w:r>
        <w:rPr>
          <w:rFonts w:ascii="Times New Roman" w:hAnsi="Times New Roman"/>
          <w:sz w:val="20"/>
        </w:rPr>
        <w:t xml:space="preserve"> (ed.), </w:t>
      </w:r>
      <w:r>
        <w:rPr>
          <w:rFonts w:ascii="Times New Roman" w:hAnsi="Times New Roman"/>
          <w:i/>
          <w:sz w:val="20"/>
        </w:rPr>
        <w:t xml:space="preserve">Historia de América Latina, </w:t>
      </w:r>
      <w:r>
        <w:rPr>
          <w:rFonts w:ascii="Times New Roman" w:hAnsi="Times New Roman"/>
          <w:sz w:val="20"/>
        </w:rPr>
        <w:t>11 vols., Barcelona, 1990-91.</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mallCaps/>
          <w:sz w:val="20"/>
        </w:rPr>
        <w:t>CESPEDES DEL CASTILLO,</w:t>
      </w:r>
      <w:r>
        <w:rPr>
          <w:rFonts w:ascii="Times New Roman" w:hAnsi="Times New Roman"/>
          <w:sz w:val="20"/>
        </w:rPr>
        <w:t xml:space="preserve"> G., </w:t>
      </w:r>
      <w:r>
        <w:rPr>
          <w:rFonts w:ascii="Times New Roman" w:hAnsi="Times New Roman"/>
          <w:i/>
          <w:sz w:val="20"/>
        </w:rPr>
        <w:t>América Hispánica 1492-1898,</w:t>
      </w:r>
      <w:r>
        <w:rPr>
          <w:rFonts w:ascii="Times New Roman" w:hAnsi="Times New Roman"/>
          <w:sz w:val="20"/>
        </w:rPr>
        <w:t xml:space="preserve"> Barcelona, 1983, 526 pp.</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z w:val="20"/>
        </w:rPr>
        <w:t xml:space="preserve">HERNÁNDEZ SANCHEZ BARBA, M., </w:t>
      </w:r>
      <w:r>
        <w:rPr>
          <w:rFonts w:ascii="Times New Roman" w:hAnsi="Times New Roman"/>
          <w:i/>
          <w:sz w:val="20"/>
        </w:rPr>
        <w:t>Historia de América</w:t>
      </w:r>
      <w:r>
        <w:rPr>
          <w:rFonts w:ascii="Times New Roman" w:hAnsi="Times New Roman"/>
          <w:sz w:val="20"/>
        </w:rPr>
        <w:t>, Madrid, 1986, 5 vols.</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i/>
          <w:sz w:val="20"/>
        </w:rPr>
        <w:t>Historia General de España y América</w:t>
      </w:r>
      <w:r>
        <w:rPr>
          <w:rFonts w:ascii="Times New Roman" w:hAnsi="Times New Roman"/>
          <w:sz w:val="20"/>
        </w:rPr>
        <w:t xml:space="preserve">. Vol. VII: “El descubrimiento y fundación de los reinos ultramarinos hasta finales del siglo XVI”, Madrid 1982, vol. 9/1 y 2; </w:t>
      </w:r>
      <w:r>
        <w:rPr>
          <w:rFonts w:ascii="Times New Roman" w:hAnsi="Times New Roman"/>
          <w:i/>
          <w:sz w:val="20"/>
        </w:rPr>
        <w:t>América en el siglo XVII</w:t>
      </w:r>
      <w:r>
        <w:rPr>
          <w:rFonts w:ascii="Times New Roman" w:hAnsi="Times New Roman"/>
          <w:sz w:val="20"/>
        </w:rPr>
        <w:t xml:space="preserve"> , Madrid, 1984.</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z w:val="20"/>
        </w:rPr>
        <w:t xml:space="preserve">KONETZKE, R., </w:t>
      </w:r>
      <w:r>
        <w:rPr>
          <w:rFonts w:ascii="Times New Roman" w:hAnsi="Times New Roman"/>
          <w:i/>
          <w:sz w:val="20"/>
        </w:rPr>
        <w:t>América Latina</w:t>
      </w:r>
      <w:r>
        <w:rPr>
          <w:rFonts w:ascii="Times New Roman" w:hAnsi="Times New Roman"/>
          <w:sz w:val="20"/>
        </w:rPr>
        <w:t>, Madrid, 1981.</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mallCaps/>
          <w:sz w:val="20"/>
        </w:rPr>
        <w:t>MORALES PADRON,</w:t>
      </w:r>
      <w:r>
        <w:rPr>
          <w:rFonts w:ascii="Times New Roman" w:hAnsi="Times New Roman"/>
          <w:sz w:val="20"/>
        </w:rPr>
        <w:t xml:space="preserve"> F., </w:t>
      </w:r>
      <w:r>
        <w:rPr>
          <w:rFonts w:ascii="Times New Roman" w:hAnsi="Times New Roman"/>
          <w:i/>
          <w:sz w:val="20"/>
        </w:rPr>
        <w:t>Historia del descubrimiento y conquista de América</w:t>
      </w:r>
      <w:r>
        <w:rPr>
          <w:rFonts w:ascii="Times New Roman" w:hAnsi="Times New Roman"/>
          <w:sz w:val="20"/>
        </w:rPr>
        <w:t>, Madrid, 1973.</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mallCaps/>
          <w:sz w:val="20"/>
        </w:rPr>
        <w:t>NAVARRO GARCIA, L.,</w:t>
      </w:r>
      <w:r>
        <w:rPr>
          <w:rFonts w:ascii="Times New Roman" w:hAnsi="Times New Roman"/>
          <w:sz w:val="20"/>
        </w:rPr>
        <w:t xml:space="preserve"> (coord.), </w:t>
      </w:r>
      <w:r>
        <w:rPr>
          <w:rFonts w:ascii="Times New Roman" w:hAnsi="Times New Roman"/>
          <w:i/>
          <w:sz w:val="20"/>
        </w:rPr>
        <w:t>Historia de las Américas</w:t>
      </w:r>
      <w:r>
        <w:rPr>
          <w:rFonts w:ascii="Times New Roman" w:hAnsi="Times New Roman"/>
          <w:sz w:val="20"/>
        </w:rPr>
        <w:t>, vol. I y II,</w:t>
      </w:r>
      <w:r>
        <w:rPr>
          <w:rFonts w:ascii="Times New Roman" w:hAnsi="Times New Roman"/>
          <w:i/>
          <w:sz w:val="20"/>
        </w:rPr>
        <w:t xml:space="preserve"> </w:t>
      </w:r>
      <w:r>
        <w:rPr>
          <w:rFonts w:ascii="Times New Roman" w:hAnsi="Times New Roman"/>
          <w:sz w:val="20"/>
        </w:rPr>
        <w:t>Madrid, 1991.</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mallCaps/>
          <w:sz w:val="20"/>
        </w:rPr>
        <w:t>SANCHEZ BELLA, I.,</w:t>
      </w:r>
      <w:r>
        <w:rPr>
          <w:rFonts w:ascii="Times New Roman" w:hAnsi="Times New Roman"/>
          <w:sz w:val="20"/>
        </w:rPr>
        <w:t xml:space="preserve"> </w:t>
      </w:r>
      <w:r>
        <w:rPr>
          <w:rFonts w:ascii="Times New Roman" w:hAnsi="Times New Roman"/>
          <w:i/>
          <w:sz w:val="20"/>
        </w:rPr>
        <w:t xml:space="preserve">Iglesia y Estado en </w:t>
      </w:r>
      <w:smartTag w:uri="urn:schemas-microsoft-com:office:smarttags" w:element="PersonName">
        <w:smartTagPr>
          <w:attr w:name="ProductID" w:val="La Am￩rica"/>
        </w:smartTagPr>
        <w:r>
          <w:rPr>
            <w:rFonts w:ascii="Times New Roman" w:hAnsi="Times New Roman"/>
            <w:i/>
            <w:sz w:val="20"/>
          </w:rPr>
          <w:t>la América</w:t>
        </w:r>
      </w:smartTag>
      <w:r>
        <w:rPr>
          <w:rFonts w:ascii="Times New Roman" w:hAnsi="Times New Roman"/>
          <w:i/>
          <w:sz w:val="20"/>
        </w:rPr>
        <w:t xml:space="preserve"> española</w:t>
      </w:r>
      <w:r>
        <w:rPr>
          <w:rFonts w:ascii="Times New Roman" w:hAnsi="Times New Roman"/>
          <w:sz w:val="20"/>
        </w:rPr>
        <w:t>, Pamplona, 1990, pp. 332.</w:t>
      </w:r>
    </w:p>
    <w:p w:rsidR="004358AC" w:rsidRDefault="004358AC">
      <w:pPr>
        <w:pStyle w:val="MODELOARTICULO"/>
        <w:spacing w:after="0" w:line="240" w:lineRule="auto"/>
        <w:ind w:right="322" w:firstLine="0"/>
        <w:rPr>
          <w:rFonts w:ascii="Times New Roman" w:hAnsi="Times New Roman"/>
          <w:sz w:val="20"/>
        </w:rPr>
      </w:pPr>
    </w:p>
    <w:p w:rsidR="004358AC" w:rsidRDefault="004358AC">
      <w:pPr>
        <w:pStyle w:val="MODELOARTICULO"/>
        <w:spacing w:after="0" w:line="240" w:lineRule="auto"/>
        <w:ind w:right="322" w:firstLine="0"/>
        <w:rPr>
          <w:rFonts w:ascii="Times New Roman" w:hAnsi="Times New Roman"/>
          <w:b/>
          <w:sz w:val="20"/>
        </w:rPr>
      </w:pPr>
      <w:r>
        <w:rPr>
          <w:rFonts w:ascii="Times New Roman" w:hAnsi="Times New Roman"/>
          <w:b/>
          <w:sz w:val="20"/>
        </w:rPr>
        <w:t>ASESORAMIENTO ACADEMICO PERSONAL</w:t>
      </w:r>
    </w:p>
    <w:p w:rsidR="004358AC" w:rsidRDefault="004358AC">
      <w:pPr>
        <w:pStyle w:val="MODELOARTICULO"/>
        <w:spacing w:after="0" w:line="240" w:lineRule="auto"/>
        <w:ind w:right="322" w:firstLine="0"/>
        <w:rPr>
          <w:rFonts w:ascii="Times New Roman" w:hAnsi="Times New Roman"/>
          <w:b/>
          <w:sz w:val="20"/>
        </w:rPr>
      </w:pPr>
    </w:p>
    <w:p w:rsidR="004358AC" w:rsidRDefault="004358AC">
      <w:pPr>
        <w:pStyle w:val="MODELOARTICULO"/>
        <w:spacing w:after="0" w:line="240" w:lineRule="auto"/>
        <w:ind w:right="322" w:firstLine="284"/>
        <w:rPr>
          <w:rFonts w:ascii="Times New Roman" w:hAnsi="Times New Roman"/>
          <w:sz w:val="20"/>
        </w:rPr>
      </w:pPr>
      <w:r>
        <w:rPr>
          <w:rFonts w:ascii="Times New Roman" w:hAnsi="Times New Roman"/>
          <w:sz w:val="20"/>
        </w:rPr>
        <w:t>Previa consulta.</w:t>
      </w:r>
    </w:p>
    <w:p w:rsidR="004358AC" w:rsidRDefault="004358AC">
      <w:pPr>
        <w:tabs>
          <w:tab w:val="left" w:pos="851"/>
          <w:tab w:val="left" w:pos="120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DEL MUNDO ACTUAL I</w:t>
      </w:r>
    </w:p>
    <w:p w:rsidR="004358AC" w:rsidRDefault="004358AC">
      <w:pPr>
        <w:tabs>
          <w:tab w:val="left" w:pos="851"/>
          <w:tab w:val="left" w:pos="1843"/>
        </w:tabs>
        <w:ind w:right="322"/>
        <w:jc w:val="center"/>
        <w:rPr>
          <w:rFonts w:ascii="Times New Roman" w:hAnsi="Times New Roman"/>
          <w:sz w:val="20"/>
        </w:rPr>
      </w:pPr>
      <w:r>
        <w:rPr>
          <w:rFonts w:ascii="Times New Roman" w:hAnsi="Times New Roman"/>
          <w:sz w:val="20"/>
        </w:rPr>
        <w:t>Prof. Dr. Juan Mª Sánchez-Prieto</w:t>
      </w:r>
    </w:p>
    <w:p w:rsidR="004358AC" w:rsidRDefault="004358AC">
      <w:pPr>
        <w:tabs>
          <w:tab w:val="left" w:pos="851"/>
          <w:tab w:val="left" w:pos="1843"/>
        </w:tabs>
        <w:ind w:right="322"/>
        <w:jc w:val="center"/>
        <w:rPr>
          <w:rFonts w:ascii="Times New Roman" w:hAnsi="Times New Roman"/>
          <w:sz w:val="20"/>
        </w:rPr>
      </w:pPr>
      <w:r>
        <w:rPr>
          <w:rFonts w:ascii="Times New Roman" w:hAnsi="Times New Roman"/>
          <w:sz w:val="20"/>
        </w:rPr>
        <w:t>Curso: 3º de Historia</w:t>
      </w:r>
    </w:p>
    <w:p w:rsidR="004358AC" w:rsidRDefault="004358AC">
      <w:pPr>
        <w:tabs>
          <w:tab w:val="left" w:pos="851"/>
          <w:tab w:val="left" w:pos="1843"/>
        </w:tabs>
        <w:ind w:right="322"/>
        <w:jc w:val="center"/>
        <w:rPr>
          <w:rFonts w:ascii="Times New Roman" w:hAnsi="Times New Roman"/>
          <w:sz w:val="20"/>
        </w:rPr>
      </w:pPr>
    </w:p>
    <w:p w:rsidR="004358AC" w:rsidRDefault="004358AC">
      <w:pPr>
        <w:tabs>
          <w:tab w:val="left" w:pos="840"/>
          <w:tab w:val="left" w:pos="1100"/>
        </w:tabs>
        <w:ind w:right="322" w:firstLine="720"/>
        <w:rPr>
          <w:rFonts w:ascii="Times New Roman" w:hAnsi="Times New Roman"/>
          <w:sz w:val="20"/>
        </w:rPr>
      </w:pPr>
    </w:p>
    <w:p w:rsidR="004358AC" w:rsidRDefault="004358AC">
      <w:pPr>
        <w:pStyle w:val="Sangradetextonormal"/>
        <w:ind w:right="322"/>
        <w:rPr>
          <w:b/>
        </w:rPr>
      </w:pPr>
      <w:r>
        <w:rPr>
          <w:b/>
        </w:rPr>
        <w:t>TEMARIO</w:t>
      </w:r>
    </w:p>
    <w:p w:rsidR="004358AC" w:rsidRDefault="004358AC">
      <w:pPr>
        <w:pStyle w:val="Sangradetextonormal"/>
        <w:ind w:right="322"/>
      </w:pPr>
    </w:p>
    <w:p w:rsidR="004358AC" w:rsidRDefault="004358AC">
      <w:pPr>
        <w:pStyle w:val="Sangradetextonormal"/>
        <w:ind w:left="284" w:right="322" w:hanging="284"/>
      </w:pPr>
      <w:r>
        <w:t>I.</w:t>
      </w:r>
      <w:r>
        <w:tab/>
        <w:t xml:space="preserve">EL MUNDO DESGARRADO DE </w:t>
      </w:r>
      <w:smartTag w:uri="urn:schemas-microsoft-com:office:smarttags" w:element="PersonName">
        <w:smartTagPr>
          <w:attr w:name="ProductID" w:val="LA POSGUERRA"/>
        </w:smartTagPr>
        <w:r>
          <w:t>LA POSGUERRA</w:t>
        </w:r>
      </w:smartTag>
      <w:r>
        <w:t>, 1945-1953</w:t>
      </w:r>
    </w:p>
    <w:p w:rsidR="004358AC" w:rsidRDefault="004358AC">
      <w:pPr>
        <w:ind w:left="284" w:right="322"/>
        <w:rPr>
          <w:rFonts w:ascii="Times New Roman" w:hAnsi="Times New Roman"/>
          <w:sz w:val="20"/>
        </w:rPr>
      </w:pPr>
      <w:r>
        <w:rPr>
          <w:rFonts w:ascii="Times New Roman" w:hAnsi="Times New Roman"/>
          <w:b/>
          <w:sz w:val="20"/>
        </w:rPr>
        <w:t>Introducción: Un mundo en blanco y negro</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La tensión Este-Oeste. El planteamiento de </w:t>
      </w:r>
      <w:smartTag w:uri="urn:schemas-microsoft-com:office:smarttags" w:element="PersonName">
        <w:smartTagPr>
          <w:attr w:name="ProductID" w:val="la Guerra Fr￭a"/>
        </w:smartTagPr>
        <w:r>
          <w:rPr>
            <w:rFonts w:ascii="Times New Roman" w:hAnsi="Times New Roman"/>
            <w:sz w:val="20"/>
          </w:rPr>
          <w:t>la Guerra Fría</w:t>
        </w:r>
      </w:smartTag>
    </w:p>
    <w:p w:rsidR="004358AC" w:rsidRDefault="004358AC">
      <w:pPr>
        <w:ind w:left="993" w:right="322" w:hanging="426"/>
        <w:rPr>
          <w:rFonts w:ascii="Times New Roman" w:hAnsi="Times New Roman"/>
          <w:sz w:val="20"/>
        </w:rPr>
      </w:pPr>
      <w:r>
        <w:rPr>
          <w:rFonts w:ascii="Times New Roman" w:hAnsi="Times New Roman"/>
          <w:sz w:val="20"/>
        </w:rPr>
        <w:t>1.1.</w:t>
      </w:r>
      <w:r>
        <w:rPr>
          <w:rFonts w:ascii="Times New Roman" w:hAnsi="Times New Roman"/>
          <w:sz w:val="20"/>
        </w:rPr>
        <w:tab/>
        <w:t>La memoria del horror y la ruptura de la "gran alianza"</w:t>
      </w:r>
    </w:p>
    <w:p w:rsidR="004358AC" w:rsidRDefault="004358AC">
      <w:pPr>
        <w:ind w:left="993" w:right="322" w:hanging="426"/>
        <w:rPr>
          <w:rFonts w:ascii="Times New Roman" w:hAnsi="Times New Roman"/>
          <w:sz w:val="20"/>
        </w:rPr>
      </w:pPr>
      <w:r>
        <w:rPr>
          <w:rFonts w:ascii="Times New Roman" w:hAnsi="Times New Roman"/>
          <w:sz w:val="20"/>
        </w:rPr>
        <w:t>1.2.</w:t>
      </w:r>
      <w:r>
        <w:rPr>
          <w:rFonts w:ascii="Times New Roman" w:hAnsi="Times New Roman"/>
          <w:sz w:val="20"/>
        </w:rPr>
        <w:tab/>
        <w:t>Las dos Europas y los bloques</w:t>
      </w:r>
    </w:p>
    <w:p w:rsidR="004358AC" w:rsidRDefault="004358AC">
      <w:pPr>
        <w:ind w:left="993" w:right="322" w:hanging="426"/>
        <w:rPr>
          <w:rFonts w:ascii="Times New Roman" w:hAnsi="Times New Roman"/>
          <w:sz w:val="20"/>
        </w:rPr>
      </w:pPr>
      <w:r>
        <w:rPr>
          <w:rFonts w:ascii="Times New Roman" w:hAnsi="Times New Roman"/>
          <w:sz w:val="20"/>
        </w:rPr>
        <w:t>1.3.</w:t>
      </w:r>
      <w:r>
        <w:rPr>
          <w:rFonts w:ascii="Times New Roman" w:hAnsi="Times New Roman"/>
          <w:sz w:val="20"/>
        </w:rPr>
        <w:tab/>
        <w:t>El mito ruso y la victoria de los comunistas chinos</w:t>
      </w:r>
    </w:p>
    <w:p w:rsidR="004358AC" w:rsidRDefault="004358AC">
      <w:pPr>
        <w:ind w:left="993" w:right="322" w:hanging="426"/>
        <w:rPr>
          <w:rFonts w:ascii="Times New Roman" w:hAnsi="Times New Roman"/>
          <w:sz w:val="20"/>
        </w:rPr>
      </w:pPr>
      <w:r>
        <w:rPr>
          <w:rFonts w:ascii="Times New Roman" w:hAnsi="Times New Roman"/>
          <w:sz w:val="20"/>
        </w:rPr>
        <w:t>1.4.</w:t>
      </w:r>
      <w:r>
        <w:rPr>
          <w:rFonts w:ascii="Times New Roman" w:hAnsi="Times New Roman"/>
          <w:sz w:val="20"/>
        </w:rPr>
        <w:tab/>
        <w:t>La democracia y las democracias populares</w:t>
      </w:r>
    </w:p>
    <w:p w:rsidR="004358AC" w:rsidRDefault="004358AC">
      <w:pPr>
        <w:ind w:left="426" w:right="322" w:hanging="284"/>
        <w:rPr>
          <w:rFonts w:ascii="Times New Roman" w:hAnsi="Times New Roman"/>
          <w:sz w:val="20"/>
        </w:rPr>
      </w:pPr>
    </w:p>
    <w:p w:rsidR="004358AC" w:rsidRDefault="004358AC">
      <w:pPr>
        <w:ind w:left="567" w:right="322" w:hanging="284"/>
        <w:rPr>
          <w:rFonts w:ascii="Times New Roman" w:hAnsi="Times New Roman"/>
          <w:sz w:val="20"/>
        </w:rPr>
      </w:pPr>
      <w:r>
        <w:rPr>
          <w:rFonts w:ascii="Times New Roman" w:hAnsi="Times New Roman"/>
          <w:sz w:val="20"/>
        </w:rPr>
        <w:t>2.</w:t>
      </w:r>
      <w:r>
        <w:rPr>
          <w:rFonts w:ascii="Times New Roman" w:hAnsi="Times New Roman"/>
          <w:sz w:val="20"/>
        </w:rPr>
        <w:tab/>
        <w:t>La tensión Norte-Sur. La descolonización</w:t>
      </w:r>
    </w:p>
    <w:p w:rsidR="004358AC" w:rsidRDefault="004358AC">
      <w:pPr>
        <w:ind w:left="993" w:right="322" w:hanging="426"/>
        <w:rPr>
          <w:rFonts w:ascii="Times New Roman" w:hAnsi="Times New Roman"/>
          <w:sz w:val="20"/>
        </w:rPr>
      </w:pPr>
      <w:r>
        <w:rPr>
          <w:rFonts w:ascii="Times New Roman" w:hAnsi="Times New Roman"/>
          <w:sz w:val="20"/>
        </w:rPr>
        <w:t>2.1.</w:t>
      </w:r>
      <w:r>
        <w:rPr>
          <w:rFonts w:ascii="Times New Roman" w:hAnsi="Times New Roman"/>
          <w:sz w:val="20"/>
        </w:rPr>
        <w:tab/>
        <w:t>La descolonización "pacífica": India e Israel</w:t>
      </w:r>
    </w:p>
    <w:p w:rsidR="004358AC" w:rsidRDefault="004358AC">
      <w:pPr>
        <w:ind w:left="993" w:right="322" w:hanging="426"/>
        <w:rPr>
          <w:rFonts w:ascii="Times New Roman" w:hAnsi="Times New Roman"/>
          <w:sz w:val="20"/>
        </w:rPr>
      </w:pPr>
      <w:r>
        <w:rPr>
          <w:rFonts w:ascii="Times New Roman" w:hAnsi="Times New Roman"/>
          <w:sz w:val="20"/>
        </w:rPr>
        <w:t>2.2.</w:t>
      </w:r>
      <w:r>
        <w:rPr>
          <w:rFonts w:ascii="Times New Roman" w:hAnsi="Times New Roman"/>
          <w:sz w:val="20"/>
        </w:rPr>
        <w:tab/>
        <w:t>La descolonización "violenta": Indochina</w:t>
      </w:r>
    </w:p>
    <w:p w:rsidR="004358AC" w:rsidRDefault="004358AC">
      <w:pPr>
        <w:ind w:left="993" w:right="322" w:hanging="426"/>
        <w:rPr>
          <w:rFonts w:ascii="Times New Roman" w:hAnsi="Times New Roman"/>
          <w:sz w:val="20"/>
        </w:rPr>
      </w:pPr>
      <w:r>
        <w:rPr>
          <w:rFonts w:ascii="Times New Roman" w:hAnsi="Times New Roman"/>
          <w:sz w:val="20"/>
        </w:rPr>
        <w:t>2.3.</w:t>
      </w:r>
      <w:r>
        <w:rPr>
          <w:rFonts w:ascii="Times New Roman" w:hAnsi="Times New Roman"/>
          <w:sz w:val="20"/>
        </w:rPr>
        <w:tab/>
        <w:t>¿Choque de imperialismos?: Corea</w:t>
      </w:r>
    </w:p>
    <w:p w:rsidR="004358AC" w:rsidRDefault="004358AC">
      <w:pPr>
        <w:ind w:left="426"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r>
      <w:smartTag w:uri="urn:schemas-microsoft-com:office:smarttags" w:element="PersonName">
        <w:smartTagPr>
          <w:attr w:name="ProductID" w:val="LA INSTALACION EN"/>
        </w:smartTagPr>
        <w:r>
          <w:rPr>
            <w:rFonts w:ascii="Times New Roman" w:hAnsi="Times New Roman"/>
            <w:sz w:val="20"/>
          </w:rPr>
          <w:t>LA INSTALACION EN</w:t>
        </w:r>
      </w:smartTag>
      <w:r>
        <w:rPr>
          <w:rFonts w:ascii="Times New Roman" w:hAnsi="Times New Roman"/>
          <w:sz w:val="20"/>
        </w:rPr>
        <w:t xml:space="preserve"> EL CONFORMISMO: 1953-1963</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"New look" de escaso colorido: Bandung, Cuba, Argelia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El bom económico y la fiebre del oro negro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El sueño europeo, la hegemonía americana y los problemas de la reconstrucción poscolonial</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Kruschev, Kennedy, De Gaulle</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r>
      <w:smartTag w:uri="urn:schemas-microsoft-com:office:smarttags" w:element="PersonName">
        <w:smartTagPr>
          <w:attr w:name="ProductID" w:val="LA OLA DEL"/>
        </w:smartTagPr>
        <w:r>
          <w:rPr>
            <w:rFonts w:ascii="Times New Roman" w:hAnsi="Times New Roman"/>
            <w:sz w:val="20"/>
          </w:rPr>
          <w:t>LA OLA DEL</w:t>
        </w:r>
      </w:smartTag>
      <w:r>
        <w:rPr>
          <w:rFonts w:ascii="Times New Roman" w:hAnsi="Times New Roman"/>
          <w:sz w:val="20"/>
        </w:rPr>
        <w:t xml:space="preserve"> CAMBIO: 1963-1968</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La revolución en </w:t>
      </w:r>
      <w:smartTag w:uri="urn:schemas-microsoft-com:office:smarttags" w:element="PersonName">
        <w:smartTagPr>
          <w:attr w:name="ProductID" w:val="la Iglesia"/>
        </w:smartTagPr>
        <w:r>
          <w:rPr>
            <w:rFonts w:ascii="Times New Roman" w:hAnsi="Times New Roman"/>
            <w:sz w:val="20"/>
          </w:rPr>
          <w:t>la Iglesia</w:t>
        </w:r>
      </w:smartTag>
      <w:r>
        <w:rPr>
          <w:rFonts w:ascii="Times New Roman" w:hAnsi="Times New Roman"/>
          <w:sz w:val="20"/>
        </w:rPr>
        <w:t>: el Concilio Vaticano II</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revolución cultural china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protesta y la disidencia: la revolución del 68</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El cambio social y el compromiso de los intelectuales</w:t>
      </w:r>
    </w:p>
    <w:p w:rsidR="004358AC" w:rsidRDefault="004358AC">
      <w:pPr>
        <w:ind w:left="567" w:right="322" w:hanging="283"/>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 Y EVALUACION</w:t>
      </w:r>
    </w:p>
    <w:p w:rsidR="004358AC" w:rsidRDefault="004358AC">
      <w:pPr>
        <w:ind w:right="322"/>
        <w:rPr>
          <w:rFonts w:ascii="Times New Roman" w:hAnsi="Times New Roman"/>
          <w:b/>
          <w:sz w:val="20"/>
        </w:rPr>
      </w:pPr>
    </w:p>
    <w:p w:rsidR="004358AC" w:rsidRDefault="004358AC">
      <w:pPr>
        <w:tabs>
          <w:tab w:val="left" w:pos="284"/>
        </w:tabs>
        <w:ind w:right="322"/>
        <w:rPr>
          <w:rFonts w:ascii="Times New Roman" w:hAnsi="Times New Roman"/>
          <w:sz w:val="20"/>
        </w:rPr>
      </w:pPr>
      <w:r>
        <w:rPr>
          <w:rFonts w:ascii="Times New Roman" w:hAnsi="Times New Roman"/>
          <w:sz w:val="20"/>
        </w:rPr>
        <w:tab/>
        <w:t xml:space="preserve">Junto a las explicaciones de clase, los alumnos deberán acreditar un conocimiento suficiente del manual recomendado: P. Calvocoressi, </w:t>
      </w:r>
      <w:r>
        <w:rPr>
          <w:rFonts w:ascii="Times New Roman" w:hAnsi="Times New Roman"/>
          <w:i/>
          <w:sz w:val="20"/>
        </w:rPr>
        <w:t xml:space="preserve">Historia política del Mundo Contemporáneo. De </w:t>
      </w:r>
      <w:smartTag w:uri="urn:schemas-microsoft-com:office:smarttags" w:element="metricconverter">
        <w:smartTagPr>
          <w:attr w:name="ProductID" w:val="1945 a"/>
        </w:smartTagPr>
        <w:r>
          <w:rPr>
            <w:rFonts w:ascii="Times New Roman" w:hAnsi="Times New Roman"/>
            <w:i/>
            <w:sz w:val="20"/>
          </w:rPr>
          <w:t>1945 a</w:t>
        </w:r>
      </w:smartTag>
      <w:r>
        <w:rPr>
          <w:rFonts w:ascii="Times New Roman" w:hAnsi="Times New Roman"/>
          <w:i/>
          <w:sz w:val="20"/>
        </w:rPr>
        <w:t xml:space="preserve"> nuestos días</w:t>
      </w:r>
      <w:r>
        <w:rPr>
          <w:rFonts w:ascii="Times New Roman" w:hAnsi="Times New Roman"/>
          <w:sz w:val="20"/>
        </w:rPr>
        <w:t>, Madrid, Akal, 1987. Deberán asimismo elaborar un trabajo con vistas a la evaluación final.</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sz w:val="20"/>
        </w:rPr>
      </w:pPr>
    </w:p>
    <w:p w:rsidR="004358AC" w:rsidRDefault="004358AC">
      <w:pPr>
        <w:tabs>
          <w:tab w:val="left" w:pos="426"/>
        </w:tabs>
        <w:ind w:right="322"/>
        <w:jc w:val="center"/>
        <w:rPr>
          <w:rFonts w:ascii="Times New Roman" w:hAnsi="Times New Roman"/>
          <w:sz w:val="20"/>
        </w:rPr>
      </w:pPr>
      <w:r>
        <w:rPr>
          <w:rFonts w:ascii="Times New Roman" w:hAnsi="Times New Roman"/>
          <w:sz w:val="20"/>
        </w:rPr>
        <w:t xml:space="preserve">Lunes de </w:t>
      </w:r>
      <w:smartTag w:uri="urn:schemas-microsoft-com:office:smarttags" w:element="metricconverter">
        <w:smartTagPr>
          <w:attr w:name="ProductID" w:val="4.30 a"/>
        </w:smartTagPr>
        <w:r>
          <w:rPr>
            <w:rFonts w:ascii="Times New Roman" w:hAnsi="Times New Roman"/>
            <w:sz w:val="20"/>
          </w:rPr>
          <w:t>4.30 a</w:t>
        </w:r>
      </w:smartTag>
      <w:r>
        <w:rPr>
          <w:rFonts w:ascii="Times New Roman" w:hAnsi="Times New Roman"/>
          <w:sz w:val="20"/>
        </w:rPr>
        <w:t xml:space="preserve"> 7 pm. Departamento de Historia, y previa consulta</w:t>
      </w:r>
    </w:p>
    <w:p w:rsidR="004358AC" w:rsidRDefault="004358AC">
      <w:pPr>
        <w:tabs>
          <w:tab w:val="left" w:pos="120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METODOS Y TECNICAS DE INVESTIGACION HISTORICA I</w:t>
      </w:r>
    </w:p>
    <w:p w:rsidR="004358AC" w:rsidRDefault="004358AC">
      <w:pPr>
        <w:tabs>
          <w:tab w:val="left" w:pos="1843"/>
        </w:tabs>
        <w:ind w:right="322"/>
        <w:jc w:val="center"/>
        <w:rPr>
          <w:rFonts w:ascii="Times New Roman" w:hAnsi="Times New Roman"/>
          <w:sz w:val="20"/>
        </w:rPr>
      </w:pPr>
      <w:r>
        <w:rPr>
          <w:rFonts w:ascii="Times New Roman" w:hAnsi="Times New Roman"/>
          <w:sz w:val="20"/>
        </w:rPr>
        <w:t>Prof. Dra. Mercedes Vázquez de Prada</w:t>
      </w:r>
    </w:p>
    <w:p w:rsidR="004358AC" w:rsidRDefault="004358AC">
      <w:pPr>
        <w:tabs>
          <w:tab w:val="left" w:pos="1843"/>
        </w:tabs>
        <w:ind w:right="322"/>
        <w:jc w:val="center"/>
        <w:rPr>
          <w:rFonts w:ascii="Times New Roman" w:hAnsi="Times New Roman"/>
          <w:sz w:val="20"/>
        </w:rPr>
      </w:pPr>
      <w:r>
        <w:rPr>
          <w:rFonts w:ascii="Times New Roman" w:hAnsi="Times New Roman"/>
          <w:sz w:val="20"/>
        </w:rPr>
        <w:t>Curso: 3º de Historia</w:t>
      </w:r>
    </w:p>
    <w:p w:rsidR="004358AC" w:rsidRDefault="004358AC">
      <w:pPr>
        <w:tabs>
          <w:tab w:val="left" w:pos="1843"/>
        </w:tabs>
        <w:ind w:right="322"/>
        <w:jc w:val="center"/>
        <w:rPr>
          <w:rFonts w:ascii="Times New Roman" w:hAnsi="Times New Roman"/>
          <w:b/>
          <w:sz w:val="20"/>
        </w:rPr>
      </w:pPr>
    </w:p>
    <w:p w:rsidR="004358AC" w:rsidRDefault="004358AC">
      <w:pPr>
        <w:ind w:right="322"/>
        <w:rPr>
          <w:rFonts w:ascii="Times New Roman" w:hAnsi="Times New Roman"/>
          <w:b/>
          <w:sz w:val="20"/>
        </w:rPr>
      </w:pPr>
    </w:p>
    <w:p w:rsidR="004358AC" w:rsidRDefault="004358AC">
      <w:pPr>
        <w:pStyle w:val="temarios"/>
        <w:ind w:left="425" w:right="322" w:hanging="425"/>
        <w:rPr>
          <w:rFonts w:ascii="Times New Roman" w:hAnsi="Times New Roman"/>
          <w:b/>
          <w:sz w:val="20"/>
        </w:rPr>
      </w:pPr>
      <w:r>
        <w:rPr>
          <w:rFonts w:ascii="Times New Roman" w:hAnsi="Times New Roman"/>
          <w:b/>
          <w:sz w:val="20"/>
        </w:rPr>
        <w:t>OBJETIVOS</w:t>
      </w:r>
    </w:p>
    <w:p w:rsidR="004358AC" w:rsidRDefault="004358AC">
      <w:pPr>
        <w:pStyle w:val="temarios"/>
        <w:ind w:left="425" w:right="322" w:hanging="425"/>
      </w:pPr>
    </w:p>
    <w:p w:rsidR="004358AC" w:rsidRDefault="004358AC">
      <w:pPr>
        <w:ind w:right="322" w:firstLine="284"/>
        <w:rPr>
          <w:rFonts w:ascii="Times New Roman" w:hAnsi="Times New Roman"/>
          <w:sz w:val="20"/>
        </w:rPr>
      </w:pPr>
      <w:r>
        <w:rPr>
          <w:rFonts w:ascii="Times New Roman" w:hAnsi="Times New Roman"/>
          <w:sz w:val="20"/>
        </w:rPr>
        <w:t>El objetivo de esta asignatura es el conocimiento de los fundamentos de la investigación histórica. Los aspectos teóricos sobre los distintos procedimientos metodológicos que utilizan los historiadores se completarán con su aplicación práctica a través de la experimentación o la lectura de obras que utilizan los métodos y técnicas descritos.</w:t>
      </w:r>
    </w:p>
    <w:p w:rsidR="004358AC" w:rsidRDefault="004358AC">
      <w:pPr>
        <w:ind w:right="322" w:firstLine="284"/>
        <w:rPr>
          <w:rFonts w:ascii="Times New Roman" w:hAnsi="Times New Roman"/>
          <w:sz w:val="20"/>
        </w:rPr>
      </w:pPr>
    </w:p>
    <w:p w:rsidR="004358AC" w:rsidRDefault="004358AC">
      <w:pPr>
        <w:pStyle w:val="Ttulo7"/>
      </w:pPr>
      <w:r>
        <w:t>TEMARIO</w:t>
      </w:r>
    </w:p>
    <w:p w:rsidR="004358AC" w:rsidRDefault="004358AC">
      <w:pPr>
        <w:ind w:right="322"/>
        <w:rPr>
          <w:rFonts w:ascii="Times New Roman" w:hAnsi="Times New Roman"/>
          <w:b/>
          <w:sz w:val="20"/>
          <w:u w:val="single"/>
        </w:rPr>
      </w:pPr>
      <w:r>
        <w:rPr>
          <w:rFonts w:ascii="Times New Roman" w:hAnsi="Times New Roman"/>
          <w:sz w:val="20"/>
        </w:rPr>
        <w:t xml:space="preserve"> </w:t>
      </w:r>
    </w:p>
    <w:p w:rsidR="004358AC" w:rsidRDefault="004358AC">
      <w:pPr>
        <w:ind w:left="284" w:right="322" w:hanging="284"/>
        <w:rPr>
          <w:rFonts w:ascii="Times New Roman" w:hAnsi="Times New Roman"/>
          <w:b/>
          <w:sz w:val="20"/>
        </w:rPr>
      </w:pPr>
      <w:r>
        <w:rPr>
          <w:rFonts w:ascii="Times New Roman" w:hAnsi="Times New Roman"/>
          <w:sz w:val="20"/>
        </w:rPr>
        <w:t>I.</w:t>
      </w:r>
      <w:r>
        <w:rPr>
          <w:rFonts w:ascii="Times New Roman" w:hAnsi="Times New Roman"/>
          <w:sz w:val="20"/>
        </w:rPr>
        <w:tab/>
        <w:t>INTRODUCCION</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método historiográfico. Características genéricas y específicas.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Historiografía y métodos historiográficos. Condicionantes conceptuales y temáticos del método histórico. </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 xml:space="preserve">Objetivos e instrumentos del análisis histórico. </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II.</w:t>
      </w:r>
      <w:r>
        <w:rPr>
          <w:rFonts w:ascii="Times New Roman" w:hAnsi="Times New Roman"/>
          <w:b/>
          <w:sz w:val="20"/>
        </w:rPr>
        <w:tab/>
      </w:r>
      <w:r>
        <w:rPr>
          <w:rFonts w:ascii="Times New Roman" w:hAnsi="Times New Roman"/>
          <w:sz w:val="20"/>
        </w:rPr>
        <w:t xml:space="preserve">EL PR0CESO METODOLOGICO EN </w:t>
      </w:r>
      <w:smartTag w:uri="urn:schemas-microsoft-com:office:smarttags" w:element="PersonName">
        <w:smartTagPr>
          <w:attr w:name="ProductID" w:val="LA PRACTICA HISTORIOGRAFICA"/>
        </w:smartTagPr>
        <w:r>
          <w:rPr>
            <w:rFonts w:ascii="Times New Roman" w:hAnsi="Times New Roman"/>
            <w:sz w:val="20"/>
          </w:rPr>
          <w:t>LA PRACTICA HISTORIOGRAFICA</w:t>
        </w:r>
      </w:smartTag>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Planteamiento del problema. Criterios de selección.</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construcción del marco teórico: invención y formulación de hipótesis.</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 xml:space="preserve">Diseño del proyecto de investigación. </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 xml:space="preserve">Documentación y selección de datos. Las fuentes históricas. </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Análisis y procesamiento de datos. Fundamentos de la crítica histórica.</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Formalización del relato.</w:t>
      </w:r>
    </w:p>
    <w:p w:rsidR="004358AC" w:rsidRDefault="004358AC">
      <w:pPr>
        <w:ind w:left="426" w:right="322" w:hanging="284"/>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III.</w:t>
      </w:r>
      <w:r>
        <w:rPr>
          <w:rFonts w:ascii="Times New Roman" w:hAnsi="Times New Roman"/>
          <w:sz w:val="20"/>
        </w:rPr>
        <w:tab/>
        <w:t>TECNICAS DE INVESTIGACION</w:t>
      </w:r>
    </w:p>
    <w:p w:rsidR="004358AC" w:rsidRDefault="004358AC">
      <w:pPr>
        <w:ind w:left="284" w:right="322" w:hanging="284"/>
        <w:rPr>
          <w:rFonts w:ascii="Times New Roman" w:hAnsi="Times New Roman"/>
          <w:sz w:val="20"/>
          <w:u w:val="single"/>
        </w:rPr>
      </w:pPr>
      <w:r>
        <w:rPr>
          <w:rFonts w:ascii="Times New Roman" w:hAnsi="Times New Roman"/>
          <w:i/>
          <w:sz w:val="20"/>
        </w:rPr>
        <w:tab/>
        <w:t>Técnicas cualitativas.</w:t>
      </w: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 xml:space="preserve">La observación documental. Análisis de contenido. </w:t>
      </w:r>
    </w:p>
    <w:p w:rsidR="004358AC" w:rsidRDefault="004358AC">
      <w:pPr>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t>Técnicas filológicas. Estudios lingüísticos.</w:t>
      </w:r>
    </w:p>
    <w:p w:rsidR="004358AC" w:rsidRDefault="004358AC">
      <w:pPr>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t>Técnicas de observación directa. Entrevista. Muestreo. Encuesta. Test. Observación participante. Intervención sociológica.</w:t>
      </w:r>
    </w:p>
    <w:p w:rsidR="004358AC" w:rsidRDefault="004358AC">
      <w:pPr>
        <w:ind w:left="426" w:right="322" w:hanging="142"/>
        <w:rPr>
          <w:rFonts w:ascii="Times New Roman" w:hAnsi="Times New Roman"/>
          <w:sz w:val="20"/>
          <w:u w:val="single"/>
        </w:rPr>
      </w:pPr>
      <w:r>
        <w:rPr>
          <w:rFonts w:ascii="Times New Roman" w:hAnsi="Times New Roman"/>
          <w:i/>
          <w:sz w:val="20"/>
        </w:rPr>
        <w:t>Técnicas cuantitativas.</w:t>
      </w:r>
    </w:p>
    <w:p w:rsidR="004358AC" w:rsidRDefault="004358AC">
      <w:pPr>
        <w:ind w:left="567" w:right="322" w:hanging="283"/>
        <w:rPr>
          <w:rFonts w:ascii="Times New Roman" w:hAnsi="Times New Roman"/>
          <w:sz w:val="20"/>
        </w:rPr>
      </w:pPr>
      <w:r>
        <w:rPr>
          <w:rFonts w:ascii="Times New Roman" w:hAnsi="Times New Roman"/>
          <w:sz w:val="20"/>
        </w:rPr>
        <w:t>13.</w:t>
      </w:r>
      <w:r>
        <w:rPr>
          <w:rFonts w:ascii="Times New Roman" w:hAnsi="Times New Roman"/>
          <w:sz w:val="20"/>
        </w:rPr>
        <w:tab/>
        <w:t xml:space="preserve">Tabulación e indexación. </w:t>
      </w:r>
    </w:p>
    <w:p w:rsidR="004358AC" w:rsidRDefault="004358AC">
      <w:pPr>
        <w:ind w:left="567" w:right="322" w:hanging="283"/>
        <w:rPr>
          <w:rFonts w:ascii="Times New Roman" w:hAnsi="Times New Roman"/>
          <w:sz w:val="20"/>
        </w:rPr>
      </w:pPr>
      <w:r>
        <w:rPr>
          <w:rFonts w:ascii="Times New Roman" w:hAnsi="Times New Roman"/>
          <w:sz w:val="20"/>
        </w:rPr>
        <w:t>14.</w:t>
      </w:r>
      <w:r>
        <w:rPr>
          <w:rFonts w:ascii="Times New Roman" w:hAnsi="Times New Roman"/>
          <w:sz w:val="20"/>
        </w:rPr>
        <w:tab/>
        <w:t xml:space="preserve">Estadística descriptiva e inferencial. </w:t>
      </w:r>
    </w:p>
    <w:p w:rsidR="004358AC" w:rsidRDefault="004358AC">
      <w:pPr>
        <w:ind w:left="567" w:right="322" w:hanging="283"/>
        <w:rPr>
          <w:rFonts w:ascii="Times New Roman" w:hAnsi="Times New Roman"/>
          <w:sz w:val="20"/>
        </w:rPr>
      </w:pPr>
      <w:r>
        <w:rPr>
          <w:rFonts w:ascii="Times New Roman" w:hAnsi="Times New Roman"/>
          <w:sz w:val="20"/>
        </w:rPr>
        <w:t>15.</w:t>
      </w:r>
      <w:r>
        <w:rPr>
          <w:rFonts w:ascii="Times New Roman" w:hAnsi="Times New Roman"/>
          <w:sz w:val="20"/>
        </w:rPr>
        <w:tab/>
        <w:t xml:space="preserve">Análisis textual cuantificado. </w:t>
      </w:r>
    </w:p>
    <w:p w:rsidR="004358AC" w:rsidRDefault="004358AC">
      <w:pPr>
        <w:ind w:left="567" w:right="322" w:hanging="283"/>
        <w:rPr>
          <w:rFonts w:ascii="Times New Roman" w:hAnsi="Times New Roman"/>
          <w:sz w:val="20"/>
        </w:rPr>
      </w:pPr>
      <w:r>
        <w:rPr>
          <w:rFonts w:ascii="Times New Roman" w:hAnsi="Times New Roman"/>
          <w:sz w:val="20"/>
        </w:rPr>
        <w:t>16.</w:t>
      </w:r>
      <w:r>
        <w:rPr>
          <w:rFonts w:ascii="Times New Roman" w:hAnsi="Times New Roman"/>
          <w:sz w:val="20"/>
        </w:rPr>
        <w:tab/>
        <w:t>Técnicas gráficas.</w:t>
      </w:r>
    </w:p>
    <w:p w:rsidR="004358AC" w:rsidRDefault="004358AC">
      <w:pPr>
        <w:ind w:left="426" w:right="322" w:hanging="284"/>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sz w:val="20"/>
        </w:rPr>
        <w:t xml:space="preserve">AROSTEGUI, J., </w:t>
      </w:r>
      <w:r>
        <w:rPr>
          <w:rFonts w:ascii="Times New Roman" w:hAnsi="Times New Roman"/>
          <w:i/>
          <w:sz w:val="20"/>
        </w:rPr>
        <w:t xml:space="preserve">Teoría y método de la investigaciòn histórica. </w:t>
      </w:r>
      <w:r>
        <w:rPr>
          <w:rFonts w:ascii="Times New Roman" w:hAnsi="Times New Roman"/>
          <w:sz w:val="20"/>
        </w:rPr>
        <w:t>Crítica, Barcelona, 1995.</w:t>
      </w:r>
    </w:p>
    <w:p w:rsidR="004358AC" w:rsidRDefault="004358AC">
      <w:pPr>
        <w:ind w:right="322"/>
        <w:rPr>
          <w:rFonts w:ascii="Times New Roman" w:hAnsi="Times New Roman"/>
          <w:sz w:val="20"/>
        </w:rPr>
      </w:pPr>
      <w:r>
        <w:rPr>
          <w:rFonts w:ascii="Times New Roman" w:hAnsi="Times New Roman"/>
          <w:sz w:val="20"/>
        </w:rPr>
        <w:t xml:space="preserve">CARDOSO, C.F.S., BRIGNOLI, H. P., </w:t>
      </w:r>
      <w:r>
        <w:rPr>
          <w:rFonts w:ascii="Times New Roman" w:hAnsi="Times New Roman"/>
          <w:i/>
          <w:sz w:val="20"/>
        </w:rPr>
        <w:t xml:space="preserve">Los métodos de la historia. </w:t>
      </w:r>
      <w:r>
        <w:rPr>
          <w:rFonts w:ascii="Times New Roman" w:hAnsi="Times New Roman"/>
          <w:sz w:val="20"/>
        </w:rPr>
        <w:t>Crítica, Barcelona, 1976.</w:t>
      </w:r>
    </w:p>
    <w:p w:rsidR="004358AC" w:rsidRDefault="004358AC">
      <w:pPr>
        <w:ind w:right="322"/>
        <w:rPr>
          <w:rFonts w:ascii="Times New Roman" w:hAnsi="Times New Roman"/>
          <w:sz w:val="20"/>
        </w:rPr>
      </w:pPr>
      <w:r>
        <w:rPr>
          <w:rFonts w:ascii="Times New Roman" w:hAnsi="Times New Roman"/>
          <w:sz w:val="20"/>
        </w:rPr>
        <w:t xml:space="preserve">CARDOSO, C. F. S., </w:t>
      </w:r>
      <w:r>
        <w:rPr>
          <w:rFonts w:ascii="Times New Roman" w:hAnsi="Times New Roman"/>
          <w:i/>
          <w:sz w:val="20"/>
        </w:rPr>
        <w:t xml:space="preserve">Introducción al trabajo de investigación histórica. </w:t>
      </w:r>
      <w:r>
        <w:rPr>
          <w:rFonts w:ascii="Times New Roman" w:hAnsi="Times New Roman"/>
          <w:sz w:val="20"/>
        </w:rPr>
        <w:t>Barcelona, Crítica, 1981.</w:t>
      </w:r>
    </w:p>
    <w:p w:rsidR="004358AC" w:rsidRDefault="004358AC">
      <w:pPr>
        <w:ind w:right="322"/>
        <w:rPr>
          <w:rFonts w:ascii="Times New Roman" w:hAnsi="Times New Roman"/>
          <w:sz w:val="20"/>
        </w:rPr>
      </w:pPr>
      <w:r>
        <w:rPr>
          <w:rFonts w:ascii="Times New Roman" w:hAnsi="Times New Roman"/>
          <w:sz w:val="20"/>
        </w:rPr>
        <w:t xml:space="preserve">ELTON, G. R., </w:t>
      </w:r>
      <w:r>
        <w:rPr>
          <w:rFonts w:ascii="Times New Roman" w:hAnsi="Times New Roman"/>
          <w:i/>
          <w:sz w:val="20"/>
        </w:rPr>
        <w:t xml:space="preserve">The practice of History. </w:t>
      </w:r>
      <w:r>
        <w:rPr>
          <w:rFonts w:ascii="Times New Roman" w:hAnsi="Times New Roman"/>
          <w:sz w:val="20"/>
        </w:rPr>
        <w:t>Flamingo, Londres, 1984.</w:t>
      </w:r>
    </w:p>
    <w:p w:rsidR="004358AC" w:rsidRDefault="004358AC">
      <w:pPr>
        <w:ind w:right="322"/>
        <w:rPr>
          <w:rFonts w:ascii="Times New Roman" w:hAnsi="Times New Roman"/>
          <w:sz w:val="20"/>
        </w:rPr>
      </w:pPr>
      <w:r>
        <w:rPr>
          <w:rFonts w:ascii="Times New Roman" w:hAnsi="Times New Roman"/>
          <w:sz w:val="20"/>
        </w:rPr>
        <w:t xml:space="preserve">HELLER, A., </w:t>
      </w:r>
      <w:r>
        <w:rPr>
          <w:rFonts w:ascii="Times New Roman" w:hAnsi="Times New Roman"/>
          <w:i/>
          <w:sz w:val="20"/>
        </w:rPr>
        <w:t xml:space="preserve">Teoría de </w:t>
      </w:r>
      <w:smartTag w:uri="urn:schemas-microsoft-com:office:smarttags" w:element="PersonName">
        <w:smartTagPr>
          <w:attr w:name="ProductID" w:val="la Historia. Fontanara"/>
        </w:smartTagPr>
        <w:r>
          <w:rPr>
            <w:rFonts w:ascii="Times New Roman" w:hAnsi="Times New Roman"/>
            <w:i/>
            <w:sz w:val="20"/>
          </w:rPr>
          <w:t xml:space="preserve">la Historia. </w:t>
        </w:r>
        <w:r>
          <w:rPr>
            <w:rFonts w:ascii="Times New Roman" w:hAnsi="Times New Roman"/>
            <w:sz w:val="20"/>
          </w:rPr>
          <w:t>Fontanara</w:t>
        </w:r>
      </w:smartTag>
      <w:r>
        <w:rPr>
          <w:rFonts w:ascii="Times New Roman" w:hAnsi="Times New Roman"/>
          <w:sz w:val="20"/>
        </w:rPr>
        <w:t>, Barcelona, 1985.</w:t>
      </w:r>
    </w:p>
    <w:p w:rsidR="004358AC" w:rsidRDefault="004358AC">
      <w:pPr>
        <w:ind w:right="322"/>
        <w:rPr>
          <w:rFonts w:ascii="Times New Roman" w:hAnsi="Times New Roman"/>
          <w:sz w:val="20"/>
        </w:rPr>
      </w:pPr>
      <w:r>
        <w:rPr>
          <w:rFonts w:ascii="Times New Roman" w:hAnsi="Times New Roman"/>
          <w:sz w:val="20"/>
        </w:rPr>
        <w:t xml:space="preserve">HERNANDEZ SANDOICA, E., </w:t>
      </w:r>
      <w:r>
        <w:rPr>
          <w:rFonts w:ascii="Times New Roman" w:hAnsi="Times New Roman"/>
          <w:i/>
          <w:sz w:val="20"/>
        </w:rPr>
        <w:t xml:space="preserve">Los caminos de la historia: cuestiones de historiografia y método. </w:t>
      </w:r>
      <w:r>
        <w:rPr>
          <w:rFonts w:ascii="Times New Roman" w:hAnsi="Times New Roman"/>
          <w:sz w:val="20"/>
        </w:rPr>
        <w:t>Síntesis, Madrid, 1995.</w:t>
      </w:r>
    </w:p>
    <w:p w:rsidR="004358AC" w:rsidRDefault="004358AC">
      <w:pPr>
        <w:ind w:right="322"/>
        <w:rPr>
          <w:rFonts w:ascii="Times New Roman" w:hAnsi="Times New Roman"/>
          <w:i/>
          <w:sz w:val="20"/>
        </w:rPr>
      </w:pPr>
      <w:r>
        <w:rPr>
          <w:rFonts w:ascii="Times New Roman" w:hAnsi="Times New Roman"/>
          <w:sz w:val="20"/>
        </w:rPr>
        <w:t xml:space="preserve">MORADIELLOS, E., </w:t>
      </w:r>
      <w:r>
        <w:rPr>
          <w:rFonts w:ascii="Times New Roman" w:hAnsi="Times New Roman"/>
          <w:i/>
          <w:sz w:val="20"/>
        </w:rPr>
        <w:t xml:space="preserve">EL oficio de historiador. </w:t>
      </w:r>
      <w:r>
        <w:rPr>
          <w:rFonts w:ascii="Times New Roman" w:hAnsi="Times New Roman"/>
          <w:sz w:val="20"/>
        </w:rPr>
        <w:t>Siglo XXI, Madrid, 1994.</w:t>
      </w:r>
    </w:p>
    <w:p w:rsidR="004358AC" w:rsidRDefault="004358AC">
      <w:pPr>
        <w:ind w:right="322"/>
        <w:rPr>
          <w:rFonts w:ascii="Times New Roman" w:hAnsi="Times New Roman"/>
          <w:sz w:val="20"/>
        </w:rPr>
      </w:pPr>
      <w:r>
        <w:rPr>
          <w:rFonts w:ascii="Times New Roman" w:hAnsi="Times New Roman"/>
          <w:sz w:val="20"/>
        </w:rPr>
        <w:t xml:space="preserve">SALMON, P., </w:t>
      </w:r>
      <w:r>
        <w:rPr>
          <w:rFonts w:ascii="Times New Roman" w:hAnsi="Times New Roman"/>
          <w:i/>
          <w:sz w:val="20"/>
        </w:rPr>
        <w:t>Historia y crítica. Introducción a la metodología histórica</w:t>
      </w:r>
      <w:r>
        <w:rPr>
          <w:rFonts w:ascii="Times New Roman" w:hAnsi="Times New Roman"/>
          <w:sz w:val="20"/>
        </w:rPr>
        <w:t>. Teide, Barcelona, 1972.</w:t>
      </w:r>
    </w:p>
    <w:p w:rsidR="004358AC" w:rsidRDefault="004358AC">
      <w:pPr>
        <w:ind w:right="322"/>
        <w:rPr>
          <w:rFonts w:ascii="Times New Roman" w:hAnsi="Times New Roman"/>
          <w:sz w:val="20"/>
        </w:rPr>
      </w:pPr>
      <w:r>
        <w:rPr>
          <w:rFonts w:ascii="Times New Roman" w:hAnsi="Times New Roman"/>
          <w:sz w:val="20"/>
        </w:rPr>
        <w:t>VEYNE, P.,</w:t>
      </w:r>
      <w:r>
        <w:rPr>
          <w:rFonts w:ascii="Times New Roman" w:hAnsi="Times New Roman"/>
          <w:i/>
          <w:sz w:val="20"/>
        </w:rPr>
        <w:t xml:space="preserve"> Cómo se escribe </w:t>
      </w:r>
      <w:smartTag w:uri="urn:schemas-microsoft-com:office:smarttags" w:element="PersonName">
        <w:smartTagPr>
          <w:attr w:name="ProductID" w:val="la Historia"/>
        </w:smartTagPr>
        <w:r>
          <w:rPr>
            <w:rFonts w:ascii="Times New Roman" w:hAnsi="Times New Roman"/>
            <w:i/>
            <w:sz w:val="20"/>
          </w:rPr>
          <w:t>la Historia</w:t>
        </w:r>
      </w:smartTag>
      <w:r>
        <w:rPr>
          <w:rFonts w:ascii="Times New Roman" w:hAnsi="Times New Roman"/>
          <w:sz w:val="20"/>
        </w:rPr>
        <w:t>, Alianza, Madrid, 1984.</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tabs>
          <w:tab w:val="left" w:pos="709"/>
          <w:tab w:val="left" w:pos="120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PALEOGRAFIA Y DIPLOMATICA. EPIGRAFÍA Y NUMISMÁTICA</w:t>
      </w:r>
    </w:p>
    <w:p w:rsidR="004358AC" w:rsidRDefault="004358AC">
      <w:pPr>
        <w:tabs>
          <w:tab w:val="left" w:pos="709"/>
          <w:tab w:val="left" w:pos="1843"/>
        </w:tabs>
        <w:ind w:right="322"/>
        <w:jc w:val="center"/>
        <w:rPr>
          <w:rFonts w:ascii="Times New Roman" w:hAnsi="Times New Roman"/>
          <w:sz w:val="20"/>
        </w:rPr>
      </w:pPr>
      <w:r>
        <w:rPr>
          <w:rFonts w:ascii="Times New Roman" w:hAnsi="Times New Roman"/>
          <w:sz w:val="20"/>
        </w:rPr>
        <w:t>Prof. Dra. Julia Pavón</w:t>
      </w:r>
    </w:p>
    <w:p w:rsidR="004358AC" w:rsidRDefault="004358AC">
      <w:pPr>
        <w:tabs>
          <w:tab w:val="left" w:pos="709"/>
          <w:tab w:val="left" w:pos="1843"/>
        </w:tabs>
        <w:ind w:right="322"/>
        <w:jc w:val="center"/>
        <w:rPr>
          <w:rFonts w:ascii="Times New Roman" w:hAnsi="Times New Roman"/>
          <w:sz w:val="20"/>
        </w:rPr>
      </w:pPr>
      <w:r>
        <w:rPr>
          <w:rFonts w:ascii="Times New Roman" w:hAnsi="Times New Roman"/>
          <w:sz w:val="20"/>
        </w:rPr>
        <w:t>Curso: 3º de Historia</w:t>
      </w:r>
    </w:p>
    <w:p w:rsidR="004358AC" w:rsidRDefault="004358AC">
      <w:pPr>
        <w:tabs>
          <w:tab w:val="left" w:pos="709"/>
          <w:tab w:val="left" w:pos="1843"/>
        </w:tabs>
        <w:ind w:right="322"/>
        <w:jc w:val="center"/>
        <w:rPr>
          <w:rFonts w:ascii="Times New Roman" w:hAnsi="Times New Roman"/>
          <w:sz w:val="20"/>
        </w:rPr>
      </w:pPr>
    </w:p>
    <w:p w:rsidR="004358AC" w:rsidRDefault="004358AC">
      <w:pPr>
        <w:tabs>
          <w:tab w:val="left" w:pos="426"/>
          <w:tab w:val="left" w:pos="720"/>
          <w:tab w:val="left" w:pos="1080"/>
        </w:tabs>
        <w:ind w:left="426" w:right="322" w:hanging="426"/>
        <w:rPr>
          <w:rFonts w:ascii="Times New Roman" w:hAnsi="Times New Roman"/>
          <w:sz w:val="20"/>
        </w:rPr>
      </w:pPr>
    </w:p>
    <w:p w:rsidR="004358AC" w:rsidRDefault="004358AC">
      <w:pPr>
        <w:tabs>
          <w:tab w:val="left" w:pos="426"/>
          <w:tab w:val="left" w:pos="720"/>
          <w:tab w:val="left" w:pos="1080"/>
        </w:tabs>
        <w:ind w:left="425" w:right="322" w:hanging="425"/>
        <w:rPr>
          <w:rFonts w:ascii="Times New Roman" w:hAnsi="Times New Roman"/>
          <w:b/>
          <w:sz w:val="20"/>
        </w:rPr>
      </w:pPr>
      <w:r>
        <w:rPr>
          <w:rFonts w:ascii="Times New Roman" w:hAnsi="Times New Roman"/>
          <w:b/>
          <w:sz w:val="20"/>
        </w:rPr>
        <w:t>TEMARIO</w:t>
      </w:r>
    </w:p>
    <w:p w:rsidR="004358AC" w:rsidRDefault="004358AC">
      <w:pPr>
        <w:tabs>
          <w:tab w:val="left" w:pos="426"/>
          <w:tab w:val="left" w:pos="720"/>
          <w:tab w:val="left" w:pos="1080"/>
        </w:tabs>
        <w:ind w:left="425" w:right="322" w:hanging="425"/>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PALEOGRAFÍA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Consideraciones generales de la escritura como un fenómeno de civilización. Escrituras alfabéticas y no alfabéticas.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Soportes y contenedores de los textos escritos. Codicología.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escritura latina hasta el siglo VIII: Origen y evolución de la escritura romana.</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Las escrituras precarolinas.</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Singularidades alfabéticas y signos de abreviación.</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Escritura carolina.</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Escritura gótica.</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Escritura humanística.</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Escrituras cortesanas y procesales.</w:t>
      </w: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Edición crítica de textos.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DIPLOMÁTICA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Concepto y teoría general del documento. Clasificación de documentos. Tradición, expedición, génesis y estructura documental.</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Sigilografía.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Cronología técnica.</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Conservación y archivística. Guías, inventarios y catálogos.</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Diplomática europea e hispana.</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Edición crítica de colecciones documentales.</w:t>
      </w:r>
    </w:p>
    <w:p w:rsidR="004358AC" w:rsidRDefault="004358AC">
      <w:pPr>
        <w:ind w:left="567" w:right="322" w:hanging="283"/>
        <w:rPr>
          <w:rFonts w:ascii="Times New Roman" w:hAnsi="Times New Roman"/>
          <w:sz w:val="20"/>
        </w:rPr>
      </w:pPr>
    </w:p>
    <w:p w:rsidR="004358AC" w:rsidRDefault="004358AC">
      <w:pPr>
        <w:ind w:left="284" w:right="322" w:hanging="426"/>
        <w:rPr>
          <w:rFonts w:ascii="Times New Roman" w:hAnsi="Times New Roman"/>
          <w:sz w:val="20"/>
        </w:rPr>
      </w:pPr>
      <w:r>
        <w:rPr>
          <w:rFonts w:ascii="Times New Roman" w:hAnsi="Times New Roman"/>
          <w:sz w:val="20"/>
        </w:rPr>
        <w:t>III.</w:t>
      </w:r>
      <w:r>
        <w:rPr>
          <w:rFonts w:ascii="Times New Roman" w:hAnsi="Times New Roman"/>
          <w:sz w:val="20"/>
        </w:rPr>
        <w:tab/>
        <w:t>NUMISMÁTICA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Objeto y métodos de la numismática.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Historia de las monedas en el occidente medieval.</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Principios básicos de descripción de las especies monetarias.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t>EPIGRAFÍA</w:t>
      </w:r>
    </w:p>
    <w:p w:rsidR="004358AC" w:rsidRDefault="004358AC">
      <w:pPr>
        <w:ind w:left="567" w:right="322" w:hanging="284"/>
        <w:rPr>
          <w:rFonts w:ascii="Times New Roman" w:hAnsi="Times New Roman"/>
          <w:sz w:val="20"/>
        </w:rPr>
      </w:pPr>
      <w:r>
        <w:rPr>
          <w:rFonts w:ascii="Times New Roman" w:hAnsi="Times New Roman"/>
          <w:sz w:val="20"/>
        </w:rPr>
        <w:t>1.</w:t>
      </w:r>
      <w:r>
        <w:rPr>
          <w:rFonts w:ascii="Times New Roman" w:hAnsi="Times New Roman"/>
          <w:sz w:val="20"/>
        </w:rPr>
        <w:tab/>
        <w:t>Concepto y definición de la epigrafía.</w:t>
      </w:r>
    </w:p>
    <w:p w:rsidR="004358AC" w:rsidRDefault="004358AC">
      <w:pPr>
        <w:ind w:left="567" w:right="322" w:hanging="284"/>
        <w:rPr>
          <w:rFonts w:ascii="Times New Roman" w:hAnsi="Times New Roman"/>
          <w:sz w:val="20"/>
        </w:rPr>
      </w:pPr>
      <w:r>
        <w:rPr>
          <w:rFonts w:ascii="Times New Roman" w:hAnsi="Times New Roman"/>
          <w:sz w:val="20"/>
        </w:rPr>
        <w:t>2.</w:t>
      </w:r>
      <w:r>
        <w:rPr>
          <w:rFonts w:ascii="Times New Roman" w:hAnsi="Times New Roman"/>
          <w:sz w:val="20"/>
        </w:rPr>
        <w:tab/>
        <w:t>Prosopografía: Antroponimia y Genealogía. Toponimia.</w:t>
      </w:r>
    </w:p>
    <w:p w:rsidR="004358AC" w:rsidRDefault="004358AC">
      <w:pPr>
        <w:ind w:left="567" w:right="322" w:hanging="284"/>
        <w:rPr>
          <w:rFonts w:ascii="Times New Roman" w:hAnsi="Times New Roman"/>
          <w:sz w:val="20"/>
        </w:rPr>
      </w:pPr>
      <w:r>
        <w:rPr>
          <w:rFonts w:ascii="Times New Roman" w:hAnsi="Times New Roman"/>
          <w:sz w:val="20"/>
        </w:rPr>
        <w:t>3.</w:t>
      </w:r>
      <w:r>
        <w:rPr>
          <w:rFonts w:ascii="Times New Roman" w:hAnsi="Times New Roman"/>
          <w:sz w:val="20"/>
        </w:rPr>
        <w:tab/>
        <w:t>Principios básicos de catalogación de inscripciones.</w:t>
      </w:r>
    </w:p>
    <w:p w:rsidR="004358AC" w:rsidRDefault="004358AC">
      <w:pPr>
        <w:ind w:left="567"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b/>
          <w:i/>
          <w:sz w:val="20"/>
          <w:u w:val="single"/>
        </w:rPr>
      </w:pPr>
    </w:p>
    <w:p w:rsidR="004358AC" w:rsidRDefault="004358AC">
      <w:pPr>
        <w:ind w:right="322"/>
        <w:rPr>
          <w:rFonts w:ascii="Times New Roman" w:hAnsi="Times New Roman"/>
          <w:sz w:val="20"/>
        </w:rPr>
      </w:pPr>
      <w:r>
        <w:rPr>
          <w:rFonts w:ascii="Times New Roman" w:hAnsi="Times New Roman"/>
          <w:sz w:val="20"/>
        </w:rPr>
        <w:t>Se destacan las obras básicas de consulta:</w:t>
      </w:r>
    </w:p>
    <w:p w:rsidR="004358AC" w:rsidRDefault="004358AC">
      <w:pPr>
        <w:ind w:right="322"/>
        <w:rPr>
          <w:rFonts w:ascii="Times New Roman" w:hAnsi="Times New Roman"/>
          <w:sz w:val="20"/>
        </w:rPr>
      </w:pPr>
      <w:r>
        <w:rPr>
          <w:rFonts w:ascii="Times New Roman" w:hAnsi="Times New Roman"/>
          <w:sz w:val="20"/>
        </w:rPr>
        <w:t xml:space="preserve">BATELLI, G., </w:t>
      </w:r>
      <w:r>
        <w:rPr>
          <w:rFonts w:ascii="Times New Roman" w:hAnsi="Times New Roman"/>
          <w:i/>
          <w:sz w:val="20"/>
        </w:rPr>
        <w:t>Lezioni di Paleografía</w:t>
      </w:r>
      <w:r>
        <w:rPr>
          <w:rFonts w:ascii="Times New Roman" w:hAnsi="Times New Roman"/>
          <w:sz w:val="20"/>
        </w:rPr>
        <w:t>, Vaticano, 1949.</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CAGNAT, R., </w:t>
      </w:r>
      <w:r w:rsidRPr="005D370B">
        <w:rPr>
          <w:rFonts w:ascii="Times New Roman" w:hAnsi="Times New Roman"/>
          <w:i/>
          <w:sz w:val="20"/>
          <w:lang w:val="en-GB"/>
        </w:rPr>
        <w:t>Cours d´épigraphie latine</w:t>
      </w:r>
      <w:r w:rsidRPr="005D370B">
        <w:rPr>
          <w:rFonts w:ascii="Times New Roman" w:hAnsi="Times New Roman"/>
          <w:sz w:val="20"/>
          <w:lang w:val="en-GB"/>
        </w:rPr>
        <w:t xml:space="preserve">, Roma, 1976. </w:t>
      </w:r>
    </w:p>
    <w:p w:rsidR="004358AC" w:rsidRDefault="004358AC">
      <w:pPr>
        <w:ind w:right="322"/>
        <w:rPr>
          <w:rFonts w:ascii="Times New Roman" w:hAnsi="Times New Roman"/>
          <w:sz w:val="20"/>
        </w:rPr>
      </w:pPr>
      <w:r>
        <w:rPr>
          <w:rFonts w:ascii="Times New Roman" w:hAnsi="Times New Roman"/>
          <w:sz w:val="20"/>
        </w:rPr>
        <w:t xml:space="preserve">GUYOTJEANNIN, O., </w:t>
      </w:r>
      <w:r>
        <w:rPr>
          <w:rFonts w:ascii="Times New Roman" w:hAnsi="Times New Roman"/>
          <w:i/>
          <w:sz w:val="20"/>
        </w:rPr>
        <w:t>Diplomatique médiévale</w:t>
      </w:r>
      <w:r>
        <w:rPr>
          <w:rFonts w:ascii="Times New Roman" w:hAnsi="Times New Roman"/>
          <w:sz w:val="20"/>
        </w:rPr>
        <w:t xml:space="preserve">, Brepols, 1993. </w:t>
      </w:r>
    </w:p>
    <w:p w:rsidR="004358AC" w:rsidRDefault="004358AC">
      <w:pPr>
        <w:ind w:right="322"/>
        <w:rPr>
          <w:rFonts w:ascii="Times New Roman" w:hAnsi="Times New Roman"/>
          <w:sz w:val="20"/>
        </w:rPr>
      </w:pPr>
      <w:r>
        <w:rPr>
          <w:rFonts w:ascii="Times New Roman" w:hAnsi="Times New Roman"/>
          <w:sz w:val="20"/>
        </w:rPr>
        <w:t xml:space="preserve">MATEU, F., y LLOPIS, </w:t>
      </w:r>
      <w:r>
        <w:rPr>
          <w:rFonts w:ascii="Times New Roman" w:hAnsi="Times New Roman"/>
          <w:i/>
          <w:sz w:val="20"/>
        </w:rPr>
        <w:t>La moneda española (breve historia monetaria de España)</w:t>
      </w:r>
      <w:r>
        <w:rPr>
          <w:rFonts w:ascii="Times New Roman" w:hAnsi="Times New Roman"/>
          <w:sz w:val="20"/>
        </w:rPr>
        <w:t>, Madrid, 1946.</w:t>
      </w:r>
    </w:p>
    <w:p w:rsidR="004358AC" w:rsidRDefault="004358AC">
      <w:pPr>
        <w:ind w:right="322"/>
        <w:rPr>
          <w:rFonts w:ascii="Times New Roman" w:hAnsi="Times New Roman"/>
          <w:sz w:val="20"/>
        </w:rPr>
      </w:pPr>
      <w:r>
        <w:rPr>
          <w:rFonts w:ascii="Times New Roman" w:hAnsi="Times New Roman"/>
          <w:sz w:val="20"/>
        </w:rPr>
        <w:t xml:space="preserve">MILLARES CARLO,A., </w:t>
      </w:r>
      <w:r>
        <w:rPr>
          <w:rFonts w:ascii="Times New Roman" w:hAnsi="Times New Roman"/>
          <w:i/>
          <w:sz w:val="20"/>
        </w:rPr>
        <w:t>Tratado de Paleografía Española</w:t>
      </w:r>
      <w:r>
        <w:rPr>
          <w:rFonts w:ascii="Times New Roman" w:hAnsi="Times New Roman"/>
          <w:sz w:val="20"/>
        </w:rPr>
        <w:t xml:space="preserve">, Madrid, 1983, 3 vol. STIENNON, J., </w:t>
      </w:r>
      <w:r>
        <w:rPr>
          <w:rFonts w:ascii="Times New Roman" w:hAnsi="Times New Roman"/>
          <w:i/>
          <w:sz w:val="20"/>
        </w:rPr>
        <w:t>L´écriture</w:t>
      </w:r>
      <w:r>
        <w:rPr>
          <w:rFonts w:ascii="Times New Roman" w:hAnsi="Times New Roman"/>
          <w:sz w:val="20"/>
        </w:rPr>
        <w:t>, Brepols, 1995. Alain de BOÜARD,</w:t>
      </w:r>
      <w:r>
        <w:rPr>
          <w:rFonts w:ascii="Times New Roman" w:hAnsi="Times New Roman"/>
          <w:i/>
          <w:sz w:val="20"/>
        </w:rPr>
        <w:t xml:space="preserve"> Manuel de diplomatique française et pontificale</w:t>
      </w:r>
      <w:r>
        <w:rPr>
          <w:rFonts w:ascii="Times New Roman" w:hAnsi="Times New Roman"/>
          <w:sz w:val="20"/>
        </w:rPr>
        <w:t xml:space="preserve">, París, 1929. </w:t>
      </w:r>
    </w:p>
    <w:p w:rsidR="004358AC" w:rsidRDefault="004358AC">
      <w:pPr>
        <w:ind w:right="322"/>
        <w:rPr>
          <w:rFonts w:ascii="Times New Roman" w:hAnsi="Times New Roman"/>
          <w:sz w:val="20"/>
        </w:rPr>
      </w:pPr>
      <w:r>
        <w:rPr>
          <w:rFonts w:ascii="Times New Roman" w:hAnsi="Times New Roman"/>
          <w:sz w:val="20"/>
        </w:rPr>
        <w:t xml:space="preserve">TESSIER, G., </w:t>
      </w:r>
      <w:r>
        <w:rPr>
          <w:rFonts w:ascii="Times New Roman" w:hAnsi="Times New Roman"/>
          <w:i/>
          <w:sz w:val="20"/>
        </w:rPr>
        <w:t>Diplomatique royale française</w:t>
      </w:r>
      <w:r>
        <w:rPr>
          <w:rFonts w:ascii="Times New Roman" w:hAnsi="Times New Roman"/>
          <w:sz w:val="20"/>
        </w:rPr>
        <w:t>, París, 1962.</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Con cita previa.</w:t>
      </w:r>
    </w:p>
    <w:p w:rsidR="004358AC" w:rsidRDefault="004358AC">
      <w:pPr>
        <w:tabs>
          <w:tab w:val="left" w:pos="709"/>
          <w:tab w:val="left" w:pos="1200"/>
        </w:tabs>
        <w:ind w:right="322"/>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TENDENCIAS HISTORIOGRAFICAS ACTUALES I</w:t>
      </w:r>
    </w:p>
    <w:p w:rsidR="004358AC" w:rsidRDefault="004358AC">
      <w:pPr>
        <w:tabs>
          <w:tab w:val="left" w:pos="709"/>
          <w:tab w:val="left" w:pos="1843"/>
        </w:tabs>
        <w:ind w:right="322"/>
        <w:jc w:val="center"/>
        <w:rPr>
          <w:rFonts w:ascii="Times New Roman" w:hAnsi="Times New Roman"/>
          <w:sz w:val="20"/>
        </w:rPr>
      </w:pPr>
      <w:r>
        <w:rPr>
          <w:rFonts w:ascii="Times New Roman" w:hAnsi="Times New Roman"/>
          <w:sz w:val="20"/>
        </w:rPr>
        <w:t>Prof. Dr. Jesús Longares</w:t>
      </w:r>
    </w:p>
    <w:p w:rsidR="004358AC" w:rsidRDefault="004358AC">
      <w:pPr>
        <w:tabs>
          <w:tab w:val="left" w:pos="709"/>
          <w:tab w:val="left" w:pos="1843"/>
        </w:tabs>
        <w:ind w:right="322"/>
        <w:jc w:val="center"/>
        <w:rPr>
          <w:rFonts w:ascii="Times New Roman" w:hAnsi="Times New Roman"/>
          <w:sz w:val="20"/>
        </w:rPr>
      </w:pPr>
      <w:r>
        <w:rPr>
          <w:rFonts w:ascii="Times New Roman" w:hAnsi="Times New Roman"/>
          <w:sz w:val="20"/>
        </w:rPr>
        <w:t>Curso: 3º de Historia</w:t>
      </w:r>
    </w:p>
    <w:p w:rsidR="004358AC" w:rsidRDefault="004358AC">
      <w:pPr>
        <w:tabs>
          <w:tab w:val="left" w:pos="709"/>
          <w:tab w:val="left" w:pos="1843"/>
        </w:tabs>
        <w:ind w:right="322"/>
        <w:jc w:val="center"/>
        <w:rPr>
          <w:rFonts w:ascii="Times New Roman" w:hAnsi="Times New Roman"/>
          <w:sz w:val="20"/>
        </w:rPr>
      </w:pPr>
    </w:p>
    <w:p w:rsidR="004358AC" w:rsidRDefault="004358AC">
      <w:pPr>
        <w:tabs>
          <w:tab w:val="left" w:pos="709"/>
          <w:tab w:val="left" w:pos="1843"/>
        </w:tabs>
        <w:ind w:right="322"/>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b/>
          <w:sz w:val="20"/>
        </w:rPr>
      </w:pPr>
    </w:p>
    <w:p w:rsidR="004358AC" w:rsidRDefault="004358AC">
      <w:pPr>
        <w:ind w:left="300" w:right="322" w:hanging="300"/>
        <w:rPr>
          <w:rFonts w:ascii="Times New Roman" w:hAnsi="Times New Roman"/>
          <w:sz w:val="20"/>
        </w:rPr>
      </w:pPr>
      <w:r>
        <w:rPr>
          <w:rFonts w:ascii="Times New Roman" w:hAnsi="Times New Roman"/>
          <w:sz w:val="20"/>
        </w:rPr>
        <w:tab/>
        <w:t>1. Introducción: Historia y teoría</w:t>
      </w:r>
    </w:p>
    <w:p w:rsidR="004358AC" w:rsidRDefault="004358AC">
      <w:pPr>
        <w:ind w:left="300" w:right="322" w:hanging="30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 xml:space="preserve">DE </w:t>
      </w:r>
      <w:smartTag w:uri="urn:schemas-microsoft-com:office:smarttags" w:element="PersonName">
        <w:smartTagPr>
          <w:attr w:name="ProductID" w:val="LA HISTORIA COMO"/>
        </w:smartTagPr>
        <w:r>
          <w:rPr>
            <w:rFonts w:ascii="Times New Roman" w:hAnsi="Times New Roman"/>
            <w:sz w:val="20"/>
          </w:rPr>
          <w:t>LA HISTORIA COMO</w:t>
        </w:r>
      </w:smartTag>
      <w:r>
        <w:rPr>
          <w:rFonts w:ascii="Times New Roman" w:hAnsi="Times New Roman"/>
          <w:sz w:val="20"/>
        </w:rPr>
        <w:t xml:space="preserve"> LITERATURA A </w:t>
      </w:r>
      <w:smartTag w:uri="urn:schemas-microsoft-com:office:smarttags" w:element="PersonName">
        <w:smartTagPr>
          <w:attr w:name="ProductID" w:val="LA HISTORIA COMO"/>
        </w:smartTagPr>
        <w:r>
          <w:rPr>
            <w:rFonts w:ascii="Times New Roman" w:hAnsi="Times New Roman"/>
            <w:sz w:val="20"/>
          </w:rPr>
          <w:t>LA HISTORIA COMO</w:t>
        </w:r>
      </w:smartTag>
      <w:r>
        <w:rPr>
          <w:rFonts w:ascii="Times New Roman" w:hAnsi="Times New Roman"/>
          <w:sz w:val="20"/>
        </w:rPr>
        <w:t xml:space="preserve"> CIENCIA</w:t>
      </w:r>
    </w:p>
    <w:p w:rsidR="004358AC" w:rsidRDefault="004358AC">
      <w:pPr>
        <w:ind w:left="284" w:right="322" w:hanging="284"/>
        <w:rPr>
          <w:rFonts w:ascii="Times New Roman" w:hAnsi="Times New Roman"/>
          <w:b/>
          <w:i/>
          <w:sz w:val="20"/>
        </w:rPr>
      </w:pP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Las diversas aproximaciones del hombre a su pasado.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tradición historiográfica europea (1). El mundo clásico.</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tradición historiográfica europea (2). El cristianismo y el sentido de la historia.</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tradición historiográfica europea (3). Los primeros historiadores cristianos.</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La tradición historiográfica europea (4). La historiografía medieval.</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 xml:space="preserve">La tradición historiográfica europea (5). Historia y erudición en </w:t>
      </w:r>
      <w:smartTag w:uri="urn:schemas-microsoft-com:office:smarttags" w:element="PersonName">
        <w:smartTagPr>
          <w:attr w:name="ProductID" w:val="la Edad Moderna"/>
        </w:smartTagPr>
        <w:r>
          <w:rPr>
            <w:rFonts w:ascii="Times New Roman" w:hAnsi="Times New Roman"/>
            <w:sz w:val="20"/>
          </w:rPr>
          <w:t>la Edad Moderna</w:t>
        </w:r>
      </w:smartTag>
      <w:r>
        <w:rPr>
          <w:rFonts w:ascii="Times New Roman" w:hAnsi="Times New Roman"/>
          <w:sz w:val="20"/>
        </w:rPr>
        <w:t xml:space="preserve"> (ss. XVI-XVIII).</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El nacimiento de la historia como ciencia independiente: la escuela histórica alemana.</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El impacto del positivismo y del marxismo en la historiografía decimonónica.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r>
      <w:smartTag w:uri="urn:schemas-microsoft-com:office:smarttags" w:element="PersonName">
        <w:smartTagPr>
          <w:attr w:name="ProductID" w:val="LA CIENCIA HISTORICA"/>
        </w:smartTagPr>
        <w:r>
          <w:rPr>
            <w:rFonts w:ascii="Times New Roman" w:hAnsi="Times New Roman"/>
            <w:sz w:val="20"/>
          </w:rPr>
          <w:t>LA CIENCIA HISTORICA</w:t>
        </w:r>
      </w:smartTag>
      <w:r>
        <w:rPr>
          <w:rFonts w:ascii="Times New Roman" w:hAnsi="Times New Roman"/>
          <w:sz w:val="20"/>
        </w:rPr>
        <w:t xml:space="preserve"> EN </w:t>
      </w:r>
      <w:smartTag w:uri="urn:schemas-microsoft-com:office:smarttags" w:element="PersonName">
        <w:smartTagPr>
          <w:attr w:name="ProductID" w:val="LA PRIMERA MITAD"/>
        </w:smartTagPr>
        <w:r>
          <w:rPr>
            <w:rFonts w:ascii="Times New Roman" w:hAnsi="Times New Roman"/>
            <w:sz w:val="20"/>
          </w:rPr>
          <w:t>LA PRIMERA MITAD</w:t>
        </w:r>
      </w:smartTag>
      <w:r>
        <w:rPr>
          <w:rFonts w:ascii="Times New Roman" w:hAnsi="Times New Roman"/>
          <w:sz w:val="20"/>
        </w:rPr>
        <w:t xml:space="preserve"> DEL SIGLO XX</w:t>
      </w:r>
    </w:p>
    <w:p w:rsidR="004358AC" w:rsidRDefault="004358AC">
      <w:pPr>
        <w:ind w:left="142" w:right="322" w:hanging="284"/>
        <w:rPr>
          <w:rFonts w:ascii="Times New Roman" w:hAnsi="Times New Roman"/>
          <w:b/>
          <w:i/>
          <w:sz w:val="20"/>
        </w:rPr>
      </w:pP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La "revolución historiográfica" del siglo XX.</w:t>
      </w:r>
    </w:p>
    <w:p w:rsidR="004358AC" w:rsidRDefault="004358AC">
      <w:pPr>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t>Los primeros compases: los casos de Francia, Alemania y los Estados Unidos de América.</w:t>
      </w:r>
    </w:p>
    <w:p w:rsidR="004358AC" w:rsidRDefault="004358AC">
      <w:pPr>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t>La escuela de Annales (I). Los años 1929-1945.</w:t>
      </w:r>
    </w:p>
    <w:p w:rsidR="004358AC" w:rsidRDefault="004358AC">
      <w:pPr>
        <w:ind w:left="567" w:right="322" w:hanging="283"/>
        <w:rPr>
          <w:rFonts w:ascii="Times New Roman" w:hAnsi="Times New Roman"/>
          <w:sz w:val="20"/>
        </w:rPr>
      </w:pPr>
      <w:r>
        <w:rPr>
          <w:rFonts w:ascii="Times New Roman" w:hAnsi="Times New Roman"/>
          <w:sz w:val="20"/>
        </w:rPr>
        <w:t>13.</w:t>
      </w:r>
      <w:r>
        <w:rPr>
          <w:rFonts w:ascii="Times New Roman" w:hAnsi="Times New Roman"/>
          <w:sz w:val="20"/>
        </w:rPr>
        <w:tab/>
        <w:t>La historiografía marxista (I). El período de entreguerras.</w:t>
      </w:r>
    </w:p>
    <w:p w:rsidR="004358AC" w:rsidRDefault="004358AC">
      <w:pPr>
        <w:ind w:left="567" w:right="322" w:hanging="283"/>
        <w:rPr>
          <w:rFonts w:ascii="Times New Roman" w:hAnsi="Times New Roman"/>
          <w:sz w:val="20"/>
        </w:rPr>
      </w:pPr>
      <w:r>
        <w:rPr>
          <w:rFonts w:ascii="Times New Roman" w:hAnsi="Times New Roman"/>
          <w:sz w:val="20"/>
        </w:rPr>
        <w:t>14.</w:t>
      </w:r>
      <w:r>
        <w:rPr>
          <w:rFonts w:ascii="Times New Roman" w:hAnsi="Times New Roman"/>
          <w:sz w:val="20"/>
        </w:rPr>
        <w:tab/>
        <w:t>Los historiadores progresistas norteamericanos.</w:t>
      </w:r>
    </w:p>
    <w:p w:rsidR="004358AC" w:rsidRDefault="004358AC">
      <w:pPr>
        <w:ind w:left="567" w:right="322" w:hanging="283"/>
        <w:rPr>
          <w:rFonts w:ascii="Times New Roman" w:hAnsi="Times New Roman"/>
          <w:sz w:val="20"/>
        </w:rPr>
      </w:pPr>
      <w:r>
        <w:rPr>
          <w:rFonts w:ascii="Times New Roman" w:hAnsi="Times New Roman"/>
          <w:sz w:val="20"/>
        </w:rPr>
        <w:t>15.</w:t>
      </w:r>
      <w:r>
        <w:rPr>
          <w:rFonts w:ascii="Times New Roman" w:hAnsi="Times New Roman"/>
          <w:sz w:val="20"/>
        </w:rPr>
        <w:tab/>
        <w:t>Conclusión: historiografía y política en la primera mitad del siglo XX.</w:t>
      </w:r>
    </w:p>
    <w:p w:rsidR="004358AC" w:rsidRDefault="004358AC">
      <w:pPr>
        <w:ind w:left="426" w:right="322" w:hanging="284"/>
        <w:rPr>
          <w:rFonts w:ascii="Times New Roman" w:hAnsi="Times New Roman"/>
          <w:sz w:val="20"/>
        </w:rPr>
      </w:pPr>
    </w:p>
    <w:p w:rsidR="004358AC" w:rsidRDefault="004358AC">
      <w:pPr>
        <w:ind w:left="300" w:right="322" w:hanging="300"/>
        <w:rPr>
          <w:rFonts w:ascii="Times New Roman" w:hAnsi="Times New Roman"/>
          <w:b/>
          <w:sz w:val="20"/>
        </w:rPr>
      </w:pPr>
      <w:r>
        <w:rPr>
          <w:rFonts w:ascii="Times New Roman" w:hAnsi="Times New Roman"/>
          <w:b/>
          <w:sz w:val="20"/>
        </w:rPr>
        <w:t>ASESORAMIENTO ACADEMICO PERSONAL</w:t>
      </w:r>
    </w:p>
    <w:p w:rsidR="004358AC" w:rsidRDefault="004358AC">
      <w:pPr>
        <w:ind w:left="300" w:right="322" w:hanging="300"/>
        <w:rPr>
          <w:rFonts w:ascii="Times New Roman" w:hAnsi="Times New Roman"/>
          <w:b/>
          <w:sz w:val="20"/>
        </w:rPr>
      </w:pPr>
    </w:p>
    <w:p w:rsidR="004358AC" w:rsidRDefault="004358AC">
      <w:pPr>
        <w:ind w:left="300" w:right="322" w:hanging="300"/>
        <w:rPr>
          <w:rFonts w:ascii="Times New Roman" w:hAnsi="Times New Roman"/>
          <w:sz w:val="20"/>
        </w:rPr>
      </w:pPr>
      <w:r>
        <w:rPr>
          <w:rFonts w:ascii="Times New Roman" w:hAnsi="Times New Roman"/>
          <w:sz w:val="20"/>
        </w:rPr>
        <w:tab/>
        <w:t xml:space="preserve">Jueves de </w:t>
      </w:r>
      <w:smartTag w:uri="urn:schemas-microsoft-com:office:smarttags" w:element="metricconverter">
        <w:smartTagPr>
          <w:attr w:name="ProductID" w:val="9 a"/>
        </w:smartTagPr>
        <w:r>
          <w:rPr>
            <w:rFonts w:ascii="Times New Roman" w:hAnsi="Times New Roman"/>
            <w:sz w:val="20"/>
          </w:rPr>
          <w:t>9 a</w:t>
        </w:r>
      </w:smartTag>
      <w:r>
        <w:rPr>
          <w:rFonts w:ascii="Times New Roman" w:hAnsi="Times New Roman"/>
          <w:sz w:val="20"/>
        </w:rPr>
        <w:t xml:space="preserve"> 11 y de </w:t>
      </w:r>
      <w:smartTag w:uri="urn:schemas-microsoft-com:office:smarttags" w:element="metricconverter">
        <w:smartTagPr>
          <w:attr w:name="ProductID" w:val="13 a"/>
        </w:smartTagPr>
        <w:r>
          <w:rPr>
            <w:rFonts w:ascii="Times New Roman" w:hAnsi="Times New Roman"/>
            <w:sz w:val="20"/>
          </w:rPr>
          <w:t>13 a</w:t>
        </w:r>
      </w:smartTag>
      <w:r>
        <w:rPr>
          <w:rFonts w:ascii="Times New Roman" w:hAnsi="Times New Roman"/>
          <w:sz w:val="20"/>
        </w:rPr>
        <w:t xml:space="preserve"> 14 horas.</w:t>
      </w:r>
    </w:p>
    <w:p w:rsidR="004358AC" w:rsidRDefault="004358AC">
      <w:pPr>
        <w:tabs>
          <w:tab w:val="left" w:pos="567"/>
          <w:tab w:val="left" w:pos="993"/>
          <w:tab w:val="left" w:pos="4820"/>
        </w:tabs>
        <w:ind w:right="322" w:hanging="8"/>
        <w:jc w:val="center"/>
        <w:rPr>
          <w:rFonts w:ascii="Times New Roman" w:hAnsi="Times New Roman"/>
          <w:sz w:val="20"/>
        </w:rPr>
      </w:pPr>
      <w:r>
        <w:rPr>
          <w:rFonts w:ascii="Times New Roman" w:hAnsi="Times New Roman"/>
          <w:sz w:val="20"/>
        </w:rPr>
        <w:br w:type="page"/>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right"/>
        <w:rPr>
          <w:b/>
          <w:sz w:val="36"/>
        </w:rPr>
      </w:pPr>
      <w:r>
        <w:rPr>
          <w:b/>
          <w:sz w:val="36"/>
        </w:rPr>
        <w:t>Licenciatura en Historia</w:t>
      </w:r>
    </w:p>
    <w:p w:rsidR="004358AC" w:rsidRDefault="004358AC">
      <w:pPr>
        <w:tabs>
          <w:tab w:val="left" w:pos="567"/>
          <w:tab w:val="left" w:pos="993"/>
          <w:tab w:val="left" w:pos="4820"/>
        </w:tabs>
        <w:ind w:right="322" w:hanging="8"/>
        <w:jc w:val="right"/>
        <w:rPr>
          <w:b/>
          <w:sz w:val="36"/>
        </w:rPr>
      </w:pPr>
    </w:p>
    <w:p w:rsidR="004358AC" w:rsidRDefault="004358AC">
      <w:pPr>
        <w:tabs>
          <w:tab w:val="left" w:pos="567"/>
          <w:tab w:val="left" w:pos="993"/>
          <w:tab w:val="left" w:pos="4820"/>
        </w:tabs>
        <w:ind w:right="322" w:hanging="8"/>
        <w:jc w:val="right"/>
        <w:rPr>
          <w:sz w:val="32"/>
        </w:rPr>
      </w:pPr>
      <w:r>
        <w:rPr>
          <w:sz w:val="32"/>
        </w:rPr>
        <w:t>Facultad de Filosofía y Letras</w:t>
      </w:r>
    </w:p>
    <w:p w:rsidR="004358AC" w:rsidRDefault="004358AC">
      <w:pPr>
        <w:tabs>
          <w:tab w:val="left" w:pos="567"/>
          <w:tab w:val="left" w:pos="993"/>
          <w:tab w:val="left" w:pos="4820"/>
        </w:tabs>
        <w:ind w:right="322" w:hanging="8"/>
        <w:jc w:val="right"/>
        <w:rPr>
          <w:sz w:val="32"/>
        </w:rPr>
      </w:pPr>
      <w:r>
        <w:rPr>
          <w:rFonts w:ascii="Arial Black" w:hAnsi="Arial Black"/>
          <w:b/>
          <w:sz w:val="56"/>
        </w:rPr>
        <w:t>u</w:t>
      </w:r>
      <w:r>
        <w:rPr>
          <w:sz w:val="32"/>
        </w:rPr>
        <w:t xml:space="preserve">niversidad de </w:t>
      </w:r>
      <w:r>
        <w:rPr>
          <w:rFonts w:ascii="Arial Black" w:hAnsi="Arial Black"/>
          <w:sz w:val="56"/>
        </w:rPr>
        <w:t>n</w:t>
      </w:r>
      <w:r>
        <w:rPr>
          <w:sz w:val="32"/>
        </w:rPr>
        <w:t>avarra</w:t>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426"/>
          <w:tab w:val="left" w:pos="993"/>
          <w:tab w:val="left" w:pos="4820"/>
        </w:tabs>
        <w:ind w:right="322" w:hanging="8"/>
        <w:rPr>
          <w:rFonts w:ascii="Times New Roman" w:hAnsi="Times New Roman"/>
          <w:sz w:val="20"/>
        </w:rPr>
      </w:pPr>
      <w:r>
        <w:rPr>
          <w:rFonts w:ascii="Times New Roman" w:hAnsi="Times New Roman"/>
          <w:sz w:val="20"/>
        </w:rPr>
        <w:t xml:space="preserve"> </w:t>
      </w: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jc w:val="center"/>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820"/>
        </w:tabs>
        <w:ind w:right="322" w:hanging="8"/>
        <w:rPr>
          <w:rFonts w:ascii="Times New Roman" w:hAnsi="Times New Roman"/>
          <w:sz w:val="20"/>
        </w:rPr>
      </w:pPr>
    </w:p>
    <w:p w:rsidR="004358AC" w:rsidRDefault="004358AC">
      <w:pPr>
        <w:tabs>
          <w:tab w:val="left" w:pos="567"/>
          <w:tab w:val="left" w:pos="993"/>
          <w:tab w:val="left" w:pos="4678"/>
          <w:tab w:val="left" w:pos="4820"/>
        </w:tabs>
        <w:ind w:right="322" w:hanging="8"/>
        <w:rPr>
          <w:b/>
          <w:sz w:val="28"/>
        </w:rPr>
      </w:pPr>
      <w:r>
        <w:rPr>
          <w:b/>
          <w:sz w:val="28"/>
        </w:rPr>
        <w:tab/>
      </w:r>
      <w:r>
        <w:rPr>
          <w:b/>
          <w:sz w:val="28"/>
        </w:rPr>
        <w:tab/>
      </w:r>
      <w:r>
        <w:rPr>
          <w:b/>
          <w:sz w:val="28"/>
        </w:rPr>
        <w:tab/>
      </w:r>
      <w:r>
        <w:rPr>
          <w:b/>
          <w:sz w:val="28"/>
        </w:rPr>
        <w:tab/>
      </w: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tabs>
          <w:tab w:val="left" w:pos="567"/>
          <w:tab w:val="left" w:pos="993"/>
          <w:tab w:val="left" w:pos="4678"/>
          <w:tab w:val="left" w:pos="4820"/>
        </w:tabs>
        <w:ind w:right="322" w:hanging="8"/>
        <w:rPr>
          <w:b/>
          <w:sz w:val="28"/>
        </w:rPr>
      </w:pPr>
    </w:p>
    <w:p w:rsidR="004358AC" w:rsidRDefault="004358AC">
      <w:pPr>
        <w:pStyle w:val="Ttulo8"/>
        <w:tabs>
          <w:tab w:val="clear" w:pos="567"/>
        </w:tabs>
        <w:jc w:val="right"/>
        <w:rPr>
          <w:b w:val="0"/>
        </w:rPr>
      </w:pPr>
      <w:r>
        <w:tab/>
        <w:t xml:space="preserve">Tercer curso. </w:t>
      </w:r>
      <w:r>
        <w:rPr>
          <w:b w:val="0"/>
        </w:rPr>
        <w:t>Segundo semestre.</w:t>
      </w:r>
      <w:r>
        <w:t xml:space="preserve"> </w:t>
      </w:r>
      <w:r>
        <w:rPr>
          <w:b w:val="0"/>
        </w:rPr>
        <w:t>1998-99</w:t>
      </w:r>
    </w:p>
    <w:p w:rsidR="004358AC" w:rsidRDefault="004358AC">
      <w:pPr>
        <w:pStyle w:val="Ttulo4"/>
        <w:keepNext w:val="0"/>
      </w:pPr>
      <w:r>
        <w:br w:type="page"/>
      </w:r>
      <w:r>
        <w:lastRenderedPageBreak/>
        <w:t>ARQUEOLOGIA II</w:t>
      </w:r>
    </w:p>
    <w:p w:rsidR="004358AC" w:rsidRDefault="004358AC">
      <w:pPr>
        <w:tabs>
          <w:tab w:val="left" w:pos="426"/>
          <w:tab w:val="left" w:pos="1843"/>
        </w:tabs>
        <w:ind w:right="322"/>
        <w:jc w:val="center"/>
        <w:rPr>
          <w:rFonts w:ascii="Times New Roman" w:hAnsi="Times New Roman"/>
          <w:sz w:val="20"/>
        </w:rPr>
      </w:pPr>
      <w:r>
        <w:rPr>
          <w:rFonts w:ascii="Times New Roman" w:hAnsi="Times New Roman"/>
          <w:sz w:val="20"/>
        </w:rPr>
        <w:t>Prof. Dra. Amparo Castiella</w:t>
      </w:r>
    </w:p>
    <w:p w:rsidR="004358AC" w:rsidRDefault="004358AC">
      <w:pPr>
        <w:tabs>
          <w:tab w:val="left" w:pos="426"/>
          <w:tab w:val="left" w:pos="1843"/>
        </w:tabs>
        <w:ind w:right="322"/>
        <w:jc w:val="center"/>
        <w:rPr>
          <w:rFonts w:ascii="Times New Roman" w:hAnsi="Times New Roman"/>
          <w:sz w:val="20"/>
        </w:rPr>
      </w:pPr>
      <w:r>
        <w:rPr>
          <w:rFonts w:ascii="Times New Roman" w:hAnsi="Times New Roman"/>
          <w:sz w:val="20"/>
        </w:rPr>
        <w:t>Curso: 3º de Historia</w:t>
      </w:r>
    </w:p>
    <w:p w:rsidR="004358AC" w:rsidRDefault="004358AC">
      <w:pPr>
        <w:tabs>
          <w:tab w:val="left" w:pos="426"/>
          <w:tab w:val="left" w:pos="1843"/>
        </w:tabs>
        <w:ind w:right="322"/>
        <w:jc w:val="center"/>
        <w:rPr>
          <w:rFonts w:ascii="Times New Roman" w:hAnsi="Times New Roman"/>
          <w:sz w:val="20"/>
        </w:rPr>
      </w:pPr>
    </w:p>
    <w:p w:rsidR="004358AC" w:rsidRDefault="004358AC">
      <w:pPr>
        <w:tabs>
          <w:tab w:val="left" w:pos="426"/>
          <w:tab w:val="left" w:pos="1843"/>
        </w:tabs>
        <w:ind w:right="322"/>
        <w:jc w:val="center"/>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ARQUEOLOGIA DE LABORATORIO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PROCESO DE RECUPERACIÓN DEL PASADO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Objetivos y peculiaridades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Nociones básicas de dibujo y fotografía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RECONOCIMIENTO DE LOS MATERIALES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Cómo utilizar la tipología</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El trabajo de los metales: la orfebrería</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metalurgia: orígenes y evolución</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Panorama cultural peninsular durante el Bronce y el Hierro</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Análisis de los principales tipos de hachas</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Análisis de los principales tipos de espadas y puñales</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Otras armas: alabardas, jabalinas, etc.</w:t>
      </w: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Los útiles / objetos de adorno: alfileres y fíbulas</w:t>
      </w:r>
    </w:p>
    <w:p w:rsidR="004358AC" w:rsidRDefault="004358AC">
      <w:pPr>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t>Otros objetos de adorno: torques, pulseras, broches de cinturón</w:t>
      </w:r>
    </w:p>
    <w:p w:rsidR="004358AC" w:rsidRDefault="004358AC">
      <w:pPr>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t xml:space="preserve">El trabajo de la arcilla y su incidencia social. </w:t>
      </w:r>
    </w:p>
    <w:p w:rsidR="004358AC" w:rsidRDefault="004358AC">
      <w:pPr>
        <w:ind w:left="567" w:right="322" w:hanging="283"/>
        <w:rPr>
          <w:rFonts w:ascii="Times New Roman" w:hAnsi="Times New Roman"/>
          <w:sz w:val="20"/>
        </w:rPr>
      </w:pPr>
      <w:r>
        <w:rPr>
          <w:rFonts w:ascii="Times New Roman" w:hAnsi="Times New Roman"/>
          <w:sz w:val="20"/>
        </w:rPr>
        <w:t>13.</w:t>
      </w:r>
      <w:r>
        <w:rPr>
          <w:rFonts w:ascii="Times New Roman" w:hAnsi="Times New Roman"/>
          <w:sz w:val="20"/>
        </w:rPr>
        <w:tab/>
        <w:t xml:space="preserve">Principales variedades cerámicas de </w:t>
      </w:r>
      <w:smartTag w:uri="urn:schemas-microsoft-com:office:smarttags" w:element="PersonName">
        <w:smartTagPr>
          <w:attr w:name="ProductID" w:val="la Edad"/>
        </w:smartTagPr>
        <w:r>
          <w:rPr>
            <w:rFonts w:ascii="Times New Roman" w:hAnsi="Times New Roman"/>
            <w:sz w:val="20"/>
          </w:rPr>
          <w:t>la Edad</w:t>
        </w:r>
      </w:smartTag>
      <w:r>
        <w:rPr>
          <w:rFonts w:ascii="Times New Roman" w:hAnsi="Times New Roman"/>
          <w:sz w:val="20"/>
        </w:rPr>
        <w:t xml:space="preserve"> del Bronce Peninsular</w:t>
      </w:r>
    </w:p>
    <w:p w:rsidR="004358AC" w:rsidRDefault="004358AC">
      <w:pPr>
        <w:ind w:left="567" w:right="322" w:hanging="283"/>
        <w:rPr>
          <w:rFonts w:ascii="Times New Roman" w:hAnsi="Times New Roman"/>
          <w:sz w:val="20"/>
        </w:rPr>
      </w:pPr>
      <w:r>
        <w:rPr>
          <w:rFonts w:ascii="Times New Roman" w:hAnsi="Times New Roman"/>
          <w:sz w:val="20"/>
        </w:rPr>
        <w:t>14.</w:t>
      </w:r>
      <w:r>
        <w:rPr>
          <w:rFonts w:ascii="Times New Roman" w:hAnsi="Times New Roman"/>
          <w:sz w:val="20"/>
        </w:rPr>
        <w:tab/>
        <w:t xml:space="preserve">La producción manufacturada de </w:t>
      </w:r>
      <w:smartTag w:uri="urn:schemas-microsoft-com:office:smarttags" w:element="PersonName">
        <w:smartTagPr>
          <w:attr w:name="ProductID" w:val="la Edad"/>
        </w:smartTagPr>
        <w:r>
          <w:rPr>
            <w:rFonts w:ascii="Times New Roman" w:hAnsi="Times New Roman"/>
            <w:sz w:val="20"/>
          </w:rPr>
          <w:t>la Edad</w:t>
        </w:r>
      </w:smartTag>
      <w:r>
        <w:rPr>
          <w:rFonts w:ascii="Times New Roman" w:hAnsi="Times New Roman"/>
          <w:sz w:val="20"/>
        </w:rPr>
        <w:t xml:space="preserve"> del Hierro</w:t>
      </w:r>
    </w:p>
    <w:p w:rsidR="004358AC" w:rsidRDefault="004358AC">
      <w:pPr>
        <w:ind w:left="567" w:right="322" w:hanging="283"/>
        <w:rPr>
          <w:rFonts w:ascii="Times New Roman" w:hAnsi="Times New Roman"/>
          <w:sz w:val="20"/>
        </w:rPr>
      </w:pPr>
      <w:r>
        <w:rPr>
          <w:rFonts w:ascii="Times New Roman" w:hAnsi="Times New Roman"/>
          <w:sz w:val="20"/>
        </w:rPr>
        <w:t>15.</w:t>
      </w:r>
      <w:r>
        <w:rPr>
          <w:rFonts w:ascii="Times New Roman" w:hAnsi="Times New Roman"/>
          <w:sz w:val="20"/>
        </w:rPr>
        <w:tab/>
        <w:t>El torno: producciones y peculiaridades peninsulares</w:t>
      </w:r>
    </w:p>
    <w:p w:rsidR="004358AC" w:rsidRDefault="004358AC">
      <w:pPr>
        <w:ind w:left="567" w:right="322" w:hanging="283"/>
        <w:rPr>
          <w:rFonts w:ascii="Times New Roman" w:hAnsi="Times New Roman"/>
          <w:sz w:val="20"/>
        </w:rPr>
      </w:pPr>
      <w:r>
        <w:rPr>
          <w:rFonts w:ascii="Times New Roman" w:hAnsi="Times New Roman"/>
          <w:sz w:val="20"/>
        </w:rPr>
        <w:t>16.</w:t>
      </w:r>
      <w:r>
        <w:rPr>
          <w:rFonts w:ascii="Times New Roman" w:hAnsi="Times New Roman"/>
          <w:sz w:val="20"/>
        </w:rPr>
        <w:tab/>
        <w:t>La producción de cerámica romana en Hispania</w:t>
      </w:r>
    </w:p>
    <w:p w:rsidR="004358AC" w:rsidRDefault="004358AC">
      <w:pPr>
        <w:ind w:right="322"/>
        <w:rPr>
          <w:rFonts w:ascii="Times New Roman" w:hAnsi="Times New Roman"/>
          <w:sz w:val="20"/>
        </w:rPr>
      </w:pPr>
    </w:p>
    <w:p w:rsidR="004358AC" w:rsidRDefault="004358AC">
      <w:pPr>
        <w:pStyle w:val="temarios"/>
        <w:ind w:right="322"/>
        <w:rPr>
          <w:rFonts w:ascii="Times New Roman" w:hAnsi="Times New Roman"/>
          <w:b/>
          <w:sz w:val="20"/>
        </w:rPr>
      </w:pPr>
      <w:r>
        <w:rPr>
          <w:rFonts w:ascii="Times New Roman" w:hAnsi="Times New Roman"/>
          <w:b/>
          <w:sz w:val="20"/>
        </w:rPr>
        <w:t>BIBLIOGRAFIA</w:t>
      </w:r>
    </w:p>
    <w:p w:rsidR="004358AC" w:rsidRDefault="004358AC">
      <w:pPr>
        <w:pStyle w:val="temarios"/>
        <w:ind w:right="322"/>
      </w:pPr>
    </w:p>
    <w:p w:rsidR="004358AC" w:rsidRDefault="004358AC">
      <w:pPr>
        <w:ind w:right="322" w:firstLine="284"/>
        <w:rPr>
          <w:rFonts w:ascii="Times New Roman" w:hAnsi="Times New Roman"/>
          <w:sz w:val="20"/>
        </w:rPr>
      </w:pPr>
      <w:r>
        <w:rPr>
          <w:rFonts w:ascii="Times New Roman" w:hAnsi="Times New Roman"/>
          <w:sz w:val="20"/>
        </w:rPr>
        <w:t>Se proporcionará al alumno la orientación adecuada a cada tema.</w:t>
      </w:r>
    </w:p>
    <w:p w:rsidR="004358AC" w:rsidRDefault="004358AC">
      <w:pPr>
        <w:ind w:right="322" w:firstLine="284"/>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tabs>
          <w:tab w:val="left" w:pos="426"/>
          <w:tab w:val="left" w:pos="720"/>
          <w:tab w:val="left" w:pos="1080"/>
        </w:tabs>
        <w:ind w:right="322"/>
        <w:rPr>
          <w:rFonts w:ascii="Times New Roman" w:hAnsi="Times New Roman"/>
          <w:sz w:val="20"/>
        </w:rPr>
      </w:pPr>
    </w:p>
    <w:p w:rsidR="004358AC" w:rsidRDefault="004358AC">
      <w:pPr>
        <w:tabs>
          <w:tab w:val="left" w:pos="1134"/>
          <w:tab w:val="left" w:pos="1200"/>
        </w:tabs>
        <w:ind w:right="322" w:hanging="1"/>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ETICA</w:t>
      </w:r>
    </w:p>
    <w:p w:rsidR="004358AC" w:rsidRDefault="004358AC">
      <w:pPr>
        <w:tabs>
          <w:tab w:val="left" w:pos="1134"/>
          <w:tab w:val="left" w:pos="1843"/>
        </w:tabs>
        <w:ind w:right="322" w:hanging="1"/>
        <w:jc w:val="center"/>
        <w:rPr>
          <w:rFonts w:ascii="Times New Roman" w:hAnsi="Times New Roman"/>
          <w:sz w:val="20"/>
        </w:rPr>
      </w:pPr>
      <w:r>
        <w:rPr>
          <w:rFonts w:ascii="Times New Roman" w:hAnsi="Times New Roman"/>
          <w:sz w:val="20"/>
        </w:rPr>
        <w:t>Prof. Dr. Víctor Sanz</w:t>
      </w:r>
    </w:p>
    <w:p w:rsidR="004358AC" w:rsidRDefault="004358AC">
      <w:pPr>
        <w:tabs>
          <w:tab w:val="left" w:pos="1134"/>
          <w:tab w:val="left" w:pos="1843"/>
        </w:tabs>
        <w:ind w:right="322" w:hanging="1"/>
        <w:jc w:val="center"/>
        <w:rPr>
          <w:rFonts w:ascii="Times New Roman" w:hAnsi="Times New Roman"/>
          <w:sz w:val="20"/>
        </w:rPr>
      </w:pPr>
      <w:r>
        <w:rPr>
          <w:rFonts w:ascii="Times New Roman" w:hAnsi="Times New Roman"/>
          <w:sz w:val="20"/>
        </w:rPr>
        <w:t>Curso: 3º de Historia</w:t>
      </w:r>
    </w:p>
    <w:p w:rsidR="004358AC" w:rsidRDefault="004358AC">
      <w:pPr>
        <w:tabs>
          <w:tab w:val="left" w:pos="426"/>
          <w:tab w:val="left" w:pos="1200"/>
        </w:tabs>
        <w:ind w:left="426" w:right="322" w:hanging="426"/>
        <w:rPr>
          <w:rFonts w:ascii="Times New Roman" w:hAnsi="Times New Roman"/>
          <w:b/>
          <w:sz w:val="20"/>
        </w:rPr>
      </w:pPr>
    </w:p>
    <w:p w:rsidR="004358AC" w:rsidRDefault="004358AC">
      <w:pPr>
        <w:tabs>
          <w:tab w:val="left" w:pos="1200"/>
        </w:tabs>
        <w:ind w:left="425" w:right="322" w:hanging="425"/>
        <w:rPr>
          <w:rFonts w:ascii="Times New Roman" w:hAnsi="Times New Roman"/>
          <w:b/>
          <w:sz w:val="20"/>
        </w:rPr>
      </w:pPr>
      <w:r>
        <w:rPr>
          <w:rFonts w:ascii="Times New Roman" w:hAnsi="Times New Roman"/>
          <w:b/>
          <w:sz w:val="20"/>
        </w:rPr>
        <w:t>OBJETIVOS</w:t>
      </w:r>
    </w:p>
    <w:p w:rsidR="004358AC" w:rsidRDefault="004358AC">
      <w:pPr>
        <w:tabs>
          <w:tab w:val="left" w:pos="1200"/>
        </w:tabs>
        <w:ind w:left="425" w:right="322" w:hanging="425"/>
        <w:rPr>
          <w:rFonts w:ascii="Times New Roman" w:hAnsi="Times New Roman"/>
          <w:b/>
          <w:sz w:val="20"/>
        </w:rPr>
      </w:pPr>
    </w:p>
    <w:p w:rsidR="004358AC" w:rsidRDefault="004358AC">
      <w:pPr>
        <w:tabs>
          <w:tab w:val="left" w:pos="1200"/>
        </w:tabs>
        <w:ind w:left="426" w:right="322" w:hanging="426"/>
        <w:rPr>
          <w:rFonts w:ascii="Times New Roman" w:hAnsi="Times New Roman"/>
          <w:sz w:val="20"/>
        </w:rPr>
      </w:pPr>
      <w:r>
        <w:rPr>
          <w:rFonts w:ascii="Times New Roman" w:hAnsi="Times New Roman"/>
          <w:sz w:val="20"/>
        </w:rPr>
        <w:t>En este curso se pretende mostrar:</w:t>
      </w: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t>Las interpelaciones que la vida de Cristo di</w:t>
      </w:r>
      <w:r>
        <w:rPr>
          <w:rFonts w:ascii="Times New Roman" w:hAnsi="Times New Roman"/>
          <w:sz w:val="20"/>
        </w:rPr>
        <w:softHyphen/>
        <w:t>rige al hombre en cuanto persona libre;</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t>La congruencia de la moral cristiana con la exigencia de la verdad racional sobre el hombre.</w:t>
      </w:r>
    </w:p>
    <w:p w:rsidR="004358AC" w:rsidRDefault="004358AC">
      <w:pPr>
        <w:tabs>
          <w:tab w:val="left" w:pos="426"/>
          <w:tab w:val="left" w:pos="1200"/>
        </w:tabs>
        <w:ind w:left="426" w:right="322" w:hanging="426"/>
        <w:rPr>
          <w:rFonts w:ascii="Times New Roman" w:hAnsi="Times New Roman"/>
          <w:sz w:val="20"/>
        </w:rPr>
      </w:pPr>
    </w:p>
    <w:p w:rsidR="004358AC" w:rsidRDefault="004358AC">
      <w:pPr>
        <w:tabs>
          <w:tab w:val="left" w:pos="426"/>
          <w:tab w:val="left" w:pos="1200"/>
        </w:tabs>
        <w:ind w:left="425" w:right="322" w:hanging="425"/>
        <w:rPr>
          <w:rFonts w:ascii="Times New Roman" w:hAnsi="Times New Roman"/>
          <w:b/>
          <w:sz w:val="20"/>
        </w:rPr>
      </w:pPr>
      <w:r>
        <w:rPr>
          <w:rFonts w:ascii="Times New Roman" w:hAnsi="Times New Roman"/>
          <w:b/>
          <w:sz w:val="20"/>
        </w:rPr>
        <w:t>TEMARIO</w:t>
      </w:r>
    </w:p>
    <w:p w:rsidR="004358AC" w:rsidRDefault="004358AC">
      <w:pPr>
        <w:tabs>
          <w:tab w:val="left" w:pos="426"/>
          <w:tab w:val="left" w:pos="1200"/>
        </w:tabs>
        <w:ind w:left="425" w:right="322" w:hanging="425"/>
        <w:rPr>
          <w:rFonts w:ascii="Times New Roman" w:hAnsi="Times New Roman"/>
          <w:b/>
          <w:sz w:val="20"/>
        </w:rPr>
      </w:pPr>
    </w:p>
    <w:p w:rsidR="004358AC" w:rsidRDefault="004358AC">
      <w:pPr>
        <w:tabs>
          <w:tab w:val="left" w:pos="1200"/>
        </w:tabs>
        <w:ind w:left="284" w:right="322" w:hanging="284"/>
        <w:rPr>
          <w:rFonts w:ascii="Times New Roman" w:hAnsi="Times New Roman"/>
          <w:sz w:val="20"/>
        </w:rPr>
      </w:pPr>
      <w:r>
        <w:rPr>
          <w:rFonts w:ascii="Times New Roman" w:hAnsi="Times New Roman"/>
          <w:sz w:val="20"/>
        </w:rPr>
        <w:t xml:space="preserve">I. </w:t>
      </w:r>
      <w:r>
        <w:rPr>
          <w:rFonts w:ascii="Times New Roman" w:hAnsi="Times New Roman"/>
          <w:sz w:val="20"/>
        </w:rPr>
        <w:tab/>
        <w:t xml:space="preserve">EL PRINCIPIO FUNDAMENTAL DE </w:t>
      </w:r>
      <w:smartTag w:uri="urn:schemas-microsoft-com:office:smarttags" w:element="PersonName">
        <w:smartTagPr>
          <w:attr w:name="ProductID" w:val="LA MORAL CRISTIANA"/>
        </w:smartTagPr>
        <w:r>
          <w:rPr>
            <w:rFonts w:ascii="Times New Roman" w:hAnsi="Times New Roman"/>
            <w:sz w:val="20"/>
          </w:rPr>
          <w:t>LA MORAL CRISTIANA</w:t>
        </w:r>
      </w:smartTag>
    </w:p>
    <w:p w:rsidR="004358AC" w:rsidRDefault="004358AC">
      <w:pPr>
        <w:tabs>
          <w:tab w:val="left" w:pos="1200"/>
        </w:tabs>
        <w:ind w:left="567" w:right="322" w:hanging="283"/>
        <w:rPr>
          <w:rFonts w:ascii="Times New Roman" w:hAnsi="Times New Roman"/>
          <w:sz w:val="20"/>
        </w:rPr>
      </w:pPr>
      <w:r>
        <w:rPr>
          <w:rFonts w:ascii="Times New Roman" w:hAnsi="Times New Roman"/>
          <w:sz w:val="20"/>
        </w:rPr>
        <w:t xml:space="preserve">1. </w:t>
      </w:r>
      <w:r>
        <w:rPr>
          <w:rFonts w:ascii="Times New Roman" w:hAnsi="Times New Roman"/>
          <w:sz w:val="20"/>
        </w:rPr>
        <w:tab/>
        <w:t>Algunas cuestiones previas</w:t>
      </w:r>
    </w:p>
    <w:p w:rsidR="004358AC" w:rsidRDefault="004358AC">
      <w:pPr>
        <w:tabs>
          <w:tab w:val="left" w:pos="1200"/>
        </w:tabs>
        <w:ind w:left="567" w:right="322" w:hanging="283"/>
        <w:rPr>
          <w:rFonts w:ascii="Times New Roman" w:hAnsi="Times New Roman"/>
          <w:sz w:val="20"/>
        </w:rPr>
      </w:pPr>
      <w:r>
        <w:rPr>
          <w:rFonts w:ascii="Times New Roman" w:hAnsi="Times New Roman"/>
          <w:sz w:val="20"/>
        </w:rPr>
        <w:t xml:space="preserve">2. </w:t>
      </w:r>
      <w:r>
        <w:rPr>
          <w:rFonts w:ascii="Times New Roman" w:hAnsi="Times New Roman"/>
          <w:sz w:val="20"/>
        </w:rPr>
        <w:tab/>
        <w:t>En Cristo Jesús, por medio del Espíritu, para gloria del Padre</w:t>
      </w:r>
    </w:p>
    <w:p w:rsidR="004358AC" w:rsidRDefault="004358AC">
      <w:pPr>
        <w:tabs>
          <w:tab w:val="left" w:pos="1200"/>
        </w:tabs>
        <w:ind w:left="567" w:right="322" w:hanging="283"/>
        <w:rPr>
          <w:rFonts w:ascii="Times New Roman" w:hAnsi="Times New Roman"/>
          <w:sz w:val="20"/>
        </w:rPr>
      </w:pPr>
      <w:r>
        <w:rPr>
          <w:rFonts w:ascii="Times New Roman" w:hAnsi="Times New Roman"/>
          <w:sz w:val="20"/>
        </w:rPr>
        <w:t xml:space="preserve">3. </w:t>
      </w:r>
      <w:r>
        <w:rPr>
          <w:rFonts w:ascii="Times New Roman" w:hAnsi="Times New Roman"/>
          <w:sz w:val="20"/>
        </w:rPr>
        <w:tab/>
        <w:t>La verdad del hombre</w:t>
      </w:r>
    </w:p>
    <w:p w:rsidR="004358AC" w:rsidRDefault="004358AC">
      <w:pPr>
        <w:tabs>
          <w:tab w:val="left" w:pos="426"/>
          <w:tab w:val="left" w:pos="1200"/>
        </w:tabs>
        <w:ind w:left="426" w:right="322" w:hanging="426"/>
        <w:rPr>
          <w:rFonts w:ascii="Times New Roman" w:hAnsi="Times New Roman"/>
          <w:sz w:val="20"/>
        </w:rPr>
      </w:pPr>
    </w:p>
    <w:p w:rsidR="004358AC" w:rsidRDefault="004358AC">
      <w:pPr>
        <w:tabs>
          <w:tab w:val="left" w:pos="1200"/>
        </w:tabs>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r>
      <w:smartTag w:uri="urn:schemas-microsoft-com:office:smarttags" w:element="PersonName">
        <w:smartTagPr>
          <w:attr w:name="ProductID" w:val="LA VIDA EN"/>
        </w:smartTagPr>
        <w:r>
          <w:rPr>
            <w:rFonts w:ascii="Times New Roman" w:hAnsi="Times New Roman"/>
            <w:sz w:val="20"/>
          </w:rPr>
          <w:t>LA VIDA EN</w:t>
        </w:r>
      </w:smartTag>
      <w:r>
        <w:rPr>
          <w:rFonts w:ascii="Times New Roman" w:hAnsi="Times New Roman"/>
          <w:sz w:val="20"/>
        </w:rPr>
        <w:t xml:space="preserve"> CRISTO EN </w:t>
      </w:r>
      <w:smartTag w:uri="urn:schemas-microsoft-com:office:smarttags" w:element="PersonName">
        <w:smartTagPr>
          <w:attr w:name="ProductID" w:val="la Historia"/>
        </w:smartTagPr>
        <w:r>
          <w:rPr>
            <w:rFonts w:ascii="Times New Roman" w:hAnsi="Times New Roman"/>
            <w:sz w:val="20"/>
          </w:rPr>
          <w:t>LA HISTORIA</w:t>
        </w:r>
      </w:smartTag>
    </w:p>
    <w:p w:rsidR="004358AC" w:rsidRDefault="004358AC">
      <w:pPr>
        <w:tabs>
          <w:tab w:val="left" w:pos="1200"/>
        </w:tabs>
        <w:ind w:left="567" w:right="322" w:hanging="283"/>
        <w:rPr>
          <w:rFonts w:ascii="Times New Roman" w:hAnsi="Times New Roman"/>
          <w:sz w:val="20"/>
        </w:rPr>
      </w:pPr>
      <w:r>
        <w:rPr>
          <w:rFonts w:ascii="Times New Roman" w:hAnsi="Times New Roman"/>
          <w:sz w:val="20"/>
        </w:rPr>
        <w:t xml:space="preserve">1. </w:t>
      </w:r>
      <w:r>
        <w:rPr>
          <w:rFonts w:ascii="Times New Roman" w:hAnsi="Times New Roman"/>
          <w:sz w:val="20"/>
        </w:rPr>
        <w:tab/>
        <w:t>La conciencia</w:t>
      </w:r>
    </w:p>
    <w:p w:rsidR="004358AC" w:rsidRDefault="004358AC">
      <w:pPr>
        <w:tabs>
          <w:tab w:val="left" w:pos="1200"/>
        </w:tabs>
        <w:ind w:left="567" w:right="322" w:hanging="283"/>
        <w:rPr>
          <w:rFonts w:ascii="Times New Roman" w:hAnsi="Times New Roman"/>
          <w:sz w:val="20"/>
        </w:rPr>
      </w:pPr>
      <w:r>
        <w:rPr>
          <w:rFonts w:ascii="Times New Roman" w:hAnsi="Times New Roman"/>
          <w:sz w:val="20"/>
        </w:rPr>
        <w:t xml:space="preserve">2. </w:t>
      </w:r>
      <w:r>
        <w:rPr>
          <w:rFonts w:ascii="Times New Roman" w:hAnsi="Times New Roman"/>
          <w:sz w:val="20"/>
        </w:rPr>
        <w:tab/>
        <w:t>Jesucristo, norma del creyente</w:t>
      </w:r>
    </w:p>
    <w:p w:rsidR="004358AC" w:rsidRDefault="004358AC">
      <w:pPr>
        <w:tabs>
          <w:tab w:val="left" w:pos="1200"/>
        </w:tabs>
        <w:ind w:left="567" w:right="322" w:hanging="283"/>
        <w:rPr>
          <w:rFonts w:ascii="Times New Roman" w:hAnsi="Times New Roman"/>
          <w:sz w:val="20"/>
        </w:rPr>
      </w:pPr>
      <w:r>
        <w:rPr>
          <w:rFonts w:ascii="Times New Roman" w:hAnsi="Times New Roman"/>
          <w:sz w:val="20"/>
        </w:rPr>
        <w:t xml:space="preserve">3. </w:t>
      </w:r>
      <w:r>
        <w:rPr>
          <w:rFonts w:ascii="Times New Roman" w:hAnsi="Times New Roman"/>
          <w:sz w:val="20"/>
        </w:rPr>
        <w:tab/>
        <w:t xml:space="preserve">La alianza con </w:t>
      </w:r>
      <w:smartTag w:uri="urn:schemas-microsoft-com:office:smarttags" w:element="PersonName">
        <w:smartTagPr>
          <w:attr w:name="ProductID" w:val="la Sabidur￭a"/>
        </w:smartTagPr>
        <w:r>
          <w:rPr>
            <w:rFonts w:ascii="Times New Roman" w:hAnsi="Times New Roman"/>
            <w:sz w:val="20"/>
          </w:rPr>
          <w:t>la Sabiduría</w:t>
        </w:r>
      </w:smartTag>
      <w:r>
        <w:rPr>
          <w:rFonts w:ascii="Times New Roman" w:hAnsi="Times New Roman"/>
          <w:sz w:val="20"/>
        </w:rPr>
        <w:t xml:space="preserve"> creadora</w:t>
      </w:r>
    </w:p>
    <w:p w:rsidR="004358AC" w:rsidRDefault="004358AC">
      <w:pPr>
        <w:tabs>
          <w:tab w:val="left" w:pos="426"/>
          <w:tab w:val="left" w:pos="1200"/>
        </w:tabs>
        <w:ind w:left="426" w:right="322" w:hanging="426"/>
        <w:rPr>
          <w:rFonts w:ascii="Times New Roman" w:hAnsi="Times New Roman"/>
          <w:sz w:val="20"/>
        </w:rPr>
      </w:pPr>
    </w:p>
    <w:p w:rsidR="004358AC" w:rsidRDefault="004358AC">
      <w:pPr>
        <w:tabs>
          <w:tab w:val="left" w:pos="1200"/>
        </w:tabs>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r>
      <w:smartTag w:uri="urn:schemas-microsoft-com:office:smarttags" w:element="PersonName">
        <w:smartTagPr>
          <w:attr w:name="ProductID" w:val="LA REALIZACION DE"/>
        </w:smartTagPr>
        <w:r>
          <w:rPr>
            <w:rFonts w:ascii="Times New Roman" w:hAnsi="Times New Roman"/>
            <w:sz w:val="20"/>
          </w:rPr>
          <w:t>LA REALIZACION DE</w:t>
        </w:r>
      </w:smartTag>
      <w:r>
        <w:rPr>
          <w:rFonts w:ascii="Times New Roman" w:hAnsi="Times New Roman"/>
          <w:sz w:val="20"/>
        </w:rPr>
        <w:t xml:space="preserve"> </w:t>
      </w:r>
      <w:smartTag w:uri="urn:schemas-microsoft-com:office:smarttags" w:element="PersonName">
        <w:smartTagPr>
          <w:attr w:name="ProductID" w:val="LA VIDA EN"/>
        </w:smartTagPr>
        <w:r>
          <w:rPr>
            <w:rFonts w:ascii="Times New Roman" w:hAnsi="Times New Roman"/>
            <w:sz w:val="20"/>
          </w:rPr>
          <w:t>LA VIDA EN</w:t>
        </w:r>
      </w:smartTag>
      <w:r>
        <w:rPr>
          <w:rFonts w:ascii="Times New Roman" w:hAnsi="Times New Roman"/>
          <w:sz w:val="20"/>
        </w:rPr>
        <w:t xml:space="preserve"> CRISTO</w:t>
      </w:r>
    </w:p>
    <w:p w:rsidR="004358AC" w:rsidRDefault="004358AC">
      <w:pPr>
        <w:tabs>
          <w:tab w:val="left" w:pos="1200"/>
        </w:tab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libertad</w:t>
      </w:r>
    </w:p>
    <w:p w:rsidR="004358AC" w:rsidRDefault="004358AC">
      <w:pPr>
        <w:tabs>
          <w:tab w:val="left" w:pos="1200"/>
        </w:tab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El consentimiento al valor moral: la virtud</w:t>
      </w:r>
    </w:p>
    <w:p w:rsidR="004358AC" w:rsidRDefault="004358AC">
      <w:pPr>
        <w:tabs>
          <w:tab w:val="left" w:pos="1200"/>
        </w:tab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El acto moralmente malo: el pecado</w:t>
      </w:r>
    </w:p>
    <w:p w:rsidR="004358AC" w:rsidRDefault="004358AC">
      <w:pPr>
        <w:tabs>
          <w:tab w:val="left" w:pos="1200"/>
        </w:tabs>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Mandamientos y virtudes: la ley de Dios, ley escrita y ley de la gracia</w:t>
      </w:r>
    </w:p>
    <w:p w:rsidR="004358AC" w:rsidRDefault="004358AC">
      <w:pPr>
        <w:tabs>
          <w:tab w:val="left" w:pos="426"/>
          <w:tab w:val="left" w:pos="1200"/>
        </w:tabs>
        <w:ind w:left="426" w:right="322" w:hanging="426"/>
        <w:rPr>
          <w:rFonts w:ascii="Times New Roman" w:hAnsi="Times New Roman"/>
          <w:sz w:val="20"/>
        </w:rPr>
      </w:pPr>
    </w:p>
    <w:p w:rsidR="004358AC" w:rsidRDefault="004358AC">
      <w:pPr>
        <w:tabs>
          <w:tab w:val="left" w:pos="1200"/>
        </w:tabs>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t xml:space="preserve">LAS VIRTUDES CRISTIANAS Y </w:t>
      </w:r>
      <w:smartTag w:uri="urn:schemas-microsoft-com:office:smarttags" w:element="PersonName">
        <w:smartTagPr>
          <w:attr w:name="ProductID" w:val="LA VIDA MORAL"/>
        </w:smartTagPr>
        <w:r>
          <w:rPr>
            <w:rFonts w:ascii="Times New Roman" w:hAnsi="Times New Roman"/>
            <w:sz w:val="20"/>
          </w:rPr>
          <w:t>LA VIDA MORAL</w:t>
        </w:r>
      </w:smartTag>
      <w:r>
        <w:rPr>
          <w:rFonts w:ascii="Times New Roman" w:hAnsi="Times New Roman"/>
          <w:sz w:val="20"/>
        </w:rPr>
        <w:t xml:space="preserve"> CONCRETA</w:t>
      </w:r>
    </w:p>
    <w:p w:rsidR="004358AC" w:rsidRDefault="004358AC">
      <w:pPr>
        <w:tabs>
          <w:tab w:val="left" w:pos="1200"/>
        </w:tab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Virtudes teologales: fe, esperanza y caridad</w:t>
      </w:r>
    </w:p>
    <w:p w:rsidR="004358AC" w:rsidRDefault="004358AC">
      <w:pPr>
        <w:tabs>
          <w:tab w:val="left" w:pos="1200"/>
        </w:tab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Virtudes cardinales: prudencia, justicia, forta</w:t>
      </w:r>
      <w:r>
        <w:rPr>
          <w:rFonts w:ascii="Times New Roman" w:hAnsi="Times New Roman"/>
          <w:sz w:val="20"/>
        </w:rPr>
        <w:softHyphen/>
        <w:t>leza y templanza</w:t>
      </w:r>
    </w:p>
    <w:p w:rsidR="004358AC" w:rsidRDefault="004358AC">
      <w:pPr>
        <w:tabs>
          <w:tab w:val="left" w:pos="1200"/>
        </w:tab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Estudio de algunas cuestiones de moral social</w:t>
      </w:r>
    </w:p>
    <w:p w:rsidR="004358AC" w:rsidRDefault="004358AC">
      <w:pPr>
        <w:tabs>
          <w:tab w:val="left" w:pos="1200"/>
        </w:tabs>
        <w:ind w:left="567" w:right="322" w:hanging="283"/>
        <w:rPr>
          <w:rFonts w:ascii="Times New Roman" w:hAnsi="Times New Roman"/>
          <w:b/>
          <w:sz w:val="20"/>
        </w:rPr>
      </w:pPr>
    </w:p>
    <w:p w:rsidR="004358AC" w:rsidRDefault="004358AC">
      <w:pPr>
        <w:tabs>
          <w:tab w:val="left" w:pos="426"/>
          <w:tab w:val="left" w:pos="1200"/>
        </w:tabs>
        <w:ind w:left="426" w:right="322" w:hanging="426"/>
        <w:rPr>
          <w:rFonts w:ascii="Times New Roman" w:hAnsi="Times New Roman"/>
          <w:b/>
          <w:sz w:val="20"/>
        </w:rPr>
      </w:pPr>
      <w:r>
        <w:rPr>
          <w:rFonts w:ascii="Times New Roman" w:hAnsi="Times New Roman"/>
          <w:b/>
          <w:sz w:val="20"/>
        </w:rPr>
        <w:t>BIBLIOGRAFIA</w:t>
      </w:r>
    </w:p>
    <w:p w:rsidR="004358AC" w:rsidRDefault="004358AC">
      <w:pPr>
        <w:tabs>
          <w:tab w:val="left" w:pos="426"/>
          <w:tab w:val="left" w:pos="1200"/>
        </w:tabs>
        <w:ind w:left="426" w:right="322" w:hanging="426"/>
        <w:rPr>
          <w:rFonts w:ascii="Times New Roman" w:hAnsi="Times New Roman"/>
          <w:b/>
          <w:sz w:val="20"/>
        </w:rPr>
      </w:pP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sz w:val="20"/>
        </w:rPr>
        <w:t xml:space="preserve">CAFFARRA, C., </w:t>
      </w:r>
      <w:r>
        <w:rPr>
          <w:rFonts w:ascii="Times New Roman" w:hAnsi="Times New Roman"/>
          <w:i/>
          <w:sz w:val="20"/>
        </w:rPr>
        <w:t>Viventi in Cristo</w:t>
      </w:r>
      <w:r>
        <w:rPr>
          <w:rFonts w:ascii="Times New Roman" w:hAnsi="Times New Roman"/>
          <w:sz w:val="20"/>
        </w:rPr>
        <w:t>, Jaca Book.</w:t>
      </w: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sz w:val="20"/>
        </w:rPr>
        <w:t xml:space="preserve">PIEPER, J., </w:t>
      </w:r>
      <w:r>
        <w:rPr>
          <w:rFonts w:ascii="Times New Roman" w:hAnsi="Times New Roman"/>
          <w:i/>
          <w:sz w:val="20"/>
        </w:rPr>
        <w:t>Las virtudes fundamentales</w:t>
      </w:r>
      <w:r>
        <w:rPr>
          <w:rFonts w:ascii="Times New Roman" w:hAnsi="Times New Roman"/>
          <w:sz w:val="20"/>
        </w:rPr>
        <w:t xml:space="preserve">, Rialp. </w:t>
      </w: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sz w:val="20"/>
        </w:rPr>
        <w:t xml:space="preserve">SPAEMANN, R., </w:t>
      </w:r>
      <w:r>
        <w:rPr>
          <w:rFonts w:ascii="Times New Roman" w:hAnsi="Times New Roman"/>
          <w:i/>
          <w:sz w:val="20"/>
        </w:rPr>
        <w:t>Etica: cuestiones fundamentales</w:t>
      </w:r>
      <w:r>
        <w:rPr>
          <w:rFonts w:ascii="Times New Roman" w:hAnsi="Times New Roman"/>
          <w:sz w:val="20"/>
        </w:rPr>
        <w:t>, Eunsa, Pamplona.</w:t>
      </w: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sz w:val="20"/>
        </w:rPr>
        <w:t>CONCILIO VATICANO II:</w:t>
      </w:r>
    </w:p>
    <w:p w:rsidR="004358AC" w:rsidRDefault="004358AC">
      <w:pPr>
        <w:tabs>
          <w:tab w:val="left" w:pos="1200"/>
        </w:tabs>
        <w:ind w:right="322"/>
        <w:rPr>
          <w:rFonts w:ascii="Times New Roman" w:hAnsi="Times New Roman"/>
          <w:sz w:val="20"/>
        </w:rPr>
      </w:pPr>
      <w:r>
        <w:rPr>
          <w:rFonts w:ascii="Times New Roman" w:hAnsi="Times New Roman"/>
          <w:i/>
          <w:sz w:val="20"/>
        </w:rPr>
        <w:t xml:space="preserve">Constitución Pastoral sobre </w:t>
      </w:r>
      <w:smartTag w:uri="urn:schemas-microsoft-com:office:smarttags" w:element="PersonName">
        <w:smartTagPr>
          <w:attr w:name="ProductID" w:val="la Iglesia"/>
        </w:smartTagPr>
        <w:r>
          <w:rPr>
            <w:rFonts w:ascii="Times New Roman" w:hAnsi="Times New Roman"/>
            <w:i/>
            <w:sz w:val="20"/>
          </w:rPr>
          <w:t>la Iglesia</w:t>
        </w:r>
      </w:smartTag>
      <w:r>
        <w:rPr>
          <w:rFonts w:ascii="Times New Roman" w:hAnsi="Times New Roman"/>
          <w:i/>
          <w:sz w:val="20"/>
        </w:rPr>
        <w:t xml:space="preserve"> en el mundo actual" (Gaudium et Spes).</w:t>
      </w:r>
    </w:p>
    <w:p w:rsidR="004358AC" w:rsidRDefault="004358AC">
      <w:pPr>
        <w:tabs>
          <w:tab w:val="left" w:pos="1200"/>
        </w:tabs>
        <w:ind w:right="322"/>
        <w:rPr>
          <w:rFonts w:ascii="Times New Roman" w:hAnsi="Times New Roman"/>
          <w:sz w:val="20"/>
        </w:rPr>
      </w:pPr>
      <w:r>
        <w:rPr>
          <w:rFonts w:ascii="Times New Roman" w:hAnsi="Times New Roman"/>
          <w:i/>
          <w:sz w:val="20"/>
        </w:rPr>
        <w:t>Declaración sobre la libertad religiosa" (De libertate religiosa).</w:t>
      </w:r>
    </w:p>
    <w:p w:rsidR="004358AC" w:rsidRDefault="004358AC">
      <w:pPr>
        <w:tabs>
          <w:tab w:val="left" w:pos="426"/>
          <w:tab w:val="left" w:pos="1200"/>
        </w:tabs>
        <w:ind w:left="284" w:right="322"/>
        <w:rPr>
          <w:rFonts w:ascii="Times New Roman" w:hAnsi="Times New Roman"/>
          <w:sz w:val="20"/>
        </w:rPr>
      </w:pPr>
      <w:r>
        <w:rPr>
          <w:rFonts w:ascii="Times New Roman" w:hAnsi="Times New Roman"/>
          <w:i/>
          <w:sz w:val="20"/>
        </w:rPr>
        <w:t xml:space="preserve">Constitución Dogmática sobre </w:t>
      </w:r>
      <w:smartTag w:uri="urn:schemas-microsoft-com:office:smarttags" w:element="PersonName">
        <w:smartTagPr>
          <w:attr w:name="ProductID" w:val="la Iglesia"/>
        </w:smartTagPr>
        <w:r>
          <w:rPr>
            <w:rFonts w:ascii="Times New Roman" w:hAnsi="Times New Roman"/>
            <w:i/>
            <w:sz w:val="20"/>
          </w:rPr>
          <w:t>la Iglesia</w:t>
        </w:r>
      </w:smartTag>
      <w:r>
        <w:rPr>
          <w:rFonts w:ascii="Times New Roman" w:hAnsi="Times New Roman"/>
          <w:i/>
          <w:sz w:val="20"/>
        </w:rPr>
        <w:t>" (Lumen gentium),</w:t>
      </w:r>
      <w:r>
        <w:rPr>
          <w:rFonts w:ascii="Times New Roman" w:hAnsi="Times New Roman"/>
          <w:sz w:val="20"/>
        </w:rPr>
        <w:t xml:space="preserve"> cap. IV y V (nn.30</w:t>
      </w:r>
      <w:r>
        <w:rPr>
          <w:rFonts w:ascii="Times New Roman" w:hAnsi="Times New Roman"/>
          <w:sz w:val="20"/>
        </w:rPr>
        <w:noBreakHyphen/>
        <w:t>42).</w:t>
      </w:r>
    </w:p>
    <w:p w:rsidR="004358AC" w:rsidRDefault="004358AC">
      <w:pPr>
        <w:tabs>
          <w:tab w:val="left" w:pos="426"/>
          <w:tab w:val="left" w:pos="1200"/>
        </w:tabs>
        <w:ind w:left="426" w:right="322" w:hanging="426"/>
        <w:rPr>
          <w:rFonts w:ascii="Times New Roman" w:hAnsi="Times New Roman"/>
          <w:sz w:val="20"/>
          <w:u w:val="single"/>
        </w:rPr>
      </w:pP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b/>
          <w:sz w:val="20"/>
        </w:rPr>
        <w:t>Bibliografía complementaria:</w:t>
      </w: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sz w:val="20"/>
        </w:rPr>
        <w:t xml:space="preserve">DANTE, </w:t>
      </w:r>
      <w:r>
        <w:rPr>
          <w:rFonts w:ascii="Times New Roman" w:hAnsi="Times New Roman"/>
          <w:i/>
          <w:sz w:val="20"/>
        </w:rPr>
        <w:t>La vida nueva,</w:t>
      </w:r>
      <w:r>
        <w:rPr>
          <w:rFonts w:ascii="Times New Roman" w:hAnsi="Times New Roman"/>
          <w:sz w:val="20"/>
        </w:rPr>
        <w:t xml:space="preserve"> Alianza Editorial.</w:t>
      </w: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sz w:val="20"/>
        </w:rPr>
        <w:t xml:space="preserve">DOSTOIEVSKY, F., </w:t>
      </w:r>
      <w:r>
        <w:rPr>
          <w:rFonts w:ascii="Times New Roman" w:hAnsi="Times New Roman"/>
          <w:i/>
          <w:sz w:val="20"/>
        </w:rPr>
        <w:t>Crimen y castigo,</w:t>
      </w:r>
      <w:r>
        <w:rPr>
          <w:rFonts w:ascii="Times New Roman" w:hAnsi="Times New Roman"/>
          <w:sz w:val="20"/>
        </w:rPr>
        <w:t xml:space="preserve"> Juventud.</w:t>
      </w: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sz w:val="20"/>
        </w:rPr>
        <w:t xml:space="preserve">GORICHEVA, T., </w:t>
      </w:r>
      <w:r>
        <w:rPr>
          <w:rFonts w:ascii="Times New Roman" w:hAnsi="Times New Roman"/>
          <w:i/>
          <w:sz w:val="20"/>
        </w:rPr>
        <w:t>Hablar de Dios resulta peligroso</w:t>
      </w:r>
      <w:r>
        <w:rPr>
          <w:rFonts w:ascii="Times New Roman" w:hAnsi="Times New Roman"/>
          <w:sz w:val="20"/>
        </w:rPr>
        <w:t>, Herder.</w:t>
      </w:r>
    </w:p>
    <w:p w:rsidR="004358AC" w:rsidRDefault="004358AC">
      <w:pPr>
        <w:tabs>
          <w:tab w:val="left" w:pos="1200"/>
        </w:tabs>
        <w:ind w:right="322"/>
        <w:rPr>
          <w:rFonts w:ascii="Times New Roman" w:hAnsi="Times New Roman"/>
          <w:sz w:val="20"/>
        </w:rPr>
      </w:pPr>
      <w:r>
        <w:rPr>
          <w:rFonts w:ascii="Times New Roman" w:hAnsi="Times New Roman"/>
          <w:sz w:val="20"/>
        </w:rPr>
        <w:t xml:space="preserve">LOPEZ MORATALLA, N., y otros: </w:t>
      </w:r>
      <w:r>
        <w:rPr>
          <w:rFonts w:ascii="Times New Roman" w:hAnsi="Times New Roman"/>
          <w:i/>
          <w:sz w:val="20"/>
        </w:rPr>
        <w:t>Deontología Biológi</w:t>
      </w:r>
      <w:r>
        <w:rPr>
          <w:rFonts w:ascii="Times New Roman" w:hAnsi="Times New Roman"/>
          <w:i/>
          <w:sz w:val="20"/>
        </w:rPr>
        <w:softHyphen/>
        <w:t>ca</w:t>
      </w:r>
      <w:r>
        <w:rPr>
          <w:rFonts w:ascii="Times New Roman" w:hAnsi="Times New Roman"/>
          <w:sz w:val="20"/>
        </w:rPr>
        <w:t>, Facultad de Ciencias, Universidad de Navarra..</w:t>
      </w: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sz w:val="20"/>
        </w:rPr>
        <w:t xml:space="preserve">MATRE DEI, T.A., </w:t>
      </w:r>
      <w:r>
        <w:rPr>
          <w:rFonts w:ascii="Times New Roman" w:hAnsi="Times New Roman"/>
          <w:i/>
          <w:sz w:val="20"/>
        </w:rPr>
        <w:t>Edith Stein</w:t>
      </w:r>
      <w:r>
        <w:rPr>
          <w:rFonts w:ascii="Times New Roman" w:hAnsi="Times New Roman"/>
          <w:sz w:val="20"/>
        </w:rPr>
        <w:t>, Verbo Divino.</w:t>
      </w: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sz w:val="20"/>
        </w:rPr>
        <w:t xml:space="preserve">PIEPER, J., </w:t>
      </w:r>
      <w:r>
        <w:rPr>
          <w:rFonts w:ascii="Times New Roman" w:hAnsi="Times New Roman"/>
          <w:i/>
          <w:sz w:val="20"/>
        </w:rPr>
        <w:t>La fe ante el reto de la cultura con</w:t>
      </w:r>
      <w:r>
        <w:rPr>
          <w:rFonts w:ascii="Times New Roman" w:hAnsi="Times New Roman"/>
          <w:i/>
          <w:sz w:val="20"/>
        </w:rPr>
        <w:softHyphen/>
        <w:t>temporánea</w:t>
      </w:r>
      <w:r>
        <w:rPr>
          <w:rFonts w:ascii="Times New Roman" w:hAnsi="Times New Roman"/>
          <w:sz w:val="20"/>
        </w:rPr>
        <w:t>, Rialp.</w:t>
      </w: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sz w:val="20"/>
        </w:rPr>
        <w:t xml:space="preserve">SAN AGUSTIN: </w:t>
      </w:r>
      <w:r>
        <w:rPr>
          <w:rFonts w:ascii="Times New Roman" w:hAnsi="Times New Roman"/>
          <w:i/>
          <w:sz w:val="20"/>
        </w:rPr>
        <w:t>Las confesiones.</w:t>
      </w: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sz w:val="20"/>
        </w:rPr>
        <w:t xml:space="preserve">SOFOCLES: </w:t>
      </w:r>
      <w:r>
        <w:rPr>
          <w:rFonts w:ascii="Times New Roman" w:hAnsi="Times New Roman"/>
          <w:i/>
          <w:sz w:val="20"/>
        </w:rPr>
        <w:t>Antígona</w:t>
      </w:r>
      <w:r>
        <w:rPr>
          <w:rFonts w:ascii="Times New Roman" w:hAnsi="Times New Roman"/>
          <w:sz w:val="20"/>
        </w:rPr>
        <w:t>, Juventud.</w:t>
      </w: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sz w:val="20"/>
        </w:rPr>
        <w:t xml:space="preserve">URBINA, P.A., </w:t>
      </w:r>
      <w:r>
        <w:rPr>
          <w:rFonts w:ascii="Times New Roman" w:hAnsi="Times New Roman"/>
          <w:i/>
          <w:sz w:val="20"/>
        </w:rPr>
        <w:t xml:space="preserve">Filocalía o Amor a </w:t>
      </w:r>
      <w:smartTag w:uri="urn:schemas-microsoft-com:office:smarttags" w:element="PersonName">
        <w:smartTagPr>
          <w:attr w:name="ProductID" w:val="la Belleza"/>
        </w:smartTagPr>
        <w:r>
          <w:rPr>
            <w:rFonts w:ascii="Times New Roman" w:hAnsi="Times New Roman"/>
            <w:i/>
            <w:sz w:val="20"/>
          </w:rPr>
          <w:t>la Belleza</w:t>
        </w:r>
      </w:smartTag>
      <w:r>
        <w:rPr>
          <w:rFonts w:ascii="Times New Roman" w:hAnsi="Times New Roman"/>
          <w:i/>
          <w:sz w:val="20"/>
        </w:rPr>
        <w:t>,</w:t>
      </w:r>
      <w:r>
        <w:rPr>
          <w:rFonts w:ascii="Times New Roman" w:hAnsi="Times New Roman"/>
          <w:sz w:val="20"/>
        </w:rPr>
        <w:t xml:space="preserve"> Rialp.</w:t>
      </w:r>
    </w:p>
    <w:p w:rsidR="004358AC" w:rsidRDefault="004358AC">
      <w:pPr>
        <w:tabs>
          <w:tab w:val="left" w:pos="426"/>
          <w:tab w:val="left" w:pos="1200"/>
        </w:tabs>
        <w:ind w:left="426" w:right="322" w:hanging="426"/>
        <w:rPr>
          <w:rFonts w:ascii="Times New Roman" w:hAnsi="Times New Roman"/>
          <w:sz w:val="20"/>
        </w:rPr>
      </w:pPr>
      <w:r>
        <w:rPr>
          <w:rFonts w:ascii="Times New Roman" w:hAnsi="Times New Roman"/>
          <w:sz w:val="20"/>
        </w:rPr>
        <w:t xml:space="preserve">VON LE FORT, G., </w:t>
      </w:r>
      <w:r>
        <w:rPr>
          <w:rFonts w:ascii="Times New Roman" w:hAnsi="Times New Roman"/>
          <w:i/>
          <w:sz w:val="20"/>
        </w:rPr>
        <w:t>La corona de los ángeles,</w:t>
      </w:r>
      <w:r>
        <w:rPr>
          <w:rFonts w:ascii="Times New Roman" w:hAnsi="Times New Roman"/>
          <w:sz w:val="20"/>
        </w:rPr>
        <w:t xml:space="preserve"> Desti</w:t>
      </w:r>
      <w:r>
        <w:rPr>
          <w:rFonts w:ascii="Times New Roman" w:hAnsi="Times New Roman"/>
          <w:sz w:val="20"/>
        </w:rPr>
        <w:softHyphen/>
        <w:t>no.</w:t>
      </w:r>
    </w:p>
    <w:p w:rsidR="004358AC" w:rsidRDefault="004358AC">
      <w:pPr>
        <w:tabs>
          <w:tab w:val="left" w:pos="1200"/>
        </w:tabs>
        <w:ind w:right="322"/>
        <w:rPr>
          <w:rFonts w:ascii="Times New Roman" w:hAnsi="Times New Roman"/>
          <w:sz w:val="20"/>
        </w:rPr>
      </w:pPr>
      <w:r>
        <w:rPr>
          <w:rFonts w:ascii="Times New Roman" w:hAnsi="Times New Roman"/>
          <w:sz w:val="20"/>
        </w:rPr>
        <w:t xml:space="preserve">WOJTYLA, K: </w:t>
      </w:r>
      <w:r>
        <w:rPr>
          <w:rFonts w:ascii="Times New Roman" w:hAnsi="Times New Roman"/>
          <w:i/>
          <w:sz w:val="20"/>
        </w:rPr>
        <w:t>Amor y responsabilidad,</w:t>
      </w:r>
      <w:r>
        <w:rPr>
          <w:rFonts w:ascii="Times New Roman" w:hAnsi="Times New Roman"/>
          <w:sz w:val="20"/>
        </w:rPr>
        <w:t xml:space="preserve"> Razón y Fe </w:t>
      </w:r>
      <w:r>
        <w:rPr>
          <w:rFonts w:ascii="Times New Roman" w:hAnsi="Times New Roman"/>
          <w:i/>
          <w:sz w:val="20"/>
        </w:rPr>
        <w:t>El taller del orfebre,</w:t>
      </w:r>
      <w:r>
        <w:rPr>
          <w:rFonts w:ascii="Times New Roman" w:hAnsi="Times New Roman"/>
          <w:sz w:val="20"/>
        </w:rPr>
        <w:t xml:space="preserve"> BAC.</w:t>
      </w:r>
    </w:p>
    <w:p w:rsidR="004358AC" w:rsidRDefault="004358AC">
      <w:pPr>
        <w:tabs>
          <w:tab w:val="left" w:pos="426"/>
          <w:tab w:val="left" w:pos="1200"/>
        </w:tabs>
        <w:ind w:left="426" w:right="322" w:hanging="426"/>
        <w:rPr>
          <w:rFonts w:ascii="Times New Roman" w:hAnsi="Times New Roman"/>
          <w:sz w:val="20"/>
        </w:rPr>
      </w:pPr>
    </w:p>
    <w:p w:rsidR="004358AC" w:rsidRDefault="004358AC">
      <w:pPr>
        <w:tabs>
          <w:tab w:val="left" w:pos="426"/>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 w:val="left" w:pos="1200"/>
        </w:tabs>
        <w:ind w:left="426" w:right="322" w:hanging="426"/>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 xml:space="preserve">Lunes, viernes y sábado, de </w:t>
      </w:r>
      <w:smartTag w:uri="urn:schemas-microsoft-com:office:smarttags" w:element="metricconverter">
        <w:smartTagPr>
          <w:attr w:name="ProductID" w:val="9 a"/>
        </w:smartTagPr>
        <w:r>
          <w:rPr>
            <w:rFonts w:ascii="Times New Roman" w:hAnsi="Times New Roman"/>
            <w:sz w:val="20"/>
          </w:rPr>
          <w:t>9 a</w:t>
        </w:r>
      </w:smartTag>
      <w:r>
        <w:rPr>
          <w:rFonts w:ascii="Times New Roman" w:hAnsi="Times New Roman"/>
          <w:sz w:val="20"/>
        </w:rPr>
        <w:t xml:space="preserve"> 12, en el Despacho 113 del Edificio de Bibliotecas.</w:t>
      </w:r>
    </w:p>
    <w:p w:rsidR="004358AC" w:rsidRDefault="004358AC">
      <w:pPr>
        <w:tabs>
          <w:tab w:val="left" w:pos="426"/>
        </w:tabs>
        <w:ind w:left="426" w:right="322" w:hanging="426"/>
        <w:rPr>
          <w:rFonts w:ascii="Times New Roman" w:hAnsi="Times New Roman"/>
          <w:sz w:val="20"/>
        </w:rPr>
      </w:pPr>
    </w:p>
    <w:p w:rsidR="004358AC" w:rsidRDefault="004358AC">
      <w:pPr>
        <w:tabs>
          <w:tab w:val="left" w:pos="426"/>
          <w:tab w:val="left" w:pos="1200"/>
        </w:tabs>
        <w:ind w:left="426" w:right="322" w:hanging="42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GEOGRAFIA DE ESPAÑA II</w:t>
      </w:r>
    </w:p>
    <w:p w:rsidR="004358AC" w:rsidRDefault="004358AC">
      <w:pPr>
        <w:tabs>
          <w:tab w:val="left" w:pos="426"/>
          <w:tab w:val="left" w:pos="1843"/>
        </w:tabs>
        <w:ind w:left="426" w:right="322" w:hanging="426"/>
        <w:jc w:val="center"/>
        <w:rPr>
          <w:rFonts w:ascii="Times New Roman" w:hAnsi="Times New Roman"/>
          <w:sz w:val="20"/>
        </w:rPr>
      </w:pPr>
      <w:r>
        <w:rPr>
          <w:rFonts w:ascii="Times New Roman" w:hAnsi="Times New Roman"/>
          <w:sz w:val="20"/>
        </w:rPr>
        <w:t>Prof. Dr. Juan José Pons</w:t>
      </w:r>
    </w:p>
    <w:p w:rsidR="004358AC" w:rsidRDefault="004358AC">
      <w:pPr>
        <w:tabs>
          <w:tab w:val="left" w:pos="426"/>
          <w:tab w:val="left" w:pos="1843"/>
        </w:tabs>
        <w:ind w:left="426" w:right="322" w:hanging="426"/>
        <w:jc w:val="center"/>
        <w:rPr>
          <w:rFonts w:ascii="Times New Roman" w:hAnsi="Times New Roman"/>
          <w:sz w:val="20"/>
        </w:rPr>
      </w:pPr>
      <w:r>
        <w:rPr>
          <w:rFonts w:ascii="Times New Roman" w:hAnsi="Times New Roman"/>
          <w:sz w:val="20"/>
        </w:rPr>
        <w:t>Curso: 3º de Historia</w:t>
      </w:r>
    </w:p>
    <w:p w:rsidR="004358AC" w:rsidRDefault="004358AC">
      <w:pPr>
        <w:tabs>
          <w:tab w:val="left" w:pos="426"/>
          <w:tab w:val="left" w:pos="1843"/>
        </w:tabs>
        <w:ind w:left="426" w:right="322" w:hanging="426"/>
        <w:jc w:val="center"/>
        <w:rPr>
          <w:rFonts w:ascii="Times New Roman" w:hAnsi="Times New Roman"/>
          <w:sz w:val="20"/>
        </w:rPr>
      </w:pPr>
    </w:p>
    <w:p w:rsidR="004358AC" w:rsidRDefault="004358AC">
      <w:pPr>
        <w:tabs>
          <w:tab w:val="left" w:pos="426"/>
          <w:tab w:val="left" w:pos="1200"/>
        </w:tabs>
        <w:ind w:left="426" w:right="322" w:hanging="426"/>
        <w:rPr>
          <w:rFonts w:ascii="Times New Roman" w:hAnsi="Times New Roman"/>
          <w:sz w:val="20"/>
        </w:rPr>
      </w:pPr>
    </w:p>
    <w:p w:rsidR="004358AC" w:rsidRDefault="004358AC">
      <w:pPr>
        <w:ind w:right="322"/>
        <w:rPr>
          <w:rFonts w:ascii="Times New Roman" w:hAnsi="Times New Roman"/>
          <w:sz w:val="20"/>
          <w:u w:val="single"/>
        </w:rPr>
      </w:pPr>
      <w:r>
        <w:rPr>
          <w:rFonts w:ascii="Times New Roman" w:hAnsi="Times New Roman"/>
          <w:b/>
          <w:sz w:val="20"/>
        </w:rPr>
        <w:t>GEOGRAFÍA HUMANA Y ECONOMICA</w:t>
      </w:r>
    </w:p>
    <w:p w:rsidR="004358AC" w:rsidRDefault="004358AC">
      <w:pPr>
        <w:ind w:right="322"/>
        <w:rPr>
          <w:rFonts w:ascii="Times New Roman" w:hAnsi="Times New Roman"/>
          <w:b/>
          <w:caps/>
          <w:sz w:val="20"/>
        </w:rPr>
      </w:pPr>
    </w:p>
    <w:p w:rsidR="004358AC" w:rsidRDefault="004358AC">
      <w:pPr>
        <w:ind w:right="322"/>
        <w:rPr>
          <w:rFonts w:ascii="Times New Roman" w:hAnsi="Times New Roman"/>
          <w:b/>
          <w:sz w:val="20"/>
        </w:rPr>
      </w:pPr>
      <w:r>
        <w:rPr>
          <w:rFonts w:ascii="Times New Roman" w:hAnsi="Times New Roman"/>
          <w:b/>
          <w:caps/>
          <w:sz w:val="20"/>
        </w:rPr>
        <w:t>Metodología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a)</w:t>
      </w:r>
      <w:r>
        <w:rPr>
          <w:rFonts w:ascii="Times New Roman" w:hAnsi="Times New Roman"/>
          <w:sz w:val="20"/>
        </w:rPr>
        <w:tab/>
      </w:r>
      <w:r>
        <w:rPr>
          <w:rFonts w:ascii="Times New Roman" w:hAnsi="Times New Roman"/>
          <w:i/>
          <w:sz w:val="20"/>
        </w:rPr>
        <w:t>Estudio personalizado</w:t>
      </w:r>
      <w:r>
        <w:rPr>
          <w:rFonts w:ascii="Times New Roman" w:hAnsi="Times New Roman"/>
          <w:sz w:val="20"/>
        </w:rPr>
        <w:t xml:space="preserve"> de las páginas </w:t>
      </w:r>
      <w:smartTag w:uri="urn:schemas-microsoft-com:office:smarttags" w:element="metricconverter">
        <w:smartTagPr>
          <w:attr w:name="ProductID" w:val="2 a"/>
        </w:smartTagPr>
        <w:r>
          <w:rPr>
            <w:rFonts w:ascii="Times New Roman" w:hAnsi="Times New Roman"/>
            <w:sz w:val="20"/>
          </w:rPr>
          <w:t>2 a</w:t>
        </w:r>
      </w:smartTag>
      <w:r>
        <w:rPr>
          <w:rFonts w:ascii="Times New Roman" w:hAnsi="Times New Roman"/>
          <w:sz w:val="20"/>
        </w:rPr>
        <w:t xml:space="preserve"> 26 (Lecciones 2, 3, 6, 7, esta última puesta al día por un Grupo de trabajo), de "Aspectos geográficos", ("</w:t>
      </w:r>
      <w:smartTag w:uri="urn:schemas-microsoft-com:office:smarttags" w:element="PersonName">
        <w:smartTagPr>
          <w:attr w:name="ProductID" w:val="La Espa￱a"/>
        </w:smartTagPr>
        <w:r>
          <w:rPr>
            <w:rFonts w:ascii="Times New Roman" w:hAnsi="Times New Roman"/>
            <w:sz w:val="20"/>
          </w:rPr>
          <w:t>La España</w:t>
        </w:r>
      </w:smartTag>
      <w:r>
        <w:rPr>
          <w:rFonts w:ascii="Times New Roman" w:hAnsi="Times New Roman"/>
          <w:sz w:val="20"/>
        </w:rPr>
        <w:t xml:space="preserve"> de las Autonomías", I.E.A.L., 1985), por M. Ferrer; "La estructura interna de las ciudades españolas" (Lección 23):, de M. Ferrer y A. Precedo, Geographica, 1977-78; "El comportamiento de </w:t>
      </w:r>
      <w:smartTag w:uri="urn:schemas-microsoft-com:office:smarttags" w:element="PersonName">
        <w:smartTagPr>
          <w:attr w:name="ProductID" w:val="La Espa￱a"/>
        </w:smartTagPr>
        <w:r>
          <w:rPr>
            <w:rFonts w:ascii="Times New Roman" w:hAnsi="Times New Roman"/>
            <w:sz w:val="20"/>
          </w:rPr>
          <w:t>la España</w:t>
        </w:r>
      </w:smartTag>
      <w:r>
        <w:rPr>
          <w:rFonts w:ascii="Times New Roman" w:hAnsi="Times New Roman"/>
          <w:sz w:val="20"/>
        </w:rPr>
        <w:t xml:space="preserve"> metropolitana en la década de los Ochenta" (Lección 26) en "Nuevos procesos territoriales, XIII Congreso Nacional de Geografía", Universidad de Sevilla, 1994, de M. Ferrer y J. Calvo. Estas lecciones constituirán a modo de Notas Técnicas, y cada una dará motivo al diálogo Profesor-Alumno en clase. </w:t>
      </w:r>
    </w:p>
    <w:p w:rsidR="004358AC" w:rsidRDefault="004358AC">
      <w:pPr>
        <w:ind w:left="284" w:right="322" w:hanging="284"/>
        <w:rPr>
          <w:rFonts w:ascii="Times New Roman" w:hAnsi="Times New Roman"/>
          <w:sz w:val="20"/>
        </w:rPr>
      </w:pPr>
      <w:r>
        <w:rPr>
          <w:rFonts w:ascii="Times New Roman" w:hAnsi="Times New Roman"/>
          <w:sz w:val="20"/>
        </w:rPr>
        <w:t>b)</w:t>
      </w:r>
      <w:r>
        <w:rPr>
          <w:rFonts w:ascii="Times New Roman" w:hAnsi="Times New Roman"/>
          <w:sz w:val="20"/>
        </w:rPr>
        <w:tab/>
        <w:t xml:space="preserve">Todos los alumnos formarán </w:t>
      </w:r>
      <w:r>
        <w:rPr>
          <w:rFonts w:ascii="Times New Roman" w:hAnsi="Times New Roman"/>
          <w:i/>
          <w:sz w:val="20"/>
        </w:rPr>
        <w:t>Grupos de trabajo</w:t>
      </w:r>
      <w:r>
        <w:rPr>
          <w:rFonts w:ascii="Times New Roman" w:hAnsi="Times New Roman"/>
          <w:sz w:val="20"/>
        </w:rPr>
        <w:t xml:space="preserve"> -máximo de cuatro- para iniciarse en la investigación sobre temas elegidos de acuerdo con el Profesor. </w:t>
      </w:r>
    </w:p>
    <w:p w:rsidR="004358AC" w:rsidRDefault="004358AC">
      <w:pPr>
        <w:ind w:left="284" w:right="322" w:hanging="284"/>
        <w:rPr>
          <w:rFonts w:ascii="Times New Roman" w:hAnsi="Times New Roman"/>
          <w:sz w:val="20"/>
        </w:rPr>
      </w:pPr>
      <w:r>
        <w:rPr>
          <w:rFonts w:ascii="Times New Roman" w:hAnsi="Times New Roman"/>
          <w:sz w:val="20"/>
        </w:rPr>
        <w:t>c)</w:t>
      </w:r>
      <w:r>
        <w:rPr>
          <w:rFonts w:ascii="Times New Roman" w:hAnsi="Times New Roman"/>
          <w:sz w:val="20"/>
        </w:rPr>
        <w:tab/>
        <w:t xml:space="preserve">Tres visitas a Pamplona y </w:t>
      </w:r>
      <w:smartTag w:uri="urn:schemas-microsoft-com:office:smarttags" w:element="PersonName">
        <w:smartTagPr>
          <w:attr w:name="ProductID" w:val="la Cuenca"/>
        </w:smartTagPr>
        <w:r>
          <w:rPr>
            <w:rFonts w:ascii="Times New Roman" w:hAnsi="Times New Roman"/>
            <w:sz w:val="20"/>
          </w:rPr>
          <w:t>la Cuenca</w:t>
        </w:r>
      </w:smartTag>
      <w:r>
        <w:rPr>
          <w:rFonts w:ascii="Times New Roman" w:hAnsi="Times New Roman"/>
          <w:sz w:val="20"/>
        </w:rPr>
        <w:t>; y una Excursión a Vitoria como bases del Aprendizaje en la lectura del medio urbano y periurbano (abril y principios de mayo). No es posible asimilar una parte del Programa sin la asistencia al trabajo de campo.</w:t>
      </w:r>
    </w:p>
    <w:p w:rsidR="004358AC" w:rsidRDefault="004358AC">
      <w:pPr>
        <w:tabs>
          <w:tab w:val="left" w:pos="284"/>
        </w:tabs>
        <w:ind w:right="322"/>
        <w:rPr>
          <w:rFonts w:ascii="Times New Roman" w:hAnsi="Times New Roman"/>
          <w:sz w:val="20"/>
        </w:rPr>
      </w:pPr>
      <w:r>
        <w:rPr>
          <w:rFonts w:ascii="Times New Roman" w:hAnsi="Times New Roman"/>
          <w:sz w:val="20"/>
        </w:rPr>
        <w:t>d)</w:t>
      </w:r>
      <w:r>
        <w:rPr>
          <w:rFonts w:ascii="Times New Roman" w:hAnsi="Times New Roman"/>
          <w:sz w:val="20"/>
        </w:rPr>
        <w:tab/>
        <w:t xml:space="preserve">Textos y Monografías aconsejados: </w:t>
      </w:r>
    </w:p>
    <w:p w:rsidR="004358AC" w:rsidRDefault="004358AC">
      <w:pPr>
        <w:tabs>
          <w:tab w:val="left" w:pos="284"/>
          <w:tab w:val="left" w:pos="851"/>
          <w:tab w:val="left" w:pos="1276"/>
        </w:tabs>
        <w:ind w:right="322"/>
        <w:rPr>
          <w:rFonts w:ascii="Times New Roman" w:hAnsi="Times New Roman"/>
          <w:sz w:val="20"/>
        </w:rPr>
      </w:pPr>
      <w:r>
        <w:rPr>
          <w:rFonts w:ascii="Times New Roman" w:hAnsi="Times New Roman"/>
          <w:sz w:val="20"/>
        </w:rPr>
        <w:tab/>
        <w:t xml:space="preserve">AA.VV. </w:t>
      </w:r>
      <w:r>
        <w:rPr>
          <w:rFonts w:ascii="Times New Roman" w:hAnsi="Times New Roman"/>
          <w:i/>
          <w:sz w:val="20"/>
        </w:rPr>
        <w:t>Geografía General de España,</w:t>
      </w:r>
      <w:r>
        <w:rPr>
          <w:rFonts w:ascii="Times New Roman" w:hAnsi="Times New Roman"/>
          <w:sz w:val="20"/>
        </w:rPr>
        <w:t xml:space="preserve"> Ariel, Barcelona, 1991.</w:t>
      </w:r>
    </w:p>
    <w:p w:rsidR="004358AC" w:rsidRDefault="004358AC">
      <w:pPr>
        <w:tabs>
          <w:tab w:val="left" w:pos="284"/>
          <w:tab w:val="left" w:pos="851"/>
          <w:tab w:val="left" w:pos="1276"/>
        </w:tabs>
        <w:ind w:left="284" w:right="322"/>
        <w:rPr>
          <w:rFonts w:ascii="Times New Roman" w:hAnsi="Times New Roman"/>
          <w:sz w:val="20"/>
        </w:rPr>
      </w:pPr>
      <w:r>
        <w:rPr>
          <w:rFonts w:ascii="Times New Roman" w:hAnsi="Times New Roman"/>
          <w:sz w:val="20"/>
        </w:rPr>
        <w:t xml:space="preserve">Cabero et alt. </w:t>
      </w:r>
      <w:r>
        <w:rPr>
          <w:rFonts w:ascii="Times New Roman" w:hAnsi="Times New Roman"/>
          <w:i/>
          <w:sz w:val="20"/>
        </w:rPr>
        <w:t>El medio rural español. Cultura, Paisaje y Naturaleza</w:t>
      </w:r>
      <w:r>
        <w:rPr>
          <w:rFonts w:ascii="Times New Roman" w:hAnsi="Times New Roman"/>
          <w:sz w:val="20"/>
        </w:rPr>
        <w:t>. T. I y II, 1992.</w:t>
      </w:r>
    </w:p>
    <w:p w:rsidR="004358AC" w:rsidRDefault="004358AC">
      <w:pPr>
        <w:tabs>
          <w:tab w:val="left" w:pos="284"/>
          <w:tab w:val="left" w:pos="851"/>
          <w:tab w:val="left" w:pos="1276"/>
        </w:tabs>
        <w:ind w:right="322"/>
        <w:rPr>
          <w:rFonts w:ascii="Times New Roman" w:hAnsi="Times New Roman"/>
          <w:sz w:val="20"/>
        </w:rPr>
      </w:pPr>
      <w:r>
        <w:rPr>
          <w:rFonts w:ascii="Times New Roman" w:hAnsi="Times New Roman"/>
          <w:sz w:val="20"/>
        </w:rPr>
        <w:tab/>
        <w:t xml:space="preserve">D. Marquez. </w:t>
      </w:r>
      <w:r>
        <w:rPr>
          <w:rFonts w:ascii="Times New Roman" w:hAnsi="Times New Roman"/>
          <w:i/>
          <w:sz w:val="20"/>
        </w:rPr>
        <w:t>Los sistemas agrarios</w:t>
      </w:r>
      <w:r>
        <w:rPr>
          <w:rFonts w:ascii="Times New Roman" w:hAnsi="Times New Roman"/>
          <w:sz w:val="20"/>
        </w:rPr>
        <w:t>. Síntesis, Madrid 1992.</w:t>
      </w:r>
    </w:p>
    <w:p w:rsidR="004358AC" w:rsidRDefault="004358AC">
      <w:pPr>
        <w:tabs>
          <w:tab w:val="left" w:pos="284"/>
          <w:tab w:val="left" w:pos="851"/>
          <w:tab w:val="left" w:pos="1276"/>
        </w:tabs>
        <w:ind w:right="322"/>
        <w:rPr>
          <w:rFonts w:ascii="Times New Roman" w:hAnsi="Times New Roman"/>
          <w:sz w:val="20"/>
        </w:rPr>
      </w:pPr>
      <w:r>
        <w:rPr>
          <w:rFonts w:ascii="Times New Roman" w:hAnsi="Times New Roman"/>
          <w:sz w:val="20"/>
        </w:rPr>
        <w:tab/>
        <w:t xml:space="preserve">R. Puyol Antolín. </w:t>
      </w:r>
      <w:r>
        <w:rPr>
          <w:rFonts w:ascii="Times New Roman" w:hAnsi="Times New Roman"/>
          <w:i/>
          <w:sz w:val="20"/>
        </w:rPr>
        <w:t>La población española</w:t>
      </w:r>
      <w:r>
        <w:rPr>
          <w:rFonts w:ascii="Times New Roman" w:hAnsi="Times New Roman"/>
          <w:sz w:val="20"/>
        </w:rPr>
        <w:t>. Síntesis, 1988.</w:t>
      </w:r>
    </w:p>
    <w:p w:rsidR="004358AC" w:rsidRDefault="004358AC">
      <w:pPr>
        <w:tabs>
          <w:tab w:val="left" w:pos="284"/>
          <w:tab w:val="left" w:pos="851"/>
          <w:tab w:val="left" w:pos="1276"/>
        </w:tabs>
        <w:ind w:left="284" w:right="322"/>
        <w:rPr>
          <w:rFonts w:ascii="Times New Roman" w:hAnsi="Times New Roman"/>
          <w:sz w:val="20"/>
        </w:rPr>
      </w:pPr>
      <w:r>
        <w:rPr>
          <w:rFonts w:ascii="Times New Roman" w:hAnsi="Times New Roman"/>
          <w:sz w:val="20"/>
        </w:rPr>
        <w:t xml:space="preserve">J. Bosque Maurel y R. Méndez Gutierrez (Edits.) </w:t>
      </w:r>
      <w:r>
        <w:rPr>
          <w:rFonts w:ascii="Times New Roman" w:hAnsi="Times New Roman"/>
          <w:i/>
          <w:sz w:val="20"/>
        </w:rPr>
        <w:t>Cambio industrial y desarrollo regional en España</w:t>
      </w:r>
      <w:r>
        <w:rPr>
          <w:rFonts w:ascii="Times New Roman" w:hAnsi="Times New Roman"/>
          <w:sz w:val="20"/>
        </w:rPr>
        <w:t>. Oikos-Tau, Madrid, 1995.</w:t>
      </w:r>
    </w:p>
    <w:p w:rsidR="004358AC" w:rsidRDefault="004358AC">
      <w:pPr>
        <w:tabs>
          <w:tab w:val="left" w:pos="284"/>
          <w:tab w:val="left" w:pos="851"/>
          <w:tab w:val="left" w:pos="1276"/>
        </w:tabs>
        <w:ind w:right="322"/>
        <w:rPr>
          <w:rFonts w:ascii="Times New Roman" w:hAnsi="Times New Roman"/>
          <w:sz w:val="20"/>
        </w:rPr>
      </w:pPr>
      <w:r>
        <w:rPr>
          <w:rFonts w:ascii="Times New Roman" w:hAnsi="Times New Roman"/>
          <w:sz w:val="20"/>
        </w:rPr>
        <w:tab/>
        <w:t xml:space="preserve">A. Precedo y M. Villarino. </w:t>
      </w:r>
      <w:r>
        <w:rPr>
          <w:rFonts w:ascii="Times New Roman" w:hAnsi="Times New Roman"/>
          <w:i/>
          <w:sz w:val="20"/>
        </w:rPr>
        <w:t>La localización industrial</w:t>
      </w:r>
      <w:r>
        <w:rPr>
          <w:rFonts w:ascii="Times New Roman" w:hAnsi="Times New Roman"/>
          <w:sz w:val="20"/>
        </w:rPr>
        <w:t>. Síntesis, 1992.</w:t>
      </w:r>
    </w:p>
    <w:p w:rsidR="004358AC" w:rsidRDefault="004358AC">
      <w:pPr>
        <w:tabs>
          <w:tab w:val="left" w:pos="284"/>
          <w:tab w:val="left" w:pos="851"/>
          <w:tab w:val="left" w:pos="1276"/>
        </w:tabs>
        <w:ind w:right="322"/>
        <w:rPr>
          <w:rFonts w:ascii="Times New Roman" w:hAnsi="Times New Roman"/>
          <w:sz w:val="20"/>
        </w:rPr>
      </w:pPr>
      <w:r>
        <w:rPr>
          <w:rFonts w:ascii="Times New Roman" w:hAnsi="Times New Roman"/>
          <w:sz w:val="20"/>
        </w:rPr>
        <w:tab/>
        <w:t xml:space="preserve">M. Ferrer. </w:t>
      </w:r>
      <w:r>
        <w:rPr>
          <w:rFonts w:ascii="Times New Roman" w:hAnsi="Times New Roman"/>
          <w:i/>
          <w:sz w:val="20"/>
        </w:rPr>
        <w:t>Los sistemas urbanos</w:t>
      </w:r>
      <w:r>
        <w:rPr>
          <w:rFonts w:ascii="Times New Roman" w:hAnsi="Times New Roman"/>
          <w:sz w:val="20"/>
        </w:rPr>
        <w:t>. Síntesis, Madrid 1992.</w:t>
      </w:r>
    </w:p>
    <w:p w:rsidR="004358AC" w:rsidRDefault="004358AC">
      <w:pPr>
        <w:tabs>
          <w:tab w:val="left" w:pos="284"/>
          <w:tab w:val="left" w:pos="851"/>
          <w:tab w:val="left" w:pos="1276"/>
        </w:tabs>
        <w:ind w:right="322"/>
        <w:rPr>
          <w:rFonts w:ascii="Times New Roman" w:hAnsi="Times New Roman"/>
          <w:sz w:val="20"/>
        </w:rPr>
      </w:pPr>
      <w:r>
        <w:rPr>
          <w:rFonts w:ascii="Times New Roman" w:hAnsi="Times New Roman"/>
          <w:sz w:val="20"/>
        </w:rPr>
        <w:tab/>
        <w:t xml:space="preserve">AA.VV. </w:t>
      </w:r>
      <w:r>
        <w:rPr>
          <w:rFonts w:ascii="Times New Roman" w:hAnsi="Times New Roman"/>
          <w:i/>
          <w:sz w:val="20"/>
        </w:rPr>
        <w:t>Urbanismo</w:t>
      </w:r>
      <w:r>
        <w:rPr>
          <w:rFonts w:ascii="Times New Roman" w:hAnsi="Times New Roman"/>
          <w:sz w:val="20"/>
        </w:rPr>
        <w:t>. Situación. BBV, 1995.</w:t>
      </w:r>
    </w:p>
    <w:p w:rsidR="004358AC" w:rsidRDefault="004358AC">
      <w:pPr>
        <w:tabs>
          <w:tab w:val="left" w:pos="284"/>
          <w:tab w:val="left" w:pos="851"/>
          <w:tab w:val="left" w:pos="1276"/>
        </w:tabs>
        <w:ind w:right="322"/>
        <w:rPr>
          <w:rFonts w:ascii="Times New Roman" w:hAnsi="Times New Roman"/>
          <w:sz w:val="20"/>
        </w:rPr>
      </w:pPr>
      <w:r>
        <w:rPr>
          <w:rFonts w:ascii="Times New Roman" w:hAnsi="Times New Roman"/>
          <w:sz w:val="20"/>
        </w:rPr>
        <w:tab/>
        <w:t xml:space="preserve">A. Vázquez Barquero. </w:t>
      </w:r>
      <w:r>
        <w:rPr>
          <w:rFonts w:ascii="Times New Roman" w:hAnsi="Times New Roman"/>
          <w:i/>
          <w:sz w:val="20"/>
        </w:rPr>
        <w:t>Política económica local</w:t>
      </w:r>
      <w:r>
        <w:rPr>
          <w:rFonts w:ascii="Times New Roman" w:hAnsi="Times New Roman"/>
          <w:sz w:val="20"/>
        </w:rPr>
        <w:t>. Pirámide, Madrid, 1993.</w:t>
      </w:r>
    </w:p>
    <w:p w:rsidR="004358AC" w:rsidRDefault="004358AC">
      <w:pPr>
        <w:tabs>
          <w:tab w:val="left" w:pos="284"/>
          <w:tab w:val="left" w:pos="851"/>
          <w:tab w:val="left" w:pos="1276"/>
        </w:tabs>
        <w:ind w:left="426" w:right="322" w:hanging="426"/>
        <w:rPr>
          <w:rFonts w:ascii="Times New Roman" w:hAnsi="Times New Roman"/>
          <w:sz w:val="20"/>
        </w:rPr>
      </w:pPr>
      <w:r>
        <w:rPr>
          <w:rFonts w:ascii="Times New Roman" w:hAnsi="Times New Roman"/>
          <w:sz w:val="20"/>
        </w:rPr>
        <w:tab/>
        <w:t xml:space="preserve">M. Ferrer (Coord.). Ecología social y ambiente. </w:t>
      </w:r>
      <w:r>
        <w:rPr>
          <w:rFonts w:ascii="Times New Roman" w:hAnsi="Times New Roman"/>
          <w:i/>
          <w:sz w:val="20"/>
        </w:rPr>
        <w:t xml:space="preserve">Turismo urbano y </w:t>
      </w:r>
      <w:r>
        <w:rPr>
          <w:rFonts w:ascii="Times New Roman" w:hAnsi="Times New Roman"/>
          <w:i/>
          <w:sz w:val="20"/>
        </w:rPr>
        <w:tab/>
        <w:t>Medio Ambiente</w:t>
      </w:r>
      <w:r>
        <w:rPr>
          <w:rFonts w:ascii="Times New Roman" w:hAnsi="Times New Roman"/>
          <w:sz w:val="20"/>
        </w:rPr>
        <w:t xml:space="preserve"> (Lección 25): </w:t>
      </w:r>
      <w:r>
        <w:rPr>
          <w:rFonts w:ascii="Times New Roman" w:hAnsi="Times New Roman"/>
          <w:i/>
          <w:sz w:val="20"/>
        </w:rPr>
        <w:t xml:space="preserve">Microurbanización e industrialización local. El eje navarro-riojano del Ebro </w:t>
      </w:r>
      <w:r>
        <w:rPr>
          <w:rFonts w:ascii="Times New Roman" w:hAnsi="Times New Roman"/>
          <w:sz w:val="20"/>
        </w:rPr>
        <w:t>(Lección 17). Eunsa, 1991.</w:t>
      </w:r>
    </w:p>
    <w:p w:rsidR="004358AC" w:rsidRDefault="004358AC">
      <w:pPr>
        <w:ind w:right="322"/>
        <w:rPr>
          <w:rFonts w:ascii="Times New Roman" w:hAnsi="Times New Roman"/>
          <w:i/>
          <w:sz w:val="20"/>
        </w:rPr>
      </w:pPr>
    </w:p>
    <w:p w:rsidR="004358AC" w:rsidRDefault="004358AC">
      <w:pPr>
        <w:ind w:right="322"/>
        <w:rPr>
          <w:rFonts w:ascii="Times New Roman" w:hAnsi="Times New Roman"/>
          <w:b/>
          <w:sz w:val="20"/>
        </w:rPr>
      </w:pPr>
      <w:r>
        <w:rPr>
          <w:rFonts w:ascii="Times New Roman" w:hAnsi="Times New Roman"/>
          <w:b/>
          <w:caps/>
          <w:sz w:val="20"/>
        </w:rPr>
        <w:t>Contenidos</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 xml:space="preserve">Introducción. </w:t>
      </w:r>
      <w:r>
        <w:rPr>
          <w:rFonts w:ascii="Times New Roman" w:hAnsi="Times New Roman"/>
          <w:sz w:val="20"/>
        </w:rPr>
        <w:t>La sucesión de modelos de organización sectorial y espacial desde fines del siglo XIX a nuestros días. Las tres Revoluciones técnicas.</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Los recursos naturales de primera transformación.</w:t>
      </w:r>
      <w:r>
        <w:rPr>
          <w:rFonts w:ascii="Times New Roman" w:hAnsi="Times New Roman"/>
          <w:sz w:val="20"/>
        </w:rPr>
        <w:t xml:space="preserve"> </w:t>
      </w:r>
      <w:smartTag w:uri="urn:schemas-microsoft-com:office:smarttags" w:element="PersonName">
        <w:smartTagPr>
          <w:attr w:name="ProductID" w:val="La I"/>
        </w:smartTagPr>
        <w:r>
          <w:rPr>
            <w:rFonts w:ascii="Times New Roman" w:hAnsi="Times New Roman"/>
            <w:sz w:val="20"/>
          </w:rPr>
          <w:t>La I</w:t>
        </w:r>
      </w:smartTag>
      <w:r>
        <w:rPr>
          <w:rFonts w:ascii="Times New Roman" w:hAnsi="Times New Roman"/>
          <w:sz w:val="20"/>
        </w:rPr>
        <w:t xml:space="preserve"> y </w:t>
      </w:r>
      <w:smartTag w:uri="urn:schemas-microsoft-com:office:smarttags" w:element="PersonName">
        <w:smartTagPr>
          <w:attr w:name="ProductID" w:val="la II Revoluci￳n"/>
        </w:smartTagPr>
        <w:r>
          <w:rPr>
            <w:rFonts w:ascii="Times New Roman" w:hAnsi="Times New Roman"/>
            <w:sz w:val="20"/>
          </w:rPr>
          <w:t>la II Revolución</w:t>
        </w:r>
      </w:smartTag>
      <w:r>
        <w:rPr>
          <w:rFonts w:ascii="Times New Roman" w:hAnsi="Times New Roman"/>
          <w:sz w:val="20"/>
        </w:rPr>
        <w:t xml:space="preserve"> agrícolas. Los regadíos (*).</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La ganadería</w:t>
      </w:r>
      <w:r>
        <w:rPr>
          <w:rFonts w:ascii="Times New Roman" w:hAnsi="Times New Roman"/>
          <w:sz w:val="20"/>
        </w:rPr>
        <w:t>. El sector tradicional. El sector moderno (*).</w:t>
      </w: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La agricultura española en el contexto europeo</w:t>
      </w:r>
      <w:r>
        <w:rPr>
          <w:rFonts w:ascii="Times New Roman" w:hAnsi="Times New Roman"/>
          <w:sz w:val="20"/>
        </w:rPr>
        <w:t xml:space="preserve">. Diversidad y agricultura en </w:t>
      </w:r>
      <w:smartTag w:uri="urn:schemas-microsoft-com:office:smarttags" w:element="PersonName">
        <w:smartTagPr>
          <w:attr w:name="ProductID" w:val="la UE. Evoluci￳n"/>
        </w:smartTagPr>
        <w:r>
          <w:rPr>
            <w:rFonts w:ascii="Times New Roman" w:hAnsi="Times New Roman"/>
            <w:sz w:val="20"/>
          </w:rPr>
          <w:t>la UE. Evolución</w:t>
        </w:r>
      </w:smartTag>
      <w:r>
        <w:rPr>
          <w:rFonts w:ascii="Times New Roman" w:hAnsi="Times New Roman"/>
          <w:sz w:val="20"/>
        </w:rPr>
        <w:t xml:space="preserve"> en el transcurso de los últimos años. Desde el Libro Verde a </w:t>
      </w:r>
      <w:smartTag w:uri="urn:schemas-microsoft-com:office:smarttags" w:element="PersonName">
        <w:smartTagPr>
          <w:attr w:name="ProductID" w:val="la Reforma"/>
        </w:smartTagPr>
        <w:r>
          <w:rPr>
            <w:rFonts w:ascii="Times New Roman" w:hAnsi="Times New Roman"/>
            <w:sz w:val="20"/>
          </w:rPr>
          <w:t>la Reforma</w:t>
        </w:r>
      </w:smartTag>
      <w:r>
        <w:rPr>
          <w:rFonts w:ascii="Times New Roman" w:hAnsi="Times New Roman"/>
          <w:sz w:val="20"/>
        </w:rPr>
        <w:t xml:space="preserve"> de </w:t>
      </w:r>
      <w:smartTag w:uri="urn:schemas-microsoft-com:office:smarttags" w:element="PersonName">
        <w:smartTagPr>
          <w:attr w:name="ProductID" w:val="la PAC. Reforma"/>
        </w:smartTagPr>
        <w:r>
          <w:rPr>
            <w:rFonts w:ascii="Times New Roman" w:hAnsi="Times New Roman"/>
            <w:sz w:val="20"/>
          </w:rPr>
          <w:t>la PAC. Reforma</w:t>
        </w:r>
      </w:smartTag>
      <w:r>
        <w:rPr>
          <w:rFonts w:ascii="Times New Roman" w:hAnsi="Times New Roman"/>
          <w:sz w:val="20"/>
        </w:rPr>
        <w:t xml:space="preserve"> de </w:t>
      </w:r>
      <w:smartTag w:uri="urn:schemas-microsoft-com:office:smarttags" w:element="PersonName">
        <w:smartTagPr>
          <w:attr w:name="ProductID" w:val="la PAC"/>
        </w:smartTagPr>
        <w:r>
          <w:rPr>
            <w:rFonts w:ascii="Times New Roman" w:hAnsi="Times New Roman"/>
            <w:sz w:val="20"/>
          </w:rPr>
          <w:t>la PAC</w:t>
        </w:r>
      </w:smartTag>
      <w:r>
        <w:rPr>
          <w:rFonts w:ascii="Times New Roman" w:hAnsi="Times New Roman"/>
          <w:sz w:val="20"/>
        </w:rPr>
        <w:t xml:space="preserve"> en la primavera de 1992. 5. Los últimos 20 años de la agricultura española. Pérdida de activos. Tecnología. Superficie. Rendimientos. Regadíos. Erosión y desertización. Los acuíferos. Agricultura y medio ambiente. Los sectores no reformados. El agua en España. La reforestación. La producción de madera. </w:t>
      </w:r>
      <w:smartTag w:uri="urn:schemas-microsoft-com:office:smarttags" w:element="PersonName">
        <w:smartTagPr>
          <w:attr w:name="ProductID" w:val="La III Revoluci￳n"/>
        </w:smartTagPr>
        <w:r>
          <w:rPr>
            <w:rFonts w:ascii="Times New Roman" w:hAnsi="Times New Roman"/>
            <w:sz w:val="20"/>
          </w:rPr>
          <w:t>La III Revolución</w:t>
        </w:r>
      </w:smartTag>
      <w:r>
        <w:rPr>
          <w:rFonts w:ascii="Times New Roman" w:hAnsi="Times New Roman"/>
          <w:sz w:val="20"/>
        </w:rPr>
        <w:t xml:space="preserve"> Verde.</w:t>
      </w: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Los recursos naturales de segunda transformación</w:t>
      </w:r>
      <w:r>
        <w:rPr>
          <w:rFonts w:ascii="Times New Roman" w:hAnsi="Times New Roman"/>
          <w:sz w:val="20"/>
        </w:rPr>
        <w:t>. El funcionamiento de España como país periférico en el siglo XIX: La explotación minera.</w:t>
      </w: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b/>
          <w:sz w:val="20"/>
        </w:rPr>
        <w:t>Los recursos energéticos</w:t>
      </w:r>
      <w:r>
        <w:rPr>
          <w:rFonts w:ascii="Times New Roman" w:hAnsi="Times New Roman"/>
          <w:sz w:val="20"/>
        </w:rPr>
        <w:t>. El carbón. La electricidad: hidráulica y térmica. El petróleo. El gas. La energía nuclear. Las energías alternativas.</w:t>
      </w: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b/>
          <w:sz w:val="20"/>
        </w:rPr>
        <w:t>.</w:t>
      </w:r>
      <w:r>
        <w:rPr>
          <w:rFonts w:ascii="Times New Roman" w:hAnsi="Times New Roman"/>
          <w:b/>
          <w:sz w:val="20"/>
        </w:rPr>
        <w:tab/>
        <w:t>La población.</w:t>
      </w:r>
      <w:r>
        <w:rPr>
          <w:rFonts w:ascii="Times New Roman" w:hAnsi="Times New Roman"/>
          <w:sz w:val="20"/>
        </w:rPr>
        <w:t xml:space="preserve"> Introducción. </w:t>
      </w:r>
      <w:smartTag w:uri="urn:schemas-microsoft-com:office:smarttags" w:element="PersonName">
        <w:smartTagPr>
          <w:attr w:name="ProductID" w:val="La Demograf￭a. Los"/>
        </w:smartTagPr>
        <w:r>
          <w:rPr>
            <w:rFonts w:ascii="Times New Roman" w:hAnsi="Times New Roman"/>
            <w:sz w:val="20"/>
          </w:rPr>
          <w:t>La Demografía. Los</w:t>
        </w:r>
      </w:smartTag>
      <w:r>
        <w:rPr>
          <w:rFonts w:ascii="Times New Roman" w:hAnsi="Times New Roman"/>
          <w:sz w:val="20"/>
        </w:rPr>
        <w:t xml:space="preserve"> componentes de la población. La fecundidad. La tasa de reemplazo generacional. La tasa de mortalidad. La pirámide de edades. Las migraciones. Crecimiento natural y crecimiento real. </w:t>
      </w: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b/>
          <w:sz w:val="20"/>
        </w:rPr>
        <w:t xml:space="preserve">Transición y Postransición en </w:t>
      </w:r>
      <w:smartTag w:uri="urn:schemas-microsoft-com:office:smarttags" w:element="PersonName">
        <w:smartTagPr>
          <w:attr w:name="ProductID" w:val="la UE. El"/>
        </w:smartTagPr>
        <w:r>
          <w:rPr>
            <w:rFonts w:ascii="Times New Roman" w:hAnsi="Times New Roman"/>
            <w:b/>
            <w:sz w:val="20"/>
          </w:rPr>
          <w:t>la</w:t>
        </w:r>
        <w:r>
          <w:rPr>
            <w:rFonts w:ascii="Times New Roman" w:hAnsi="Times New Roman"/>
            <w:sz w:val="20"/>
          </w:rPr>
          <w:t xml:space="preserve"> </w:t>
        </w:r>
        <w:r>
          <w:rPr>
            <w:rFonts w:ascii="Times New Roman" w:hAnsi="Times New Roman"/>
            <w:b/>
            <w:sz w:val="20"/>
          </w:rPr>
          <w:t>UE.</w:t>
        </w:r>
        <w:r>
          <w:rPr>
            <w:rFonts w:ascii="Times New Roman" w:hAnsi="Times New Roman"/>
            <w:sz w:val="20"/>
          </w:rPr>
          <w:t xml:space="preserve"> El</w:t>
        </w:r>
      </w:smartTag>
      <w:r>
        <w:rPr>
          <w:rFonts w:ascii="Times New Roman" w:hAnsi="Times New Roman"/>
          <w:sz w:val="20"/>
        </w:rPr>
        <w:t xml:space="preserve"> Norte y el Sur. La crisis demográfica.</w:t>
      </w:r>
    </w:p>
    <w:p w:rsidR="004358AC" w:rsidRDefault="004358AC">
      <w:pPr>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r>
      <w:r>
        <w:rPr>
          <w:rFonts w:ascii="Times New Roman" w:hAnsi="Times New Roman"/>
          <w:b/>
          <w:sz w:val="20"/>
        </w:rPr>
        <w:t>El declive de la fecundidad.</w:t>
      </w:r>
      <w:r>
        <w:rPr>
          <w:rFonts w:ascii="Times New Roman" w:hAnsi="Times New Roman"/>
          <w:sz w:val="20"/>
        </w:rPr>
        <w:t xml:space="preserve"> Las causas. Los factores técnicos. El aborto. Los factores sociales. Hacia la uniformización de las tasas: fecundidad rural y urbana, fecundidad según clase social, fecundidad y trabajo. Encuestas y actitudes ante la maternidad. El substrato cultural y moral.</w:t>
      </w: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r>
      <w:r>
        <w:rPr>
          <w:rFonts w:ascii="Times New Roman" w:hAnsi="Times New Roman"/>
          <w:b/>
          <w:sz w:val="20"/>
        </w:rPr>
        <w:t>Distribución y crecimiento regional de la población en España</w:t>
      </w:r>
      <w:r>
        <w:rPr>
          <w:rFonts w:ascii="Times New Roman" w:hAnsi="Times New Roman"/>
          <w:sz w:val="20"/>
        </w:rPr>
        <w:t>. Los cortes 1960-75, 1975-86 y 1986-91.</w:t>
      </w:r>
    </w:p>
    <w:p w:rsidR="004358AC" w:rsidRDefault="004358AC">
      <w:pPr>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r>
      <w:r>
        <w:rPr>
          <w:rFonts w:ascii="Times New Roman" w:hAnsi="Times New Roman"/>
          <w:b/>
          <w:sz w:val="20"/>
        </w:rPr>
        <w:t>Los movimientos migratorios</w:t>
      </w:r>
      <w:r>
        <w:rPr>
          <w:rFonts w:ascii="Times New Roman" w:hAnsi="Times New Roman"/>
          <w:sz w:val="20"/>
        </w:rPr>
        <w:t xml:space="preserve"> (**). El cambio de modelo migratorio. La inmigración magrebí. La evolución del movimiento natural y de la estructura por edades. Niveles nacional y regional (* y **).</w:t>
      </w:r>
    </w:p>
    <w:p w:rsidR="004358AC" w:rsidRDefault="004358AC">
      <w:pPr>
        <w:ind w:left="284" w:right="322" w:hanging="284"/>
        <w:rPr>
          <w:rFonts w:ascii="Times New Roman" w:hAnsi="Times New Roman"/>
          <w:sz w:val="20"/>
        </w:rPr>
      </w:pPr>
      <w:r>
        <w:rPr>
          <w:rFonts w:ascii="Times New Roman" w:hAnsi="Times New Roman"/>
          <w:sz w:val="20"/>
        </w:rPr>
        <w:t>13.</w:t>
      </w:r>
      <w:r>
        <w:rPr>
          <w:rFonts w:ascii="Times New Roman" w:hAnsi="Times New Roman"/>
          <w:sz w:val="20"/>
        </w:rPr>
        <w:tab/>
      </w:r>
      <w:r>
        <w:rPr>
          <w:rFonts w:ascii="Times New Roman" w:hAnsi="Times New Roman"/>
          <w:b/>
          <w:sz w:val="20"/>
        </w:rPr>
        <w:t>Pasado reciente y proyecciones de la población española</w:t>
      </w:r>
      <w:r>
        <w:rPr>
          <w:rFonts w:ascii="Times New Roman" w:hAnsi="Times New Roman"/>
          <w:sz w:val="20"/>
        </w:rPr>
        <w:t>.- La fecundidad. Las diferencias generacionales. El declive acelerado de la fecundidad. Interpretaciones de la ruptura. La perspectiva sociológica.</w:t>
      </w:r>
    </w:p>
    <w:p w:rsidR="004358AC" w:rsidRDefault="004358AC">
      <w:pPr>
        <w:ind w:left="284" w:right="322" w:hanging="284"/>
        <w:rPr>
          <w:rFonts w:ascii="Times New Roman" w:hAnsi="Times New Roman"/>
          <w:sz w:val="20"/>
        </w:rPr>
      </w:pPr>
      <w:r>
        <w:rPr>
          <w:rFonts w:ascii="Times New Roman" w:hAnsi="Times New Roman"/>
          <w:sz w:val="20"/>
        </w:rPr>
        <w:t>14.</w:t>
      </w:r>
      <w:r>
        <w:rPr>
          <w:rFonts w:ascii="Times New Roman" w:hAnsi="Times New Roman"/>
          <w:sz w:val="20"/>
        </w:rPr>
        <w:tab/>
      </w:r>
      <w:r>
        <w:rPr>
          <w:rFonts w:ascii="Times New Roman" w:hAnsi="Times New Roman"/>
          <w:b/>
          <w:sz w:val="20"/>
        </w:rPr>
        <w:t>El proceso de envejecimiento.</w:t>
      </w:r>
      <w:r>
        <w:rPr>
          <w:rFonts w:ascii="Times New Roman" w:hAnsi="Times New Roman"/>
          <w:sz w:val="20"/>
        </w:rPr>
        <w:t xml:space="preserve"> El rural desvitalizado.</w:t>
      </w:r>
    </w:p>
    <w:p w:rsidR="004358AC" w:rsidRDefault="004358AC">
      <w:pPr>
        <w:ind w:left="284" w:right="322" w:hanging="284"/>
        <w:rPr>
          <w:rFonts w:ascii="Times New Roman" w:hAnsi="Times New Roman"/>
          <w:sz w:val="20"/>
        </w:rPr>
      </w:pPr>
      <w:r>
        <w:rPr>
          <w:rFonts w:ascii="Times New Roman" w:hAnsi="Times New Roman"/>
          <w:sz w:val="20"/>
        </w:rPr>
        <w:t>15.</w:t>
      </w:r>
      <w:r>
        <w:rPr>
          <w:rFonts w:ascii="Times New Roman" w:hAnsi="Times New Roman"/>
          <w:sz w:val="20"/>
        </w:rPr>
        <w:tab/>
      </w:r>
      <w:smartTag w:uri="urn:schemas-microsoft-com:office:smarttags" w:element="PersonName">
        <w:smartTagPr>
          <w:attr w:name="ProductID" w:val="La Poblaci￳n Activa."/>
        </w:smartTagPr>
        <w:r>
          <w:rPr>
            <w:rFonts w:ascii="Times New Roman" w:hAnsi="Times New Roman"/>
            <w:b/>
            <w:sz w:val="20"/>
          </w:rPr>
          <w:t>La Población Activa.</w:t>
        </w:r>
      </w:smartTag>
      <w:r>
        <w:rPr>
          <w:rFonts w:ascii="Times New Roman" w:hAnsi="Times New Roman"/>
          <w:sz w:val="20"/>
        </w:rPr>
        <w:t xml:space="preserve"> </w:t>
      </w:r>
      <w:smartTag w:uri="urn:schemas-microsoft-com:office:smarttags" w:element="PersonName">
        <w:smartTagPr>
          <w:attr w:name="ProductID" w:val="La UE. Espa￱a."/>
        </w:smartTagPr>
        <w:r>
          <w:rPr>
            <w:rFonts w:ascii="Times New Roman" w:hAnsi="Times New Roman"/>
            <w:sz w:val="20"/>
          </w:rPr>
          <w:t>La UE. España.</w:t>
        </w:r>
      </w:smartTag>
      <w:r>
        <w:rPr>
          <w:rFonts w:ascii="Times New Roman" w:hAnsi="Times New Roman"/>
          <w:sz w:val="20"/>
        </w:rPr>
        <w:t xml:space="preserve"> El paro.</w:t>
      </w:r>
    </w:p>
    <w:p w:rsidR="004358AC" w:rsidRDefault="004358AC">
      <w:pPr>
        <w:ind w:left="284" w:right="322" w:hanging="284"/>
        <w:rPr>
          <w:rFonts w:ascii="Times New Roman" w:hAnsi="Times New Roman"/>
          <w:sz w:val="20"/>
        </w:rPr>
      </w:pPr>
      <w:r>
        <w:rPr>
          <w:rFonts w:ascii="Times New Roman" w:hAnsi="Times New Roman"/>
          <w:sz w:val="20"/>
        </w:rPr>
        <w:t>16.</w:t>
      </w:r>
      <w:r>
        <w:rPr>
          <w:rFonts w:ascii="Times New Roman" w:hAnsi="Times New Roman"/>
          <w:sz w:val="20"/>
        </w:rPr>
        <w:tab/>
      </w:r>
      <w:r>
        <w:rPr>
          <w:rFonts w:ascii="Times New Roman" w:hAnsi="Times New Roman"/>
          <w:b/>
          <w:sz w:val="20"/>
        </w:rPr>
        <w:t>El proceso de industrialización.</w:t>
      </w:r>
      <w:r>
        <w:rPr>
          <w:rFonts w:ascii="Times New Roman" w:hAnsi="Times New Roman"/>
          <w:sz w:val="20"/>
          <w:u w:val="single"/>
        </w:rPr>
        <w:t xml:space="preserve"> </w:t>
      </w:r>
      <w:r>
        <w:rPr>
          <w:rFonts w:ascii="Times New Roman" w:hAnsi="Times New Roman"/>
          <w:sz w:val="20"/>
        </w:rPr>
        <w:t>El modelo ecológico. El modelo funcional. El modelo Centro-Periferia. El modelo de concentración y de difusión.</w:t>
      </w:r>
    </w:p>
    <w:p w:rsidR="004358AC" w:rsidRDefault="004358AC">
      <w:pPr>
        <w:ind w:left="284" w:right="322" w:hanging="284"/>
        <w:rPr>
          <w:rFonts w:ascii="Times New Roman" w:hAnsi="Times New Roman"/>
          <w:sz w:val="20"/>
        </w:rPr>
      </w:pPr>
      <w:r>
        <w:rPr>
          <w:rFonts w:ascii="Times New Roman" w:hAnsi="Times New Roman"/>
          <w:sz w:val="20"/>
        </w:rPr>
        <w:t>17.</w:t>
      </w:r>
      <w:r>
        <w:rPr>
          <w:rFonts w:ascii="Times New Roman" w:hAnsi="Times New Roman"/>
          <w:sz w:val="20"/>
        </w:rPr>
        <w:tab/>
      </w:r>
      <w:r>
        <w:rPr>
          <w:rFonts w:ascii="Times New Roman" w:hAnsi="Times New Roman"/>
          <w:b/>
          <w:sz w:val="20"/>
        </w:rPr>
        <w:t>El modelo de desarrollo local</w:t>
      </w:r>
      <w:r>
        <w:rPr>
          <w:rFonts w:ascii="Times New Roman" w:hAnsi="Times New Roman"/>
          <w:sz w:val="20"/>
        </w:rPr>
        <w:t xml:space="preserve">. Tipologías sectoriales. Las condiciones del desarrollo endógeno: locacionales y económicas, socioculturales, tecnológicas. La empresa. La culminación del desarrollo local en </w:t>
      </w:r>
      <w:smartTag w:uri="urn:schemas-microsoft-com:office:smarttags" w:element="PersonName">
        <w:smartTagPr>
          <w:attr w:name="ProductID" w:val="La Italia"/>
        </w:smartTagPr>
        <w:r>
          <w:rPr>
            <w:rFonts w:ascii="Times New Roman" w:hAnsi="Times New Roman"/>
            <w:sz w:val="20"/>
          </w:rPr>
          <w:t>la Italia</w:t>
        </w:r>
      </w:smartTag>
      <w:r>
        <w:rPr>
          <w:rFonts w:ascii="Times New Roman" w:hAnsi="Times New Roman"/>
          <w:sz w:val="20"/>
        </w:rPr>
        <w:t xml:space="preserve"> media. Los ejes: El caso de Levante; el caso navarro-riojano. Los nodos. Un modelo institucional y operativo de planificación del desarrollo local.</w:t>
      </w:r>
    </w:p>
    <w:p w:rsidR="004358AC" w:rsidRDefault="004358AC">
      <w:pPr>
        <w:ind w:left="284" w:right="322" w:hanging="284"/>
        <w:rPr>
          <w:rFonts w:ascii="Times New Roman" w:hAnsi="Times New Roman"/>
          <w:sz w:val="20"/>
        </w:rPr>
      </w:pPr>
      <w:r>
        <w:rPr>
          <w:rFonts w:ascii="Times New Roman" w:hAnsi="Times New Roman"/>
          <w:sz w:val="20"/>
        </w:rPr>
        <w:t>18.</w:t>
      </w:r>
      <w:r>
        <w:rPr>
          <w:rFonts w:ascii="Times New Roman" w:hAnsi="Times New Roman"/>
          <w:sz w:val="20"/>
        </w:rPr>
        <w:tab/>
      </w:r>
      <w:r>
        <w:rPr>
          <w:rFonts w:ascii="Times New Roman" w:hAnsi="Times New Roman"/>
          <w:b/>
          <w:sz w:val="20"/>
        </w:rPr>
        <w:t>Crisis y emergencia.</w:t>
      </w:r>
      <w:r>
        <w:rPr>
          <w:rFonts w:ascii="Times New Roman" w:hAnsi="Times New Roman"/>
          <w:sz w:val="20"/>
        </w:rPr>
        <w:t xml:space="preserve"> La variable población y los cambios regionales en las etapas 1960-75, 1975-81, 1981-86. El corte 1981-1991. Las regiones de antigua industrialización. El Eje atlántico y el Eje mediterráneo en el contexto de </w:t>
      </w:r>
      <w:smartTag w:uri="urn:schemas-microsoft-com:office:smarttags" w:element="PersonName">
        <w:smartTagPr>
          <w:attr w:name="ProductID" w:val="la UE. Navarra."/>
        </w:smartTagPr>
        <w:r>
          <w:rPr>
            <w:rFonts w:ascii="Times New Roman" w:hAnsi="Times New Roman"/>
            <w:sz w:val="20"/>
          </w:rPr>
          <w:t>la UE. Navarra.</w:t>
        </w:r>
      </w:smartTag>
      <w:r>
        <w:rPr>
          <w:rFonts w:ascii="Times New Roman" w:hAnsi="Times New Roman"/>
          <w:sz w:val="20"/>
        </w:rPr>
        <w:t xml:space="preserve"> Otras regiones.</w:t>
      </w:r>
    </w:p>
    <w:p w:rsidR="004358AC" w:rsidRDefault="004358AC">
      <w:pPr>
        <w:ind w:left="284" w:right="322" w:hanging="284"/>
        <w:rPr>
          <w:rFonts w:ascii="Times New Roman" w:hAnsi="Times New Roman"/>
          <w:sz w:val="20"/>
        </w:rPr>
      </w:pPr>
      <w:r>
        <w:rPr>
          <w:rFonts w:ascii="Times New Roman" w:hAnsi="Times New Roman"/>
          <w:sz w:val="20"/>
        </w:rPr>
        <w:t>19.</w:t>
      </w:r>
      <w:r>
        <w:rPr>
          <w:rFonts w:ascii="Times New Roman" w:hAnsi="Times New Roman"/>
          <w:sz w:val="20"/>
        </w:rPr>
        <w:tab/>
      </w:r>
      <w:r>
        <w:rPr>
          <w:rFonts w:ascii="Times New Roman" w:hAnsi="Times New Roman"/>
          <w:b/>
          <w:sz w:val="20"/>
        </w:rPr>
        <w:t>Introdución a la economía española.</w:t>
      </w:r>
      <w:r>
        <w:rPr>
          <w:rFonts w:ascii="Times New Roman" w:hAnsi="Times New Roman"/>
          <w:sz w:val="20"/>
        </w:rPr>
        <w:t xml:space="preserve"> El nacionalismo económico. La apertura de la economía. La crisis. La convergencia con </w:t>
      </w:r>
      <w:smartTag w:uri="urn:schemas-microsoft-com:office:smarttags" w:element="PersonName">
        <w:smartTagPr>
          <w:attr w:name="ProductID" w:val="la Europa"/>
        </w:smartTagPr>
        <w:r>
          <w:rPr>
            <w:rFonts w:ascii="Times New Roman" w:hAnsi="Times New Roman"/>
            <w:sz w:val="20"/>
          </w:rPr>
          <w:t>la Europa</w:t>
        </w:r>
      </w:smartTag>
      <w:r>
        <w:rPr>
          <w:rFonts w:ascii="Times New Roman" w:hAnsi="Times New Roman"/>
          <w:sz w:val="20"/>
        </w:rPr>
        <w:t xml:space="preserve"> de Mastrique. El cumplimiento de los criterios de convergencia en 1975 y en 1995.</w:t>
      </w:r>
    </w:p>
    <w:p w:rsidR="004358AC" w:rsidRDefault="004358AC">
      <w:pPr>
        <w:ind w:left="284" w:right="322" w:hanging="284"/>
        <w:rPr>
          <w:rFonts w:ascii="Times New Roman" w:hAnsi="Times New Roman"/>
          <w:sz w:val="20"/>
        </w:rPr>
      </w:pPr>
      <w:r>
        <w:rPr>
          <w:rFonts w:ascii="Times New Roman" w:hAnsi="Times New Roman"/>
          <w:sz w:val="20"/>
        </w:rPr>
        <w:t>20.</w:t>
      </w:r>
      <w:r>
        <w:rPr>
          <w:rFonts w:ascii="Times New Roman" w:hAnsi="Times New Roman"/>
          <w:sz w:val="20"/>
        </w:rPr>
        <w:tab/>
      </w:r>
      <w:r>
        <w:rPr>
          <w:rFonts w:ascii="Times New Roman" w:hAnsi="Times New Roman"/>
          <w:b/>
          <w:sz w:val="20"/>
        </w:rPr>
        <w:t>La política económica y el cambio social</w:t>
      </w:r>
      <w:r>
        <w:rPr>
          <w:rFonts w:ascii="Times New Roman" w:hAnsi="Times New Roman"/>
          <w:sz w:val="20"/>
        </w:rPr>
        <w:t xml:space="preserve">. El período de reconstrucción y aislamiento posterior a </w:t>
      </w:r>
      <w:smartTag w:uri="urn:schemas-microsoft-com:office:smarttags" w:element="PersonName">
        <w:smartTagPr>
          <w:attr w:name="ProductID" w:val="la Guerra Civil."/>
        </w:smartTagPr>
        <w:r>
          <w:rPr>
            <w:rFonts w:ascii="Times New Roman" w:hAnsi="Times New Roman"/>
            <w:sz w:val="20"/>
          </w:rPr>
          <w:t>la Guerra Civil.</w:t>
        </w:r>
      </w:smartTag>
      <w:r>
        <w:rPr>
          <w:rFonts w:ascii="Times New Roman" w:hAnsi="Times New Roman"/>
          <w:sz w:val="20"/>
        </w:rPr>
        <w:t xml:space="preserve"> La implantación del modelo de sustitución de importaciones. De </w:t>
      </w:r>
      <w:smartTag w:uri="urn:schemas-microsoft-com:office:smarttags" w:element="PersonName">
        <w:smartTagPr>
          <w:attr w:name="ProductID" w:val="la Estabilizaci￳n"/>
        </w:smartTagPr>
        <w:r>
          <w:rPr>
            <w:rFonts w:ascii="Times New Roman" w:hAnsi="Times New Roman"/>
            <w:sz w:val="20"/>
          </w:rPr>
          <w:t>la Estabilización</w:t>
        </w:r>
      </w:smartTag>
      <w:r>
        <w:rPr>
          <w:rFonts w:ascii="Times New Roman" w:hAnsi="Times New Roman"/>
          <w:sz w:val="20"/>
        </w:rPr>
        <w:t xml:space="preserve"> a los Planes de desarrollo. Los cambios en la estructura social.</w:t>
      </w:r>
    </w:p>
    <w:p w:rsidR="004358AC" w:rsidRDefault="004358AC">
      <w:pPr>
        <w:ind w:left="284" w:right="322" w:hanging="284"/>
        <w:rPr>
          <w:rFonts w:ascii="Times New Roman" w:hAnsi="Times New Roman"/>
          <w:sz w:val="20"/>
        </w:rPr>
      </w:pPr>
      <w:r>
        <w:rPr>
          <w:rFonts w:ascii="Times New Roman" w:hAnsi="Times New Roman"/>
          <w:sz w:val="20"/>
        </w:rPr>
        <w:t>21.</w:t>
      </w:r>
      <w:r>
        <w:rPr>
          <w:rFonts w:ascii="Times New Roman" w:hAnsi="Times New Roman"/>
          <w:sz w:val="20"/>
        </w:rPr>
        <w:tab/>
      </w:r>
      <w:r>
        <w:rPr>
          <w:rFonts w:ascii="Times New Roman" w:hAnsi="Times New Roman"/>
          <w:b/>
          <w:sz w:val="20"/>
        </w:rPr>
        <w:t>Los cambios recientes en la estructura productiva española</w:t>
      </w:r>
      <w:r>
        <w:rPr>
          <w:rFonts w:ascii="Times New Roman" w:hAnsi="Times New Roman"/>
          <w:sz w:val="20"/>
        </w:rPr>
        <w:t>. La etapa 1975-82 y 1982-95. Los problemas actuales. Deuda. Desindustrialización. El empobrecimiento de los sectores agrícola y pesquero. Sector público. Reformas pendientes. El fondo de la crisis.- Productividad y competitividad. Empleo y desempleo. El debate sobre el Estado de Bienestar.</w:t>
      </w:r>
    </w:p>
    <w:p w:rsidR="004358AC" w:rsidRDefault="004358AC">
      <w:pPr>
        <w:ind w:left="284" w:right="322" w:hanging="284"/>
        <w:rPr>
          <w:rFonts w:ascii="Times New Roman" w:hAnsi="Times New Roman"/>
          <w:sz w:val="20"/>
        </w:rPr>
      </w:pPr>
      <w:r>
        <w:rPr>
          <w:rFonts w:ascii="Times New Roman" w:hAnsi="Times New Roman"/>
          <w:sz w:val="20"/>
        </w:rPr>
        <w:t>22.</w:t>
      </w:r>
      <w:r>
        <w:rPr>
          <w:rFonts w:ascii="Times New Roman" w:hAnsi="Times New Roman"/>
          <w:sz w:val="20"/>
        </w:rPr>
        <w:tab/>
      </w:r>
      <w:r>
        <w:rPr>
          <w:rFonts w:ascii="Times New Roman" w:hAnsi="Times New Roman"/>
          <w:b/>
          <w:sz w:val="20"/>
        </w:rPr>
        <w:t>Urbanización, ciudad y sistema de ciudades</w:t>
      </w:r>
      <w:r>
        <w:rPr>
          <w:rFonts w:ascii="Times New Roman" w:hAnsi="Times New Roman"/>
          <w:sz w:val="20"/>
        </w:rPr>
        <w:t>. Creación urbana. La sucesión de inspiraciones. La ciudad medieval. La ciudad del XVIII. De los Ensanches del XIX a mediados del siglo XX. La expansión urbana de las últimas décadas: Racionalismo y Urbanismo cualitativo.</w:t>
      </w:r>
    </w:p>
    <w:p w:rsidR="004358AC" w:rsidRDefault="004358AC">
      <w:pPr>
        <w:ind w:left="284" w:right="322" w:hanging="284"/>
        <w:rPr>
          <w:rFonts w:ascii="Times New Roman" w:hAnsi="Times New Roman"/>
          <w:sz w:val="20"/>
        </w:rPr>
      </w:pPr>
      <w:r>
        <w:rPr>
          <w:rFonts w:ascii="Times New Roman" w:hAnsi="Times New Roman"/>
          <w:sz w:val="20"/>
        </w:rPr>
        <w:lastRenderedPageBreak/>
        <w:t>23.</w:t>
      </w:r>
      <w:r>
        <w:rPr>
          <w:rFonts w:ascii="Times New Roman" w:hAnsi="Times New Roman"/>
          <w:sz w:val="20"/>
        </w:rPr>
        <w:tab/>
      </w:r>
      <w:r>
        <w:rPr>
          <w:rFonts w:ascii="Times New Roman" w:hAnsi="Times New Roman"/>
          <w:b/>
          <w:sz w:val="20"/>
        </w:rPr>
        <w:t>La ciudad como contenedor de la residencia y de las actividades</w:t>
      </w:r>
      <w:r>
        <w:rPr>
          <w:rFonts w:ascii="Times New Roman" w:hAnsi="Times New Roman"/>
          <w:sz w:val="20"/>
        </w:rPr>
        <w:t xml:space="preserve">. La segregación social y tipológica. El Centro funcional y los Subcentros. </w:t>
      </w:r>
      <w:smartTag w:uri="urn:schemas-microsoft-com:office:smarttags" w:element="PersonName">
        <w:smartTagPr>
          <w:attr w:name="ProductID" w:val="La Periferia"/>
        </w:smartTagPr>
        <w:r>
          <w:rPr>
            <w:rFonts w:ascii="Times New Roman" w:hAnsi="Times New Roman"/>
            <w:sz w:val="20"/>
          </w:rPr>
          <w:t>La Periferia</w:t>
        </w:r>
      </w:smartTag>
      <w:r>
        <w:rPr>
          <w:rFonts w:ascii="Times New Roman" w:hAnsi="Times New Roman"/>
          <w:sz w:val="20"/>
        </w:rPr>
        <w:t xml:space="preserve"> interna y externa. El periurbano. </w:t>
      </w:r>
    </w:p>
    <w:p w:rsidR="004358AC" w:rsidRDefault="004358AC">
      <w:pPr>
        <w:ind w:left="284" w:right="322" w:hanging="284"/>
        <w:rPr>
          <w:rFonts w:ascii="Times New Roman" w:hAnsi="Times New Roman"/>
          <w:sz w:val="20"/>
        </w:rPr>
      </w:pPr>
      <w:r>
        <w:rPr>
          <w:rFonts w:ascii="Times New Roman" w:hAnsi="Times New Roman"/>
          <w:sz w:val="20"/>
        </w:rPr>
        <w:t>24.</w:t>
      </w:r>
      <w:r>
        <w:rPr>
          <w:rFonts w:ascii="Times New Roman" w:hAnsi="Times New Roman"/>
          <w:sz w:val="20"/>
        </w:rPr>
        <w:tab/>
      </w:r>
      <w:r>
        <w:rPr>
          <w:rFonts w:ascii="Times New Roman" w:hAnsi="Times New Roman"/>
          <w:b/>
          <w:sz w:val="20"/>
        </w:rPr>
        <w:t>La ciudad relacional</w:t>
      </w:r>
      <w:r>
        <w:rPr>
          <w:rFonts w:ascii="Times New Roman" w:hAnsi="Times New Roman"/>
          <w:sz w:val="20"/>
        </w:rPr>
        <w:t>. Yuxtaposición, obturación y apertura. La ciudad percibida. Areas Metropolitanas. El territorio de la complejidad urbana.</w:t>
      </w:r>
    </w:p>
    <w:p w:rsidR="004358AC" w:rsidRDefault="004358AC">
      <w:pPr>
        <w:ind w:left="284" w:right="322" w:hanging="284"/>
        <w:rPr>
          <w:rFonts w:ascii="Times New Roman" w:hAnsi="Times New Roman"/>
          <w:sz w:val="20"/>
        </w:rPr>
      </w:pPr>
      <w:r>
        <w:rPr>
          <w:rFonts w:ascii="Times New Roman" w:hAnsi="Times New Roman"/>
          <w:sz w:val="20"/>
        </w:rPr>
        <w:t>25.</w:t>
      </w:r>
      <w:r>
        <w:rPr>
          <w:rFonts w:ascii="Times New Roman" w:hAnsi="Times New Roman"/>
          <w:sz w:val="20"/>
        </w:rPr>
        <w:tab/>
      </w:r>
      <w:r>
        <w:rPr>
          <w:rFonts w:ascii="Times New Roman" w:hAnsi="Times New Roman"/>
          <w:b/>
          <w:sz w:val="20"/>
        </w:rPr>
        <w:t>Las actuaciones sobre la ciudad</w:t>
      </w:r>
      <w:r>
        <w:rPr>
          <w:rFonts w:ascii="Times New Roman" w:hAnsi="Times New Roman"/>
          <w:sz w:val="20"/>
        </w:rPr>
        <w:t xml:space="preserve">. Los Planes Generales de Ordenación Urbana. Los Planes Metropolitanos. Los Centros Históricos: Protección. Restauración. Tipologías de Renovación y Rehabilitación.- La reestructuración urbana.- La ciudad turística.- </w:t>
      </w:r>
      <w:smartTag w:uri="urn:schemas-microsoft-com:office:smarttags" w:element="PersonName">
        <w:smartTagPr>
          <w:attr w:name="ProductID" w:val="La Carta Urban￭stica"/>
        </w:smartTagPr>
        <w:r>
          <w:rPr>
            <w:rFonts w:ascii="Times New Roman" w:hAnsi="Times New Roman"/>
            <w:sz w:val="20"/>
          </w:rPr>
          <w:t>La Carta Urbanística</w:t>
        </w:r>
      </w:smartTag>
      <w:r>
        <w:rPr>
          <w:rFonts w:ascii="Times New Roman" w:hAnsi="Times New Roman"/>
          <w:sz w:val="20"/>
        </w:rPr>
        <w:t xml:space="preserve"> "Megaride 94".</w:t>
      </w:r>
    </w:p>
    <w:p w:rsidR="004358AC" w:rsidRDefault="004358AC">
      <w:pPr>
        <w:ind w:left="284" w:right="322" w:hanging="284"/>
        <w:rPr>
          <w:rFonts w:ascii="Times New Roman" w:hAnsi="Times New Roman"/>
          <w:sz w:val="20"/>
        </w:rPr>
      </w:pPr>
      <w:r>
        <w:rPr>
          <w:rFonts w:ascii="Times New Roman" w:hAnsi="Times New Roman"/>
          <w:sz w:val="20"/>
        </w:rPr>
        <w:t>26.</w:t>
      </w:r>
      <w:r>
        <w:rPr>
          <w:rFonts w:ascii="Times New Roman" w:hAnsi="Times New Roman"/>
          <w:sz w:val="20"/>
        </w:rPr>
        <w:tab/>
      </w:r>
      <w:r>
        <w:rPr>
          <w:rFonts w:ascii="Times New Roman" w:hAnsi="Times New Roman"/>
          <w:b/>
          <w:sz w:val="20"/>
        </w:rPr>
        <w:t>El sistema de ciudades.</w:t>
      </w:r>
      <w:r>
        <w:rPr>
          <w:rFonts w:ascii="Times New Roman" w:hAnsi="Times New Roman"/>
          <w:sz w:val="20"/>
        </w:rPr>
        <w:t xml:space="preserve"> Red y sistema. Sistema y Subsistemas. Redes. La jerarquía urbana. Especialización funcional y diversificación Tipologías de subsistemas urbanos. Integración y desarticulación. Crisis, cambio y emergencia: el suma cero. Palinurbanización frente a concentración. Tiempo-Espacio en la sociedad del conocimiento. </w:t>
      </w:r>
    </w:p>
    <w:p w:rsidR="004358AC" w:rsidRDefault="004358AC">
      <w:pPr>
        <w:ind w:left="284" w:right="322" w:hanging="284"/>
        <w:rPr>
          <w:rFonts w:ascii="Times New Roman" w:hAnsi="Times New Roman"/>
          <w:sz w:val="20"/>
        </w:rPr>
      </w:pPr>
      <w:r>
        <w:rPr>
          <w:rFonts w:ascii="Times New Roman" w:hAnsi="Times New Roman"/>
          <w:sz w:val="20"/>
        </w:rPr>
        <w:t>27.</w:t>
      </w:r>
      <w:r>
        <w:rPr>
          <w:rFonts w:ascii="Times New Roman" w:hAnsi="Times New Roman"/>
          <w:sz w:val="20"/>
        </w:rPr>
        <w:tab/>
      </w:r>
      <w:r>
        <w:rPr>
          <w:rFonts w:ascii="Times New Roman" w:hAnsi="Times New Roman"/>
          <w:b/>
          <w:sz w:val="20"/>
        </w:rPr>
        <w:t>Los transportes y el tráfico</w:t>
      </w:r>
      <w:r>
        <w:rPr>
          <w:rFonts w:ascii="Times New Roman" w:hAnsi="Times New Roman"/>
          <w:sz w:val="20"/>
        </w:rPr>
        <w:t>. La estructura de la red. La evolución en las últimas décadas.- El tráfico. Tráfico y medio ambiente. La movilidad. Movimiento motorizado de personas. Transporte de mercancías. Transporte marítimo. La ciudad. Medios de transporte y futuro. Los consumos energéticos. Transporte y medio ambiente.</w:t>
      </w:r>
    </w:p>
    <w:p w:rsidR="004358AC" w:rsidRDefault="004358AC">
      <w:pPr>
        <w:ind w:left="426" w:right="322" w:hanging="426"/>
        <w:rPr>
          <w:rFonts w:ascii="Times New Roman" w:hAnsi="Times New Roman"/>
          <w:sz w:val="18"/>
        </w:rPr>
      </w:pPr>
    </w:p>
    <w:p w:rsidR="004358AC" w:rsidRDefault="004358AC">
      <w:pPr>
        <w:ind w:left="426" w:right="322" w:hanging="426"/>
        <w:rPr>
          <w:rFonts w:ascii="Times New Roman" w:hAnsi="Times New Roman"/>
          <w:sz w:val="20"/>
        </w:rPr>
      </w:pPr>
      <w:r>
        <w:rPr>
          <w:rFonts w:ascii="Times New Roman" w:hAnsi="Times New Roman"/>
          <w:sz w:val="20"/>
        </w:rPr>
        <w:t>(*)</w:t>
      </w:r>
      <w:r>
        <w:rPr>
          <w:rFonts w:ascii="Times New Roman" w:hAnsi="Times New Roman"/>
          <w:sz w:val="20"/>
        </w:rPr>
        <w:tab/>
      </w:r>
      <w:smartTag w:uri="urn:schemas-microsoft-com:office:smarttags" w:element="PersonName">
        <w:smartTagPr>
          <w:attr w:name="ProductID" w:val="La Espa￱a"/>
        </w:smartTagPr>
        <w:r>
          <w:rPr>
            <w:rFonts w:ascii="Times New Roman" w:hAnsi="Times New Roman"/>
            <w:sz w:val="20"/>
          </w:rPr>
          <w:t>La España</w:t>
        </w:r>
      </w:smartTag>
      <w:r>
        <w:rPr>
          <w:rFonts w:ascii="Times New Roman" w:hAnsi="Times New Roman"/>
          <w:sz w:val="20"/>
        </w:rPr>
        <w:t xml:space="preserve"> de las Autonomías". Instituto de Estudios de Administración Local, Madrid 1985, pp. 10-35 y 39-42.</w:t>
      </w:r>
    </w:p>
    <w:p w:rsidR="004358AC" w:rsidRDefault="004358AC">
      <w:pPr>
        <w:ind w:left="426" w:right="322" w:hanging="426"/>
        <w:rPr>
          <w:rFonts w:ascii="Times New Roman" w:hAnsi="Times New Roman"/>
          <w:sz w:val="18"/>
        </w:rPr>
      </w:pPr>
    </w:p>
    <w:p w:rsidR="004358AC" w:rsidRDefault="004358AC">
      <w:pPr>
        <w:ind w:left="426" w:right="322" w:hanging="426"/>
        <w:rPr>
          <w:rFonts w:ascii="Times New Roman" w:hAnsi="Times New Roman"/>
          <w:sz w:val="20"/>
        </w:rPr>
      </w:pPr>
      <w:r>
        <w:rPr>
          <w:rFonts w:ascii="Times New Roman" w:hAnsi="Times New Roman"/>
          <w:sz w:val="20"/>
        </w:rPr>
        <w:t xml:space="preserve">(**) "Declive demográfico, cambio urbano y crisis rural. España en el marco de </w:t>
      </w:r>
      <w:smartTag w:uri="urn:schemas-microsoft-com:office:smarttags" w:element="PersonName">
        <w:smartTagPr>
          <w:attr w:name="ProductID" w:val="la Uni￳n Europea"/>
        </w:smartTagPr>
        <w:r>
          <w:rPr>
            <w:rFonts w:ascii="Times New Roman" w:hAnsi="Times New Roman"/>
            <w:sz w:val="20"/>
          </w:rPr>
          <w:t>la Unión Europea</w:t>
        </w:r>
      </w:smartTag>
      <w:r>
        <w:rPr>
          <w:rFonts w:ascii="Times New Roman" w:hAnsi="Times New Roman"/>
          <w:sz w:val="20"/>
        </w:rPr>
        <w:t>". Eunsa, Barcelona 1994.</w:t>
      </w:r>
    </w:p>
    <w:p w:rsidR="004358AC" w:rsidRDefault="004358AC">
      <w:pPr>
        <w:ind w:left="426" w:right="322" w:hanging="426"/>
        <w:rPr>
          <w:rFonts w:ascii="Times New Roman" w:hAnsi="Times New Roman"/>
          <w:sz w:val="18"/>
        </w:rPr>
      </w:pPr>
    </w:p>
    <w:p w:rsidR="004358AC" w:rsidRDefault="004358AC">
      <w:pPr>
        <w:tabs>
          <w:tab w:val="left" w:pos="426"/>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 w:val="left" w:pos="1200"/>
        </w:tabs>
        <w:ind w:left="426" w:right="322" w:hanging="426"/>
        <w:rPr>
          <w:rFonts w:ascii="Times New Roman" w:hAnsi="Times New Roman"/>
          <w:b/>
          <w:sz w:val="18"/>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tabs>
          <w:tab w:val="left" w:pos="1134"/>
          <w:tab w:val="left" w:pos="1843"/>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 AMERICA II</w:t>
      </w:r>
    </w:p>
    <w:p w:rsidR="004358AC" w:rsidRDefault="004358AC">
      <w:pPr>
        <w:tabs>
          <w:tab w:val="left" w:pos="1134"/>
          <w:tab w:val="left" w:pos="1843"/>
        </w:tabs>
        <w:ind w:right="322"/>
        <w:jc w:val="center"/>
        <w:rPr>
          <w:rFonts w:ascii="Times New Roman" w:hAnsi="Times New Roman"/>
          <w:sz w:val="20"/>
        </w:rPr>
      </w:pPr>
      <w:r>
        <w:rPr>
          <w:rFonts w:ascii="Times New Roman" w:hAnsi="Times New Roman"/>
          <w:sz w:val="20"/>
        </w:rPr>
        <w:t>Prof. Dra. Pilar Latasa</w:t>
      </w:r>
    </w:p>
    <w:p w:rsidR="004358AC" w:rsidRDefault="004358AC">
      <w:pPr>
        <w:tabs>
          <w:tab w:val="left" w:pos="1134"/>
          <w:tab w:val="left" w:pos="1843"/>
        </w:tabs>
        <w:ind w:right="322"/>
        <w:jc w:val="center"/>
        <w:rPr>
          <w:rFonts w:ascii="Times New Roman" w:hAnsi="Times New Roman"/>
          <w:sz w:val="20"/>
        </w:rPr>
      </w:pPr>
      <w:r>
        <w:rPr>
          <w:rFonts w:ascii="Times New Roman" w:hAnsi="Times New Roman"/>
          <w:sz w:val="20"/>
        </w:rPr>
        <w:t>Curso: 3º de Historia</w:t>
      </w:r>
    </w:p>
    <w:p w:rsidR="004358AC" w:rsidRDefault="004358AC">
      <w:pPr>
        <w:tabs>
          <w:tab w:val="left" w:pos="1134"/>
          <w:tab w:val="left" w:pos="1843"/>
        </w:tabs>
        <w:ind w:right="322"/>
        <w:jc w:val="center"/>
        <w:rPr>
          <w:rFonts w:ascii="Times New Roman" w:hAnsi="Times New Roman"/>
          <w:b/>
          <w:sz w:val="20"/>
        </w:rPr>
      </w:pPr>
    </w:p>
    <w:p w:rsidR="004358AC" w:rsidRDefault="004358AC">
      <w:pPr>
        <w:tabs>
          <w:tab w:val="left" w:pos="426"/>
          <w:tab w:val="left" w:pos="1200"/>
        </w:tabs>
        <w:ind w:left="426" w:right="322" w:hanging="426"/>
        <w:rPr>
          <w:rFonts w:ascii="Times New Roman" w:hAnsi="Times New Roman"/>
          <w:b/>
          <w:sz w:val="20"/>
        </w:rPr>
      </w:pPr>
    </w:p>
    <w:p w:rsidR="004358AC" w:rsidRDefault="004358AC">
      <w:pPr>
        <w:tabs>
          <w:tab w:val="left" w:pos="426"/>
          <w:tab w:val="left" w:pos="1200"/>
        </w:tabs>
        <w:ind w:left="426" w:right="322" w:hanging="426"/>
        <w:rPr>
          <w:rFonts w:ascii="Times New Roman" w:hAnsi="Times New Roman"/>
          <w:b/>
          <w:sz w:val="20"/>
        </w:rPr>
      </w:pPr>
    </w:p>
    <w:p w:rsidR="004358AC" w:rsidRDefault="004358AC">
      <w:pPr>
        <w:pStyle w:val="MODELOARTICULO"/>
        <w:spacing w:after="0" w:line="240" w:lineRule="auto"/>
        <w:ind w:right="322" w:firstLine="0"/>
        <w:rPr>
          <w:rFonts w:ascii="Times New Roman" w:hAnsi="Times New Roman"/>
          <w:b/>
          <w:sz w:val="20"/>
        </w:rPr>
      </w:pPr>
      <w:r>
        <w:rPr>
          <w:rFonts w:ascii="Times New Roman" w:hAnsi="Times New Roman"/>
          <w:b/>
          <w:sz w:val="20"/>
        </w:rPr>
        <w:t>OBJETIVOS</w:t>
      </w:r>
    </w:p>
    <w:p w:rsidR="004358AC" w:rsidRDefault="004358AC">
      <w:pPr>
        <w:pStyle w:val="MODELOARTICULO"/>
        <w:spacing w:after="0" w:line="240" w:lineRule="auto"/>
        <w:ind w:right="322" w:firstLine="0"/>
        <w:rPr>
          <w:rFonts w:ascii="Times New Roman" w:hAnsi="Times New Roman"/>
          <w:b/>
          <w:sz w:val="20"/>
        </w:rPr>
      </w:pPr>
    </w:p>
    <w:p w:rsidR="004358AC" w:rsidRDefault="004358AC">
      <w:pPr>
        <w:pStyle w:val="MODELOARTICULO"/>
        <w:spacing w:after="0" w:line="240" w:lineRule="auto"/>
        <w:ind w:right="322" w:firstLine="284"/>
        <w:rPr>
          <w:rFonts w:ascii="Times New Roman" w:hAnsi="Times New Roman"/>
          <w:sz w:val="20"/>
        </w:rPr>
      </w:pPr>
      <w:r>
        <w:rPr>
          <w:rFonts w:ascii="Times New Roman" w:hAnsi="Times New Roman"/>
          <w:sz w:val="20"/>
        </w:rPr>
        <w:t xml:space="preserve">La asignatura América II estudia todos los aspectos relacionados con la formación de Reinos de Indias, el trasplante de un tipo de sociedad exógena, el fenómeno de la aculturación y la vertebración de esta sociedad. El devenir de las nuevas naciones resultantes de </w:t>
      </w:r>
      <w:smartTag w:uri="urn:schemas-microsoft-com:office:smarttags" w:element="PersonName">
        <w:smartTagPr>
          <w:attr w:name="ProductID" w:val="la Independencia"/>
        </w:smartTagPr>
        <w:r>
          <w:rPr>
            <w:rFonts w:ascii="Times New Roman" w:hAnsi="Times New Roman"/>
            <w:sz w:val="20"/>
          </w:rPr>
          <w:t>la Independencia</w:t>
        </w:r>
      </w:smartTag>
      <w:r>
        <w:rPr>
          <w:rFonts w:ascii="Times New Roman" w:hAnsi="Times New Roman"/>
          <w:sz w:val="20"/>
        </w:rPr>
        <w:t xml:space="preserve">; y por último, una visión de </w:t>
      </w:r>
      <w:smartTag w:uri="urn:schemas-microsoft-com:office:smarttags" w:element="PersonName">
        <w:smartTagPr>
          <w:attr w:name="ProductID" w:val="La Am￩rica"/>
        </w:smartTagPr>
        <w:r>
          <w:rPr>
            <w:rFonts w:ascii="Times New Roman" w:hAnsi="Times New Roman"/>
            <w:sz w:val="20"/>
          </w:rPr>
          <w:t>la América</w:t>
        </w:r>
      </w:smartTag>
      <w:r>
        <w:rPr>
          <w:rFonts w:ascii="Times New Roman" w:hAnsi="Times New Roman"/>
          <w:sz w:val="20"/>
        </w:rPr>
        <w:t xml:space="preserve"> no española.</w:t>
      </w:r>
    </w:p>
    <w:p w:rsidR="004358AC" w:rsidRDefault="004358AC">
      <w:pPr>
        <w:pStyle w:val="MODELOARTICULO"/>
        <w:spacing w:after="0" w:line="240" w:lineRule="auto"/>
        <w:ind w:right="322" w:firstLine="284"/>
        <w:rPr>
          <w:rFonts w:ascii="Times New Roman" w:hAnsi="Times New Roman"/>
          <w:sz w:val="20"/>
        </w:rPr>
      </w:pPr>
    </w:p>
    <w:p w:rsidR="004358AC" w:rsidRDefault="004358AC">
      <w:pPr>
        <w:pStyle w:val="MODELOARTICULO"/>
        <w:tabs>
          <w:tab w:val="left" w:pos="284"/>
          <w:tab w:val="left" w:pos="560"/>
        </w:tabs>
        <w:spacing w:after="0" w:line="240" w:lineRule="auto"/>
        <w:ind w:right="322" w:firstLine="0"/>
        <w:rPr>
          <w:rFonts w:ascii="Times New Roman" w:hAnsi="Times New Roman"/>
          <w:b/>
          <w:sz w:val="20"/>
        </w:rPr>
      </w:pPr>
      <w:r>
        <w:rPr>
          <w:rFonts w:ascii="Times New Roman" w:hAnsi="Times New Roman"/>
          <w:b/>
          <w:sz w:val="20"/>
        </w:rPr>
        <w:t>TEMARIO</w:t>
      </w:r>
    </w:p>
    <w:p w:rsidR="004358AC" w:rsidRDefault="004358AC">
      <w:pPr>
        <w:pStyle w:val="MODELOARTICULO"/>
        <w:tabs>
          <w:tab w:val="left" w:pos="284"/>
          <w:tab w:val="left" w:pos="560"/>
        </w:tabs>
        <w:spacing w:after="0" w:line="240" w:lineRule="auto"/>
        <w:ind w:right="322" w:firstLine="0"/>
        <w:rPr>
          <w:rFonts w:ascii="Times New Roman" w:hAnsi="Times New Roman"/>
          <w:b/>
          <w:sz w:val="20"/>
        </w:rPr>
      </w:pPr>
    </w:p>
    <w:p w:rsidR="004358AC" w:rsidRDefault="004358AC">
      <w:pPr>
        <w:pStyle w:val="MODELOARTICULO"/>
        <w:tabs>
          <w:tab w:val="left" w:pos="284"/>
          <w:tab w:val="left" w:pos="560"/>
        </w:tabs>
        <w:spacing w:after="0" w:line="240" w:lineRule="auto"/>
        <w:ind w:right="322" w:firstLine="0"/>
        <w:rPr>
          <w:rFonts w:ascii="Times New Roman" w:hAnsi="Times New Roman"/>
          <w:sz w:val="20"/>
        </w:rPr>
      </w:pPr>
      <w:r>
        <w:rPr>
          <w:rFonts w:ascii="Times New Roman" w:hAnsi="Times New Roman"/>
          <w:sz w:val="20"/>
        </w:rPr>
        <w:t>I.</w:t>
      </w:r>
      <w:r>
        <w:rPr>
          <w:rFonts w:ascii="Times New Roman" w:hAnsi="Times New Roman"/>
          <w:sz w:val="20"/>
        </w:rPr>
        <w:tab/>
        <w:t>LOS REINOS Y PROVINCIAS INDIANO</w:t>
      </w:r>
    </w:p>
    <w:p w:rsidR="004358AC" w:rsidRDefault="004358AC">
      <w:pPr>
        <w:pStyle w:val="MODELOARTICULO"/>
        <w:numPr>
          <w:ilvl w:val="0"/>
          <w:numId w:val="12"/>
        </w:numPr>
        <w:tabs>
          <w:tab w:val="left" w:pos="560"/>
        </w:tabs>
        <w:spacing w:after="0" w:line="240" w:lineRule="auto"/>
        <w:ind w:right="322"/>
        <w:rPr>
          <w:rFonts w:ascii="Times New Roman" w:hAnsi="Times New Roman"/>
          <w:i/>
          <w:sz w:val="20"/>
        </w:rPr>
      </w:pPr>
      <w:r>
        <w:rPr>
          <w:rFonts w:ascii="Times New Roman" w:hAnsi="Times New Roman"/>
          <w:i/>
          <w:sz w:val="20"/>
        </w:rPr>
        <w:t>La organización económica, social y administrativa</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El impacto económico en Europa</w:t>
      </w:r>
      <w:r>
        <w:rPr>
          <w:rFonts w:ascii="Times New Roman" w:hAnsi="Times New Roman"/>
          <w:sz w:val="20"/>
        </w:rPr>
        <w:t>. La repercusión del aumento de metales preciosos en Europa. La subida de los precios y la aparición de la inflacción. La financiación de empresas europeas.</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Las Leyes de Indias</w:t>
      </w:r>
      <w:r>
        <w:rPr>
          <w:rFonts w:ascii="Times New Roman" w:hAnsi="Times New Roman"/>
          <w:sz w:val="20"/>
        </w:rPr>
        <w:t>. Actividad legisladora. Caracteres del derecho indiano. Cedularios. La recopilación de 1680.</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La organización territorial.</w:t>
      </w:r>
      <w:r>
        <w:rPr>
          <w:rFonts w:ascii="Times New Roman" w:hAnsi="Times New Roman"/>
          <w:sz w:val="20"/>
        </w:rPr>
        <w:t xml:space="preserve"> Virreinatos. Funciones de los Virreyes. Gobernaciones. Capitanía General. Audiencias. </w:t>
      </w:r>
      <w:smartTag w:uri="urn:schemas-microsoft-com:office:smarttags" w:element="PersonName">
        <w:smartTagPr>
          <w:attr w:name="ProductID" w:val="La Real Hacienda."/>
        </w:smartTagPr>
        <w:r>
          <w:rPr>
            <w:rFonts w:ascii="Times New Roman" w:hAnsi="Times New Roman"/>
            <w:sz w:val="20"/>
          </w:rPr>
          <w:t>La Real Hacienda.</w:t>
        </w:r>
      </w:smartTag>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Mecanismo de control.</w:t>
      </w:r>
      <w:r>
        <w:rPr>
          <w:rFonts w:ascii="Times New Roman" w:hAnsi="Times New Roman"/>
          <w:sz w:val="20"/>
        </w:rPr>
        <w:t xml:space="preserve"> Juicios de Residencia. Visitas y Pesquisas. Corrupción en el gobierno de América.</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Las reformas del siglo XVIII</w:t>
      </w:r>
      <w:r>
        <w:rPr>
          <w:rFonts w:ascii="Times New Roman" w:hAnsi="Times New Roman"/>
          <w:sz w:val="20"/>
        </w:rPr>
        <w:t xml:space="preserve">. El proyecto administrativo: etapas y evolución. </w:t>
      </w:r>
      <w:smartTag w:uri="urn:schemas-microsoft-com:office:smarttags" w:element="PersonName">
        <w:smartTagPr>
          <w:attr w:name="ProductID" w:val="La Secretar￭a"/>
        </w:smartTagPr>
        <w:r>
          <w:rPr>
            <w:rFonts w:ascii="Times New Roman" w:hAnsi="Times New Roman"/>
            <w:sz w:val="20"/>
          </w:rPr>
          <w:t>La Secretaría</w:t>
        </w:r>
      </w:smartTag>
      <w:r>
        <w:rPr>
          <w:rFonts w:ascii="Times New Roman" w:hAnsi="Times New Roman"/>
          <w:sz w:val="20"/>
        </w:rPr>
        <w:t xml:space="preserve"> de Indias. Reorganización territorial. Intendencias. Regencias. Balance de las reformas.</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El Arte y la cultura en América.</w:t>
      </w:r>
      <w:r>
        <w:rPr>
          <w:rFonts w:ascii="Times New Roman" w:hAnsi="Times New Roman"/>
          <w:sz w:val="20"/>
        </w:rPr>
        <w:t xml:space="preserve"> El desarrollo de las manifestaciones artísticas. El arte colonial. Fundación de las primeras universidades americanas.</w:t>
      </w:r>
    </w:p>
    <w:p w:rsidR="004358AC" w:rsidRDefault="004358AC">
      <w:pPr>
        <w:pStyle w:val="MODELOARTICULO"/>
        <w:tabs>
          <w:tab w:val="left" w:pos="560"/>
        </w:tabs>
        <w:spacing w:after="0" w:line="240" w:lineRule="auto"/>
        <w:ind w:left="560" w:right="322" w:hanging="560"/>
        <w:rPr>
          <w:rFonts w:ascii="Times New Roman" w:hAnsi="Times New Roman"/>
          <w:sz w:val="20"/>
        </w:rPr>
      </w:pPr>
    </w:p>
    <w:p w:rsidR="004358AC" w:rsidRDefault="004358AC">
      <w:pPr>
        <w:pStyle w:val="MODELOARTICULO"/>
        <w:tabs>
          <w:tab w:val="left" w:pos="560"/>
        </w:tabs>
        <w:spacing w:after="0" w:line="240" w:lineRule="auto"/>
        <w:ind w:left="560" w:right="322" w:hanging="276"/>
        <w:rPr>
          <w:rFonts w:ascii="Times New Roman" w:hAnsi="Times New Roman"/>
          <w:sz w:val="20"/>
        </w:rPr>
      </w:pPr>
      <w:r>
        <w:rPr>
          <w:rFonts w:ascii="Times New Roman" w:hAnsi="Times New Roman"/>
          <w:sz w:val="20"/>
        </w:rPr>
        <w:t>B)</w:t>
      </w:r>
      <w:r>
        <w:rPr>
          <w:rFonts w:ascii="Times New Roman" w:hAnsi="Times New Roman"/>
          <w:sz w:val="20"/>
        </w:rPr>
        <w:tab/>
      </w:r>
      <w:r>
        <w:rPr>
          <w:rFonts w:ascii="Times New Roman" w:hAnsi="Times New Roman"/>
          <w:i/>
          <w:sz w:val="20"/>
        </w:rPr>
        <w:t>La evangelización</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El Regalismo indiano en el siglo XVIII.</w:t>
      </w:r>
      <w:r>
        <w:rPr>
          <w:rFonts w:ascii="Times New Roman" w:hAnsi="Times New Roman"/>
          <w:sz w:val="20"/>
        </w:rPr>
        <w:t xml:space="preserve"> La herencia de los Austrias. Política eclesiástica de Carlos III. </w:t>
      </w:r>
      <w:smartTag w:uri="urn:schemas-microsoft-com:office:smarttags" w:element="PersonName">
        <w:smartTagPr>
          <w:attr w:name="ProductID" w:val="La Visita-Reforma"/>
        </w:smartTagPr>
        <w:r>
          <w:rPr>
            <w:rFonts w:ascii="Times New Roman" w:hAnsi="Times New Roman"/>
            <w:sz w:val="20"/>
          </w:rPr>
          <w:t>La Visita-Reforma</w:t>
        </w:r>
      </w:smartTag>
      <w:r>
        <w:rPr>
          <w:rFonts w:ascii="Times New Roman" w:hAnsi="Times New Roman"/>
          <w:sz w:val="20"/>
        </w:rPr>
        <w:t xml:space="preserve"> a los religiosos.</w:t>
      </w:r>
    </w:p>
    <w:p w:rsidR="004358AC" w:rsidRDefault="004358AC">
      <w:pPr>
        <w:pStyle w:val="MODELOARTICULO"/>
        <w:tabs>
          <w:tab w:val="left" w:pos="560"/>
        </w:tabs>
        <w:spacing w:after="0" w:line="240" w:lineRule="auto"/>
        <w:ind w:left="560" w:right="322" w:hanging="276"/>
        <w:rPr>
          <w:rFonts w:ascii="Times New Roman" w:hAnsi="Times New Roman"/>
          <w:sz w:val="20"/>
        </w:rPr>
      </w:pPr>
    </w:p>
    <w:p w:rsidR="004358AC" w:rsidRDefault="004358AC">
      <w:pPr>
        <w:pStyle w:val="MODELOARTICULO"/>
        <w:tabs>
          <w:tab w:val="left" w:pos="560"/>
        </w:tabs>
        <w:spacing w:after="0" w:line="240" w:lineRule="auto"/>
        <w:ind w:left="560" w:right="322" w:hanging="276"/>
        <w:rPr>
          <w:rFonts w:ascii="Times New Roman" w:hAnsi="Times New Roman"/>
          <w:i/>
          <w:sz w:val="20"/>
        </w:rPr>
      </w:pPr>
      <w:r>
        <w:rPr>
          <w:rFonts w:ascii="Times New Roman" w:hAnsi="Times New Roman"/>
          <w:sz w:val="20"/>
        </w:rPr>
        <w:t>C)</w:t>
      </w:r>
      <w:r>
        <w:rPr>
          <w:rFonts w:ascii="Times New Roman" w:hAnsi="Times New Roman"/>
          <w:sz w:val="20"/>
        </w:rPr>
        <w:tab/>
      </w:r>
      <w:r>
        <w:rPr>
          <w:rFonts w:ascii="Times New Roman" w:hAnsi="Times New Roman"/>
          <w:i/>
          <w:sz w:val="20"/>
        </w:rPr>
        <w:t xml:space="preserve">El siglo XVIII y el camino hacia </w:t>
      </w:r>
      <w:smartTag w:uri="urn:schemas-microsoft-com:office:smarttags" w:element="PersonName">
        <w:smartTagPr>
          <w:attr w:name="ProductID" w:val="la Independencia"/>
        </w:smartTagPr>
        <w:r>
          <w:rPr>
            <w:rFonts w:ascii="Times New Roman" w:hAnsi="Times New Roman"/>
            <w:i/>
            <w:sz w:val="20"/>
          </w:rPr>
          <w:t>la Independencia</w:t>
        </w:r>
      </w:smartTag>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La sociedad colonial hispánica en el siglo XVIII. Demografía y bases estructurales</w:t>
      </w:r>
      <w:r>
        <w:rPr>
          <w:rFonts w:ascii="Times New Roman" w:hAnsi="Times New Roman"/>
          <w:sz w:val="20"/>
        </w:rPr>
        <w:t>. Demografía y potencial humano. Las bases estructurales. Las bases ideológicas: el liberalismo.</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 xml:space="preserve">El sistema de administración en </w:t>
      </w:r>
      <w:smartTag w:uri="urn:schemas-microsoft-com:office:smarttags" w:element="PersonName">
        <w:smartTagPr>
          <w:attr w:name="ProductID" w:val="la Am￩rica Espa￱ola."/>
        </w:smartTagPr>
        <w:r>
          <w:rPr>
            <w:rFonts w:ascii="Times New Roman" w:hAnsi="Times New Roman"/>
            <w:b/>
            <w:sz w:val="20"/>
          </w:rPr>
          <w:t>la América Española.</w:t>
        </w:r>
      </w:smartTag>
      <w:r>
        <w:rPr>
          <w:rFonts w:ascii="Times New Roman" w:hAnsi="Times New Roman"/>
          <w:b/>
          <w:sz w:val="20"/>
        </w:rPr>
        <w:t xml:space="preserve"> Cambios estructurales y reformismo</w:t>
      </w:r>
      <w:r>
        <w:rPr>
          <w:rFonts w:ascii="Times New Roman" w:hAnsi="Times New Roman"/>
          <w:sz w:val="20"/>
        </w:rPr>
        <w:t>. La ruptura de la estructura. El reformismo: la renovación administrativa.</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 xml:space="preserve">Realizaciones económicas en </w:t>
      </w:r>
      <w:smartTag w:uri="urn:schemas-microsoft-com:office:smarttags" w:element="PersonName">
        <w:smartTagPr>
          <w:attr w:name="ProductID" w:val="La Am￩rica"/>
        </w:smartTagPr>
        <w:r>
          <w:rPr>
            <w:rFonts w:ascii="Times New Roman" w:hAnsi="Times New Roman"/>
            <w:b/>
            <w:sz w:val="20"/>
          </w:rPr>
          <w:t>la América</w:t>
        </w:r>
      </w:smartTag>
      <w:r>
        <w:rPr>
          <w:rFonts w:ascii="Times New Roman" w:hAnsi="Times New Roman"/>
          <w:b/>
          <w:sz w:val="20"/>
        </w:rPr>
        <w:t xml:space="preserve"> española del siglo XVIII.</w:t>
      </w:r>
      <w:r>
        <w:rPr>
          <w:rFonts w:ascii="Times New Roman" w:hAnsi="Times New Roman"/>
          <w:sz w:val="20"/>
        </w:rPr>
        <w:t xml:space="preserve"> Reformas mineras. Fracaso de las reformas agrarias y sus consecuencias. Comercio atlántico.</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smartTag w:uri="urn:schemas-microsoft-com:office:smarttags" w:element="PersonName">
        <w:smartTagPr>
          <w:attr w:name="ProductID" w:val="la Ilustraci￳n"/>
        </w:smartTagPr>
        <w:r>
          <w:rPr>
            <w:rFonts w:ascii="Times New Roman" w:hAnsi="Times New Roman"/>
            <w:b/>
            <w:sz w:val="20"/>
          </w:rPr>
          <w:t>La Ilustración</w:t>
        </w:r>
      </w:smartTag>
      <w:r>
        <w:rPr>
          <w:rFonts w:ascii="Times New Roman" w:hAnsi="Times New Roman"/>
          <w:b/>
          <w:sz w:val="20"/>
        </w:rPr>
        <w:t xml:space="preserve"> en América.</w:t>
      </w:r>
      <w:r>
        <w:rPr>
          <w:rFonts w:ascii="Times New Roman" w:hAnsi="Times New Roman"/>
          <w:sz w:val="20"/>
        </w:rPr>
        <w:t xml:space="preserve"> </w:t>
      </w:r>
      <w:smartTag w:uri="urn:schemas-microsoft-com:office:smarttags" w:element="PersonName">
        <w:smartTagPr>
          <w:attr w:name="ProductID" w:val="la Ilustraci￳n"/>
        </w:smartTagPr>
        <w:r>
          <w:rPr>
            <w:rFonts w:ascii="Times New Roman" w:hAnsi="Times New Roman"/>
            <w:sz w:val="20"/>
          </w:rPr>
          <w:t>La Ilustración</w:t>
        </w:r>
      </w:smartTag>
      <w:r>
        <w:rPr>
          <w:rFonts w:ascii="Times New Roman" w:hAnsi="Times New Roman"/>
          <w:sz w:val="20"/>
        </w:rPr>
        <w:t xml:space="preserve"> en </w:t>
      </w:r>
      <w:smartTag w:uri="urn:schemas-microsoft-com:office:smarttags" w:element="PersonName">
        <w:smartTagPr>
          <w:attr w:name="ProductID" w:val="La Am￩rica"/>
        </w:smartTagPr>
        <w:r>
          <w:rPr>
            <w:rFonts w:ascii="Times New Roman" w:hAnsi="Times New Roman"/>
            <w:sz w:val="20"/>
          </w:rPr>
          <w:t>la América</w:t>
        </w:r>
      </w:smartTag>
      <w:r>
        <w:rPr>
          <w:rFonts w:ascii="Times New Roman" w:hAnsi="Times New Roman"/>
          <w:sz w:val="20"/>
        </w:rPr>
        <w:t xml:space="preserve"> española. </w:t>
      </w:r>
      <w:smartTag w:uri="urn:schemas-microsoft-com:office:smarttags" w:element="PersonName">
        <w:smartTagPr>
          <w:attr w:name="ProductID" w:val="la Ilustraci￳n"/>
        </w:smartTagPr>
        <w:r>
          <w:rPr>
            <w:rFonts w:ascii="Times New Roman" w:hAnsi="Times New Roman"/>
            <w:sz w:val="20"/>
          </w:rPr>
          <w:t>La Ilustración</w:t>
        </w:r>
      </w:smartTag>
      <w:r>
        <w:rPr>
          <w:rFonts w:ascii="Times New Roman" w:hAnsi="Times New Roman"/>
          <w:sz w:val="20"/>
        </w:rPr>
        <w:t xml:space="preserve"> en </w:t>
      </w:r>
      <w:smartTag w:uri="urn:schemas-microsoft-com:office:smarttags" w:element="PersonName">
        <w:smartTagPr>
          <w:attr w:name="ProductID" w:val="La Am￩rica"/>
        </w:smartTagPr>
        <w:r>
          <w:rPr>
            <w:rFonts w:ascii="Times New Roman" w:hAnsi="Times New Roman"/>
            <w:sz w:val="20"/>
          </w:rPr>
          <w:t>la América</w:t>
        </w:r>
      </w:smartTag>
      <w:r>
        <w:rPr>
          <w:rFonts w:ascii="Times New Roman" w:hAnsi="Times New Roman"/>
          <w:sz w:val="20"/>
        </w:rPr>
        <w:t xml:space="preserve"> anglosajona.</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smartTag w:uri="urn:schemas-microsoft-com:office:smarttags" w:element="PersonName">
        <w:smartTagPr>
          <w:attr w:name="ProductID" w:val="La Independencia Hispanoamericana."/>
        </w:smartTagPr>
        <w:r>
          <w:rPr>
            <w:rFonts w:ascii="Times New Roman" w:hAnsi="Times New Roman"/>
            <w:b/>
            <w:sz w:val="20"/>
          </w:rPr>
          <w:t>La Independencia Hispanoamericana</w:t>
        </w:r>
        <w:r>
          <w:rPr>
            <w:rFonts w:ascii="Times New Roman" w:hAnsi="Times New Roman"/>
            <w:sz w:val="20"/>
          </w:rPr>
          <w:t>.</w:t>
        </w:r>
      </w:smartTag>
      <w:r>
        <w:rPr>
          <w:rFonts w:ascii="Times New Roman" w:hAnsi="Times New Roman"/>
          <w:sz w:val="20"/>
        </w:rPr>
        <w:t xml:space="preserve"> Situación de Hispanoamérica a finales del siglo XVIII. Los núcleos de Independencia. </w:t>
      </w:r>
      <w:smartTag w:uri="urn:schemas-microsoft-com:office:smarttags" w:element="PersonName">
        <w:smartTagPr>
          <w:attr w:name="ProductID" w:val="La Guerra"/>
        </w:smartTagPr>
        <w:r>
          <w:rPr>
            <w:rFonts w:ascii="Times New Roman" w:hAnsi="Times New Roman"/>
            <w:sz w:val="20"/>
          </w:rPr>
          <w:t>La Guerra</w:t>
        </w:r>
      </w:smartTag>
      <w:r>
        <w:rPr>
          <w:rFonts w:ascii="Times New Roman" w:hAnsi="Times New Roman"/>
          <w:sz w:val="20"/>
        </w:rPr>
        <w:t xml:space="preserve"> de </w:t>
      </w:r>
      <w:smartTag w:uri="urn:schemas-microsoft-com:office:smarttags" w:element="PersonName">
        <w:smartTagPr>
          <w:attr w:name="ProductID" w:val="la Independencia."/>
        </w:smartTagPr>
        <w:r>
          <w:rPr>
            <w:rFonts w:ascii="Times New Roman" w:hAnsi="Times New Roman"/>
            <w:sz w:val="20"/>
          </w:rPr>
          <w:t>la Independencia.</w:t>
        </w:r>
      </w:smartTag>
    </w:p>
    <w:p w:rsidR="004358AC" w:rsidRDefault="004358AC">
      <w:pPr>
        <w:pStyle w:val="MODELOARTICULO"/>
        <w:tabs>
          <w:tab w:val="left" w:pos="560"/>
        </w:tabs>
        <w:spacing w:after="0" w:line="240" w:lineRule="auto"/>
        <w:ind w:left="560" w:right="322" w:hanging="276"/>
        <w:rPr>
          <w:rFonts w:ascii="Times New Roman" w:hAnsi="Times New Roman"/>
          <w:sz w:val="20"/>
        </w:rPr>
      </w:pPr>
    </w:p>
    <w:p w:rsidR="004358AC" w:rsidRDefault="004358AC">
      <w:pPr>
        <w:pStyle w:val="MODELOARTICULO"/>
        <w:tabs>
          <w:tab w:val="left" w:pos="284"/>
          <w:tab w:val="left" w:pos="560"/>
        </w:tabs>
        <w:spacing w:after="0" w:line="240" w:lineRule="auto"/>
        <w:ind w:left="560" w:right="322" w:hanging="560"/>
        <w:rPr>
          <w:rFonts w:ascii="Times New Roman" w:hAnsi="Times New Roman"/>
          <w:sz w:val="20"/>
        </w:rPr>
      </w:pPr>
      <w:r>
        <w:rPr>
          <w:rFonts w:ascii="Times New Roman" w:hAnsi="Times New Roman"/>
          <w:sz w:val="20"/>
        </w:rPr>
        <w:t>II.</w:t>
      </w:r>
      <w:r>
        <w:rPr>
          <w:rFonts w:ascii="Times New Roman" w:hAnsi="Times New Roman"/>
          <w:sz w:val="20"/>
        </w:rPr>
        <w:tab/>
        <w:t>LAS NUEVAS NACIONES</w:t>
      </w:r>
    </w:p>
    <w:p w:rsidR="004358AC" w:rsidRDefault="004358AC">
      <w:pPr>
        <w:pStyle w:val="MODELOARTICULO"/>
        <w:tabs>
          <w:tab w:val="left" w:pos="284"/>
          <w:tab w:val="left" w:pos="560"/>
        </w:tabs>
        <w:spacing w:after="0" w:line="240" w:lineRule="auto"/>
        <w:ind w:left="560" w:right="322" w:hanging="560"/>
        <w:rPr>
          <w:rFonts w:ascii="Times New Roman" w:hAnsi="Times New Roman"/>
          <w:sz w:val="20"/>
        </w:rPr>
      </w:pP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Formación territorial y problemas de organización política</w:t>
      </w:r>
      <w:r>
        <w:rPr>
          <w:rFonts w:ascii="Times New Roman" w:hAnsi="Times New Roman"/>
          <w:b/>
          <w:i/>
          <w:sz w:val="20"/>
        </w:rPr>
        <w:t>.</w:t>
      </w:r>
      <w:r>
        <w:rPr>
          <w:rFonts w:ascii="Times New Roman" w:hAnsi="Times New Roman"/>
          <w:sz w:val="20"/>
        </w:rPr>
        <w:t xml:space="preserve"> El Congreso de Panamá (1826). Ruptura de </w:t>
      </w:r>
      <w:smartTag w:uri="urn:schemas-microsoft-com:office:smarttags" w:element="PersonName">
        <w:smartTagPr>
          <w:attr w:name="ProductID" w:val="la Gran Colombia."/>
        </w:smartTagPr>
        <w:r>
          <w:rPr>
            <w:rFonts w:ascii="Times New Roman" w:hAnsi="Times New Roman"/>
            <w:sz w:val="20"/>
          </w:rPr>
          <w:t>la Gran Colombia.</w:t>
        </w:r>
      </w:smartTag>
      <w:r>
        <w:rPr>
          <w:rFonts w:ascii="Times New Roman" w:hAnsi="Times New Roman"/>
          <w:sz w:val="20"/>
        </w:rPr>
        <w:t xml:space="preserve"> La desegración del Río de </w:t>
      </w:r>
      <w:smartTag w:uri="urn:schemas-microsoft-com:office:smarttags" w:element="PersonName">
        <w:smartTagPr>
          <w:attr w:name="ProductID" w:val="la Plata"/>
        </w:smartTagPr>
        <w:r>
          <w:rPr>
            <w:rFonts w:ascii="Times New Roman" w:hAnsi="Times New Roman"/>
            <w:sz w:val="20"/>
          </w:rPr>
          <w:t>la Plata</w:t>
        </w:r>
      </w:smartTag>
      <w:r>
        <w:rPr>
          <w:rFonts w:ascii="Times New Roman" w:hAnsi="Times New Roman"/>
          <w:sz w:val="20"/>
        </w:rPr>
        <w:t xml:space="preserve"> y </w:t>
      </w:r>
      <w:smartTag w:uri="urn:schemas-microsoft-com:office:smarttags" w:element="PersonName">
        <w:smartTagPr>
          <w:attr w:name="ProductID" w:val="la Confederaci￳n"/>
        </w:smartTagPr>
        <w:r>
          <w:rPr>
            <w:rFonts w:ascii="Times New Roman" w:hAnsi="Times New Roman"/>
            <w:sz w:val="20"/>
          </w:rPr>
          <w:t>la Confederación</w:t>
        </w:r>
      </w:smartTag>
      <w:r>
        <w:rPr>
          <w:rFonts w:ascii="Times New Roman" w:hAnsi="Times New Roman"/>
          <w:sz w:val="20"/>
        </w:rPr>
        <w:t xml:space="preserve"> peruano-boliviana.</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Liberalismo y reformas en México.</w:t>
      </w:r>
      <w:r>
        <w:rPr>
          <w:rFonts w:ascii="Times New Roman" w:hAnsi="Times New Roman"/>
          <w:sz w:val="20"/>
        </w:rPr>
        <w:t xml:space="preserve"> Formas políticas liberales. Benito Juárez. Intervención extranjera en México: el II Imperio Mexicano.</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Hispanoamérica en la segunda mitad del siglo XIX. (Caudillismo y Dictadura).</w:t>
      </w:r>
      <w:r>
        <w:rPr>
          <w:rFonts w:ascii="Times New Roman" w:hAnsi="Times New Roman"/>
          <w:sz w:val="20"/>
        </w:rPr>
        <w:t xml:space="preserve"> El caudillismo boliviano. El conservadurismo autoritario ecuatoriano. Venezuela: oligarquía, federalismo, autocracia.</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smartTag w:uri="urn:schemas-microsoft-com:office:smarttags" w:element="PersonName">
        <w:smartTagPr>
          <w:attr w:name="ProductID" w:val="La Revoluci￳n"/>
        </w:smartTagPr>
        <w:r>
          <w:rPr>
            <w:rFonts w:ascii="Times New Roman" w:hAnsi="Times New Roman"/>
            <w:b/>
            <w:sz w:val="20"/>
          </w:rPr>
          <w:t>La Revolución</w:t>
        </w:r>
      </w:smartTag>
      <w:r>
        <w:rPr>
          <w:rFonts w:ascii="Times New Roman" w:hAnsi="Times New Roman"/>
          <w:b/>
          <w:sz w:val="20"/>
        </w:rPr>
        <w:t xml:space="preserve"> mexicana.</w:t>
      </w:r>
      <w:r>
        <w:rPr>
          <w:rFonts w:ascii="Times New Roman" w:hAnsi="Times New Roman"/>
          <w:sz w:val="20"/>
        </w:rPr>
        <w:t xml:space="preserve"> De </w:t>
      </w:r>
      <w:smartTag w:uri="urn:schemas-microsoft-com:office:smarttags" w:element="PersonName">
        <w:smartTagPr>
          <w:attr w:name="ProductID" w:val="la Reforma"/>
        </w:smartTagPr>
        <w:r>
          <w:rPr>
            <w:rFonts w:ascii="Times New Roman" w:hAnsi="Times New Roman"/>
            <w:sz w:val="20"/>
          </w:rPr>
          <w:t>la Reforma</w:t>
        </w:r>
      </w:smartTag>
      <w:r>
        <w:rPr>
          <w:rFonts w:ascii="Times New Roman" w:hAnsi="Times New Roman"/>
          <w:sz w:val="20"/>
        </w:rPr>
        <w:t xml:space="preserve"> al Positivismo. Porfirio Díaz. </w:t>
      </w:r>
      <w:smartTag w:uri="urn:schemas-microsoft-com:office:smarttags" w:element="PersonName">
        <w:smartTagPr>
          <w:attr w:name="ProductID" w:val="La Revoluci￳n"/>
        </w:smartTagPr>
        <w:r>
          <w:rPr>
            <w:rFonts w:ascii="Times New Roman" w:hAnsi="Times New Roman"/>
            <w:sz w:val="20"/>
          </w:rPr>
          <w:t>La Revolución</w:t>
        </w:r>
      </w:smartTag>
      <w:r>
        <w:rPr>
          <w:rFonts w:ascii="Times New Roman" w:hAnsi="Times New Roman"/>
          <w:sz w:val="20"/>
        </w:rPr>
        <w:t xml:space="preserve"> desde 1910. Consecuencias políticas, sociales y económicas de </w:t>
      </w:r>
      <w:smartTag w:uri="urn:schemas-microsoft-com:office:smarttags" w:element="PersonName">
        <w:smartTagPr>
          <w:attr w:name="ProductID" w:val="la Revoluci￳n."/>
        </w:smartTagPr>
        <w:r>
          <w:rPr>
            <w:rFonts w:ascii="Times New Roman" w:hAnsi="Times New Roman"/>
            <w:sz w:val="20"/>
          </w:rPr>
          <w:t>la Revolución.</w:t>
        </w:r>
      </w:smartTag>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Los problemas estructurales hispanoamericanos</w:t>
      </w:r>
      <w:r>
        <w:rPr>
          <w:rFonts w:ascii="Times New Roman" w:hAnsi="Times New Roman"/>
          <w:b/>
          <w:i/>
          <w:sz w:val="20"/>
        </w:rPr>
        <w:t>.</w:t>
      </w:r>
      <w:r>
        <w:rPr>
          <w:rFonts w:ascii="Times New Roman" w:hAnsi="Times New Roman"/>
          <w:sz w:val="20"/>
        </w:rPr>
        <w:t xml:space="preserve"> Los problemas demográficos. Caracteres de la industrialización americana. Dinámica histórica.</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La pérdida de las colonias</w:t>
      </w:r>
      <w:r>
        <w:rPr>
          <w:rFonts w:ascii="Times New Roman" w:hAnsi="Times New Roman"/>
          <w:sz w:val="20"/>
        </w:rPr>
        <w:t>. Impacto en España de la pérdida del imperio colonial americano. Las consecuencias del ´98.</w:t>
      </w:r>
    </w:p>
    <w:p w:rsidR="004358AC" w:rsidRDefault="004358AC">
      <w:pPr>
        <w:pStyle w:val="MODELOARTICULO"/>
        <w:tabs>
          <w:tab w:val="left" w:pos="560"/>
        </w:tabs>
        <w:spacing w:after="0" w:line="240" w:lineRule="auto"/>
        <w:ind w:left="560" w:right="322" w:hanging="560"/>
        <w:rPr>
          <w:rFonts w:ascii="Times New Roman" w:hAnsi="Times New Roman"/>
          <w:sz w:val="20"/>
        </w:rPr>
      </w:pPr>
    </w:p>
    <w:p w:rsidR="004358AC" w:rsidRDefault="004358AC">
      <w:pPr>
        <w:pStyle w:val="MODELOARTICULO"/>
        <w:spacing w:after="0" w:line="240" w:lineRule="auto"/>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r>
      <w:smartTag w:uri="urn:schemas-microsoft-com:office:smarttags" w:element="PersonName">
        <w:smartTagPr>
          <w:attr w:name="ProductID" w:val="LA AMERICA NO"/>
        </w:smartTagPr>
        <w:r>
          <w:rPr>
            <w:rFonts w:ascii="Times New Roman" w:hAnsi="Times New Roman"/>
            <w:sz w:val="20"/>
          </w:rPr>
          <w:t>LA AMERICA NO</w:t>
        </w:r>
      </w:smartTag>
      <w:r>
        <w:rPr>
          <w:rFonts w:ascii="Times New Roman" w:hAnsi="Times New Roman"/>
          <w:sz w:val="20"/>
        </w:rPr>
        <w:t xml:space="preserve"> ESPAÑOLA</w:t>
      </w:r>
    </w:p>
    <w:p w:rsidR="004358AC" w:rsidRDefault="004358AC">
      <w:pPr>
        <w:pStyle w:val="MODELOARTICULO"/>
        <w:spacing w:after="0" w:line="240" w:lineRule="auto"/>
        <w:ind w:left="284" w:right="322" w:hanging="284"/>
        <w:rPr>
          <w:rFonts w:ascii="Times New Roman" w:hAnsi="Times New Roman"/>
          <w:sz w:val="20"/>
        </w:rPr>
      </w:pP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Los sistemas coloniales atlánticos.</w:t>
      </w:r>
      <w:r>
        <w:rPr>
          <w:rFonts w:ascii="Times New Roman" w:hAnsi="Times New Roman"/>
          <w:sz w:val="20"/>
        </w:rPr>
        <w:t xml:space="preserve"> La pugna colonial por la costa de Brasil. Las colonias inglesas. Las colonias francesas.</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 xml:space="preserve">El Brasil: del Imperio a </w:t>
      </w:r>
      <w:smartTag w:uri="urn:schemas-microsoft-com:office:smarttags" w:element="PersonName">
        <w:smartTagPr>
          <w:attr w:name="ProductID" w:val="la Rep￺blica. Regencia"/>
        </w:smartTagPr>
        <w:r>
          <w:rPr>
            <w:rFonts w:ascii="Times New Roman" w:hAnsi="Times New Roman"/>
            <w:b/>
            <w:sz w:val="20"/>
          </w:rPr>
          <w:t>la República.</w:t>
        </w:r>
        <w:r>
          <w:rPr>
            <w:rFonts w:ascii="Times New Roman" w:hAnsi="Times New Roman"/>
            <w:sz w:val="20"/>
          </w:rPr>
          <w:t xml:space="preserve"> Regencia</w:t>
        </w:r>
      </w:smartTag>
      <w:r>
        <w:rPr>
          <w:rFonts w:ascii="Times New Roman" w:hAnsi="Times New Roman"/>
          <w:sz w:val="20"/>
        </w:rPr>
        <w:t xml:space="preserve"> de Pedro I y fundación del Imperio. Pedro II. </w:t>
      </w:r>
      <w:smartTag w:uri="urn:schemas-microsoft-com:office:smarttags" w:element="PersonName">
        <w:smartTagPr>
          <w:attr w:name="ProductID" w:val="La Rep￺blica."/>
        </w:smartTagPr>
        <w:r>
          <w:rPr>
            <w:rFonts w:ascii="Times New Roman" w:hAnsi="Times New Roman"/>
            <w:sz w:val="20"/>
          </w:rPr>
          <w:t>La República.</w:t>
        </w:r>
      </w:smartTag>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Independencia de las Trece Colonias.</w:t>
      </w:r>
      <w:r>
        <w:rPr>
          <w:rFonts w:ascii="Times New Roman" w:hAnsi="Times New Roman"/>
          <w:sz w:val="20"/>
        </w:rPr>
        <w:t xml:space="preserve"> El desarrollo de las Trece Colonias. El Comercio y las leyes de Navegación. </w:t>
      </w:r>
      <w:smartTag w:uri="urn:schemas-microsoft-com:office:smarttags" w:element="PersonName">
        <w:smartTagPr>
          <w:attr w:name="ProductID" w:val="la Independencia"/>
        </w:smartTagPr>
        <w:r>
          <w:rPr>
            <w:rFonts w:ascii="Times New Roman" w:hAnsi="Times New Roman"/>
            <w:sz w:val="20"/>
          </w:rPr>
          <w:t>La Independencia</w:t>
        </w:r>
      </w:smartTag>
      <w:r>
        <w:rPr>
          <w:rFonts w:ascii="Times New Roman" w:hAnsi="Times New Roman"/>
          <w:sz w:val="20"/>
        </w:rPr>
        <w:t xml:space="preserve"> y </w:t>
      </w:r>
      <w:smartTag w:uri="urn:schemas-microsoft-com:office:smarttags" w:element="PersonName">
        <w:smartTagPr>
          <w:attr w:name="ProductID" w:val="la Paz"/>
        </w:smartTagPr>
        <w:r>
          <w:rPr>
            <w:rFonts w:ascii="Times New Roman" w:hAnsi="Times New Roman"/>
            <w:sz w:val="20"/>
          </w:rPr>
          <w:t>la Paz</w:t>
        </w:r>
      </w:smartTag>
      <w:r>
        <w:rPr>
          <w:rFonts w:ascii="Times New Roman" w:hAnsi="Times New Roman"/>
          <w:sz w:val="20"/>
        </w:rPr>
        <w:t xml:space="preserve"> de Versalles.</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Los Estados Unidos en el siglo XIX.</w:t>
      </w:r>
      <w:r>
        <w:rPr>
          <w:rFonts w:ascii="Times New Roman" w:hAnsi="Times New Roman"/>
          <w:sz w:val="20"/>
        </w:rPr>
        <w:t xml:space="preserve"> Expansión territorial hacia el Oeste. </w:t>
      </w:r>
      <w:smartTag w:uri="urn:schemas-microsoft-com:office:smarttags" w:element="PersonName">
        <w:smartTagPr>
          <w:attr w:name="ProductID" w:val="La Guerra"/>
        </w:smartTagPr>
        <w:r>
          <w:rPr>
            <w:rFonts w:ascii="Times New Roman" w:hAnsi="Times New Roman"/>
            <w:sz w:val="20"/>
          </w:rPr>
          <w:t>La Guerra</w:t>
        </w:r>
      </w:smartTag>
      <w:r>
        <w:rPr>
          <w:rFonts w:ascii="Times New Roman" w:hAnsi="Times New Roman"/>
          <w:sz w:val="20"/>
        </w:rPr>
        <w:t xml:space="preserve"> de Secesión y sus repercusiones nacionales. Imperialismo e intervención de los Estados Unidos.</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El impacto de las grandes crisis mundiales: 1929.</w:t>
      </w:r>
      <w:r>
        <w:rPr>
          <w:rFonts w:ascii="Times New Roman" w:hAnsi="Times New Roman"/>
          <w:sz w:val="20"/>
        </w:rPr>
        <w:t xml:space="preserve"> La crisis de 1929 y el "New Deal". Los EE.UU. primera potencia mundial. Los regímenes fuertes en EE.UU. e Hispanoamérica.</w:t>
      </w:r>
    </w:p>
    <w:p w:rsidR="004358AC" w:rsidRDefault="004358AC">
      <w:pPr>
        <w:pStyle w:val="MODELOARTICULO"/>
        <w:numPr>
          <w:ilvl w:val="0"/>
          <w:numId w:val="4"/>
        </w:numPr>
        <w:tabs>
          <w:tab w:val="left" w:pos="560"/>
        </w:tabs>
        <w:spacing w:after="0" w:line="240" w:lineRule="auto"/>
        <w:ind w:right="322"/>
        <w:rPr>
          <w:rFonts w:ascii="Times New Roman" w:hAnsi="Times New Roman"/>
          <w:sz w:val="20"/>
        </w:rPr>
      </w:pPr>
      <w:r>
        <w:rPr>
          <w:rFonts w:ascii="Times New Roman" w:hAnsi="Times New Roman"/>
          <w:b/>
          <w:sz w:val="20"/>
        </w:rPr>
        <w:t>Historia reciente del continente americano.</w:t>
      </w:r>
      <w:r>
        <w:rPr>
          <w:rFonts w:ascii="Times New Roman" w:hAnsi="Times New Roman"/>
          <w:sz w:val="20"/>
        </w:rPr>
        <w:t xml:space="preserve"> Desigualdades norte-sur. Problemas políticos, económicos y sociales.</w:t>
      </w:r>
    </w:p>
    <w:p w:rsidR="004358AC" w:rsidRDefault="004358AC">
      <w:pPr>
        <w:pStyle w:val="MODELOARTICULO"/>
        <w:tabs>
          <w:tab w:val="left" w:pos="560"/>
        </w:tabs>
        <w:spacing w:after="0" w:line="240" w:lineRule="auto"/>
        <w:ind w:left="560" w:right="322" w:hanging="560"/>
        <w:rPr>
          <w:rFonts w:ascii="Times New Roman" w:hAnsi="Times New Roman"/>
          <w:sz w:val="20"/>
        </w:rPr>
      </w:pPr>
    </w:p>
    <w:p w:rsidR="004358AC" w:rsidRDefault="004358AC">
      <w:pPr>
        <w:pStyle w:val="MODELOARTICULO"/>
        <w:tabs>
          <w:tab w:val="left" w:pos="560"/>
        </w:tabs>
        <w:spacing w:after="0" w:line="240" w:lineRule="auto"/>
        <w:ind w:left="561" w:right="322" w:hanging="561"/>
        <w:rPr>
          <w:rFonts w:ascii="Times New Roman" w:hAnsi="Times New Roman"/>
          <w:b/>
          <w:sz w:val="20"/>
        </w:rPr>
      </w:pPr>
      <w:r>
        <w:rPr>
          <w:rFonts w:ascii="Times New Roman" w:hAnsi="Times New Roman"/>
          <w:b/>
          <w:sz w:val="20"/>
        </w:rPr>
        <w:t>BIBLIOGRAFIA</w:t>
      </w:r>
    </w:p>
    <w:p w:rsidR="004358AC" w:rsidRDefault="004358AC">
      <w:pPr>
        <w:pStyle w:val="MODELOARTICULO"/>
        <w:tabs>
          <w:tab w:val="left" w:pos="560"/>
        </w:tabs>
        <w:spacing w:after="0" w:line="240" w:lineRule="auto"/>
        <w:ind w:left="561" w:right="322" w:hanging="561"/>
        <w:rPr>
          <w:rFonts w:ascii="Times New Roman" w:hAnsi="Times New Roman"/>
          <w:b/>
          <w:sz w:val="20"/>
        </w:rPr>
      </w:pP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i/>
          <w:sz w:val="20"/>
        </w:rPr>
        <w:t>Historia General de España y América</w:t>
      </w:r>
      <w:r>
        <w:rPr>
          <w:rFonts w:ascii="Times New Roman" w:hAnsi="Times New Roman"/>
          <w:sz w:val="20"/>
        </w:rPr>
        <w:t xml:space="preserve">. Ed. Rialp. Tomo VII: El descubrimiento y fundación de los reinos ultramarinos hasta finales del siglo XVI, Madrid, 1982, Tomo IX/1 y 2: </w:t>
      </w:r>
      <w:r>
        <w:rPr>
          <w:rFonts w:ascii="Times New Roman" w:hAnsi="Times New Roman"/>
          <w:i/>
          <w:sz w:val="20"/>
        </w:rPr>
        <w:t>América en el siglo XVII</w:t>
      </w:r>
      <w:r>
        <w:rPr>
          <w:rFonts w:ascii="Times New Roman" w:hAnsi="Times New Roman"/>
          <w:sz w:val="20"/>
        </w:rPr>
        <w:t xml:space="preserve">, Madrid, 1984, Tomo XI/1: </w:t>
      </w:r>
      <w:r>
        <w:rPr>
          <w:rFonts w:ascii="Times New Roman" w:hAnsi="Times New Roman"/>
          <w:i/>
          <w:sz w:val="20"/>
        </w:rPr>
        <w:t>América en el siglo XVIII</w:t>
      </w:r>
      <w:r>
        <w:rPr>
          <w:rFonts w:ascii="Times New Roman" w:hAnsi="Times New Roman"/>
          <w:sz w:val="20"/>
        </w:rPr>
        <w:t>, Madrid, 1983.</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mallCaps/>
          <w:sz w:val="20"/>
        </w:rPr>
        <w:t>BETHELL, LESLIE, L.,</w:t>
      </w:r>
      <w:r>
        <w:rPr>
          <w:rFonts w:ascii="Times New Roman" w:hAnsi="Times New Roman"/>
          <w:sz w:val="20"/>
        </w:rPr>
        <w:t xml:space="preserve"> (ed.), </w:t>
      </w:r>
      <w:r>
        <w:rPr>
          <w:rFonts w:ascii="Times New Roman" w:hAnsi="Times New Roman"/>
          <w:i/>
          <w:sz w:val="20"/>
        </w:rPr>
        <w:t xml:space="preserve">Historia de América Latina, </w:t>
      </w:r>
      <w:r>
        <w:rPr>
          <w:rFonts w:ascii="Times New Roman" w:hAnsi="Times New Roman"/>
          <w:sz w:val="20"/>
        </w:rPr>
        <w:t>Cambridge University Press/Crítica, 1987 y ss., 11 tomos.</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mallCaps/>
          <w:sz w:val="20"/>
        </w:rPr>
        <w:t>CESPEDES DEL CASTILLO, G.,</w:t>
      </w:r>
      <w:r>
        <w:rPr>
          <w:rFonts w:ascii="Times New Roman" w:hAnsi="Times New Roman"/>
          <w:sz w:val="20"/>
        </w:rPr>
        <w:t xml:space="preserve"> </w:t>
      </w:r>
      <w:r>
        <w:rPr>
          <w:rFonts w:ascii="Times New Roman" w:hAnsi="Times New Roman"/>
          <w:i/>
          <w:sz w:val="20"/>
        </w:rPr>
        <w:t>América Hispánica 1492-1898</w:t>
      </w:r>
      <w:r>
        <w:rPr>
          <w:rFonts w:ascii="Times New Roman" w:hAnsi="Times New Roman"/>
          <w:sz w:val="20"/>
        </w:rPr>
        <w:t>, Barcelona, 1982.</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z w:val="20"/>
        </w:rPr>
        <w:t xml:space="preserve">FERNÁNDEZ SANCHEZ-BARBA, M., </w:t>
      </w:r>
      <w:r>
        <w:rPr>
          <w:rFonts w:ascii="Times New Roman" w:hAnsi="Times New Roman"/>
          <w:i/>
          <w:sz w:val="20"/>
        </w:rPr>
        <w:t>Historia de América</w:t>
      </w:r>
      <w:r>
        <w:rPr>
          <w:rFonts w:ascii="Times New Roman" w:hAnsi="Times New Roman"/>
          <w:sz w:val="20"/>
        </w:rPr>
        <w:t>, Madrid, 1981.</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mallCaps/>
          <w:sz w:val="20"/>
        </w:rPr>
        <w:lastRenderedPageBreak/>
        <w:t>LINCH, J.,</w:t>
      </w:r>
      <w:r>
        <w:rPr>
          <w:rFonts w:ascii="Times New Roman" w:hAnsi="Times New Roman"/>
          <w:sz w:val="20"/>
        </w:rPr>
        <w:t xml:space="preserve"> </w:t>
      </w:r>
      <w:r>
        <w:rPr>
          <w:rFonts w:ascii="Times New Roman" w:hAnsi="Times New Roman"/>
          <w:i/>
          <w:sz w:val="20"/>
        </w:rPr>
        <w:t>Las revoluciones Hispanoamericanas</w:t>
      </w:r>
      <w:r>
        <w:rPr>
          <w:rFonts w:ascii="Times New Roman" w:hAnsi="Times New Roman"/>
          <w:sz w:val="20"/>
        </w:rPr>
        <w:t xml:space="preserve"> (1808-1826), Barcelona, 1976.</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mallCaps/>
          <w:sz w:val="20"/>
        </w:rPr>
        <w:t>MORALES PADRON, F.,</w:t>
      </w:r>
      <w:r>
        <w:rPr>
          <w:rFonts w:ascii="Times New Roman" w:hAnsi="Times New Roman"/>
          <w:sz w:val="20"/>
        </w:rPr>
        <w:t xml:space="preserve"> </w:t>
      </w:r>
      <w:r>
        <w:rPr>
          <w:rFonts w:ascii="Times New Roman" w:hAnsi="Times New Roman"/>
          <w:i/>
          <w:sz w:val="20"/>
        </w:rPr>
        <w:t>Historia de América</w:t>
      </w:r>
      <w:r>
        <w:rPr>
          <w:rFonts w:ascii="Times New Roman" w:hAnsi="Times New Roman"/>
          <w:sz w:val="20"/>
        </w:rPr>
        <w:t xml:space="preserve">. Tomos VI y VII del </w:t>
      </w:r>
      <w:r>
        <w:rPr>
          <w:rFonts w:ascii="Times New Roman" w:hAnsi="Times New Roman"/>
          <w:i/>
          <w:sz w:val="20"/>
        </w:rPr>
        <w:t>Manual de Historia Universal</w:t>
      </w:r>
      <w:r>
        <w:rPr>
          <w:rFonts w:ascii="Times New Roman" w:hAnsi="Times New Roman"/>
          <w:sz w:val="20"/>
        </w:rPr>
        <w:t xml:space="preserve"> de Espasa Calpe, Madrid, 1975,. Id., </w:t>
      </w:r>
      <w:r>
        <w:rPr>
          <w:rFonts w:ascii="Times New Roman" w:hAnsi="Times New Roman"/>
          <w:i/>
          <w:sz w:val="20"/>
        </w:rPr>
        <w:t>América Hispana</w:t>
      </w:r>
      <w:r>
        <w:rPr>
          <w:rFonts w:ascii="Times New Roman" w:hAnsi="Times New Roman"/>
          <w:sz w:val="20"/>
        </w:rPr>
        <w:t xml:space="preserve">, tomos 14 y 15 Gredos, Madrid, 1986,. Id., </w:t>
      </w:r>
      <w:r>
        <w:rPr>
          <w:rFonts w:ascii="Times New Roman" w:hAnsi="Times New Roman"/>
          <w:i/>
          <w:sz w:val="20"/>
        </w:rPr>
        <w:t>Historia del Descubrimiento y conquista de América</w:t>
      </w:r>
      <w:r>
        <w:rPr>
          <w:rFonts w:ascii="Times New Roman" w:hAnsi="Times New Roman"/>
          <w:sz w:val="20"/>
        </w:rPr>
        <w:t>, Madrid, 1990.</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mallCaps/>
          <w:sz w:val="20"/>
        </w:rPr>
        <w:t>NAVARRO DEL CASTILLO, G.,</w:t>
      </w:r>
      <w:r>
        <w:rPr>
          <w:rFonts w:ascii="Times New Roman" w:hAnsi="Times New Roman"/>
          <w:sz w:val="20"/>
        </w:rPr>
        <w:t xml:space="preserve"> </w:t>
      </w:r>
      <w:r>
        <w:rPr>
          <w:rFonts w:ascii="Times New Roman" w:hAnsi="Times New Roman"/>
          <w:i/>
          <w:sz w:val="20"/>
        </w:rPr>
        <w:t>Hispanoamérica en el siglo XVIII</w:t>
      </w:r>
      <w:r>
        <w:rPr>
          <w:rFonts w:ascii="Times New Roman" w:hAnsi="Times New Roman"/>
          <w:sz w:val="20"/>
        </w:rPr>
        <w:t>, Sevilla, 1975.</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mallCaps/>
          <w:sz w:val="20"/>
        </w:rPr>
        <w:t>NAVARRO GARCIA, L.,</w:t>
      </w:r>
      <w:r>
        <w:rPr>
          <w:rFonts w:ascii="Times New Roman" w:hAnsi="Times New Roman"/>
          <w:sz w:val="20"/>
        </w:rPr>
        <w:t xml:space="preserve"> (coord.), </w:t>
      </w:r>
      <w:r>
        <w:rPr>
          <w:rFonts w:ascii="Times New Roman" w:hAnsi="Times New Roman"/>
          <w:i/>
          <w:sz w:val="20"/>
        </w:rPr>
        <w:t>Historia de las Américas</w:t>
      </w:r>
      <w:r>
        <w:rPr>
          <w:rFonts w:ascii="Times New Roman" w:hAnsi="Times New Roman"/>
          <w:sz w:val="20"/>
        </w:rPr>
        <w:t>, Sevilla, 1991, 4 tomos.</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mallCaps/>
          <w:sz w:val="20"/>
        </w:rPr>
        <w:t>SANCHEZ BELLA, I.</w:t>
      </w:r>
      <w:r>
        <w:rPr>
          <w:rFonts w:ascii="Times New Roman" w:hAnsi="Times New Roman"/>
          <w:sz w:val="20"/>
        </w:rPr>
        <w:t xml:space="preserve">, </w:t>
      </w:r>
      <w:r>
        <w:rPr>
          <w:rFonts w:ascii="Times New Roman" w:hAnsi="Times New Roman"/>
          <w:i/>
          <w:sz w:val="20"/>
        </w:rPr>
        <w:t xml:space="preserve">Iglesia y Estado en </w:t>
      </w:r>
      <w:smartTag w:uri="urn:schemas-microsoft-com:office:smarttags" w:element="PersonName">
        <w:smartTagPr>
          <w:attr w:name="ProductID" w:val="la Am￩rica Espa￱ola"/>
        </w:smartTagPr>
        <w:r>
          <w:rPr>
            <w:rFonts w:ascii="Times New Roman" w:hAnsi="Times New Roman"/>
            <w:i/>
            <w:sz w:val="20"/>
          </w:rPr>
          <w:t>la América Española</w:t>
        </w:r>
      </w:smartTag>
      <w:r>
        <w:rPr>
          <w:rFonts w:ascii="Times New Roman" w:hAnsi="Times New Roman"/>
          <w:sz w:val="20"/>
        </w:rPr>
        <w:t>, Pamplona, 1990.</w:t>
      </w:r>
    </w:p>
    <w:p w:rsidR="004358AC" w:rsidRDefault="004358AC">
      <w:pPr>
        <w:pStyle w:val="MODELOARTICULO"/>
        <w:spacing w:after="0" w:line="240" w:lineRule="auto"/>
        <w:ind w:right="322" w:firstLine="0"/>
        <w:rPr>
          <w:rFonts w:ascii="Times New Roman" w:hAnsi="Times New Roman"/>
          <w:sz w:val="20"/>
        </w:rPr>
      </w:pPr>
      <w:r>
        <w:rPr>
          <w:rFonts w:ascii="Times New Roman" w:hAnsi="Times New Roman"/>
          <w:smallCaps/>
          <w:sz w:val="20"/>
        </w:rPr>
        <w:t>ZAVALA, S.,</w:t>
      </w:r>
      <w:r>
        <w:rPr>
          <w:rFonts w:ascii="Times New Roman" w:hAnsi="Times New Roman"/>
          <w:sz w:val="20"/>
        </w:rPr>
        <w:t xml:space="preserve"> </w:t>
      </w:r>
      <w:r>
        <w:rPr>
          <w:rFonts w:ascii="Times New Roman" w:hAnsi="Times New Roman"/>
          <w:i/>
          <w:sz w:val="20"/>
        </w:rPr>
        <w:t>El mundo Americano en la época colonial</w:t>
      </w:r>
      <w:r>
        <w:rPr>
          <w:rFonts w:ascii="Times New Roman" w:hAnsi="Times New Roman"/>
          <w:sz w:val="20"/>
        </w:rPr>
        <w:t>, México, 1967.</w:t>
      </w:r>
    </w:p>
    <w:p w:rsidR="004358AC" w:rsidRDefault="004358AC">
      <w:pPr>
        <w:pStyle w:val="MODELOARTICULO"/>
        <w:spacing w:after="0" w:line="240" w:lineRule="auto"/>
        <w:ind w:right="322" w:firstLine="284"/>
        <w:rPr>
          <w:rFonts w:ascii="Times New Roman" w:hAnsi="Times New Roman"/>
          <w:sz w:val="20"/>
        </w:rPr>
      </w:pPr>
    </w:p>
    <w:p w:rsidR="004358AC" w:rsidRDefault="004358AC">
      <w:pPr>
        <w:pStyle w:val="MODELOARTICULO"/>
        <w:spacing w:after="0" w:line="240" w:lineRule="auto"/>
        <w:ind w:right="322" w:firstLine="0"/>
        <w:rPr>
          <w:rFonts w:ascii="Times New Roman" w:hAnsi="Times New Roman"/>
          <w:b/>
          <w:sz w:val="20"/>
        </w:rPr>
      </w:pPr>
      <w:r>
        <w:rPr>
          <w:rFonts w:ascii="Times New Roman" w:hAnsi="Times New Roman"/>
          <w:b/>
          <w:sz w:val="20"/>
        </w:rPr>
        <w:t>ASESORAMIENTO ACADEMICO PERSONAL</w:t>
      </w:r>
    </w:p>
    <w:p w:rsidR="004358AC" w:rsidRDefault="004358AC">
      <w:pPr>
        <w:pStyle w:val="MODELOARTICULO"/>
        <w:spacing w:after="0" w:line="240" w:lineRule="auto"/>
        <w:ind w:right="322" w:firstLine="0"/>
        <w:rPr>
          <w:rFonts w:ascii="Times New Roman" w:hAnsi="Times New Roman"/>
          <w:b/>
          <w:sz w:val="20"/>
        </w:rPr>
      </w:pPr>
    </w:p>
    <w:p w:rsidR="004358AC" w:rsidRDefault="004358AC">
      <w:pPr>
        <w:pStyle w:val="MODELOARTICULO"/>
        <w:spacing w:after="0" w:line="240" w:lineRule="auto"/>
        <w:ind w:right="322" w:firstLine="284"/>
        <w:rPr>
          <w:rFonts w:ascii="Times New Roman" w:hAnsi="Times New Roman"/>
          <w:sz w:val="20"/>
        </w:rPr>
      </w:pPr>
      <w:r>
        <w:rPr>
          <w:rFonts w:ascii="Times New Roman" w:hAnsi="Times New Roman"/>
          <w:sz w:val="20"/>
        </w:rPr>
        <w:t>Previa consulta.</w:t>
      </w:r>
    </w:p>
    <w:p w:rsidR="004358AC" w:rsidRDefault="004358AC">
      <w:pPr>
        <w:pStyle w:val="MODELOARTICULO"/>
        <w:spacing w:after="0" w:line="240" w:lineRule="auto"/>
        <w:ind w:right="322"/>
        <w:rPr>
          <w:rFonts w:ascii="Times New Roman" w:hAnsi="Times New Roman"/>
          <w:sz w:val="20"/>
        </w:rPr>
      </w:pPr>
    </w:p>
    <w:p w:rsidR="004358AC" w:rsidRDefault="004358AC">
      <w:pPr>
        <w:tabs>
          <w:tab w:val="left" w:pos="426"/>
          <w:tab w:val="left" w:pos="1200"/>
        </w:tabs>
        <w:ind w:left="426" w:right="322" w:hanging="426"/>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HISTORIA DEL MUNDO ACTUAL II</w:t>
      </w:r>
    </w:p>
    <w:p w:rsidR="004358AC" w:rsidRDefault="004358AC">
      <w:pPr>
        <w:tabs>
          <w:tab w:val="left" w:pos="426"/>
          <w:tab w:val="left" w:pos="1843"/>
        </w:tabs>
        <w:ind w:left="426" w:right="322" w:hanging="426"/>
        <w:jc w:val="center"/>
        <w:rPr>
          <w:rFonts w:ascii="Times New Roman" w:hAnsi="Times New Roman"/>
          <w:sz w:val="20"/>
        </w:rPr>
      </w:pPr>
      <w:r>
        <w:rPr>
          <w:rFonts w:ascii="Times New Roman" w:hAnsi="Times New Roman"/>
          <w:sz w:val="20"/>
        </w:rPr>
        <w:t>Prof. D. Javier Maestrojuan</w:t>
      </w:r>
    </w:p>
    <w:p w:rsidR="004358AC" w:rsidRDefault="004358AC">
      <w:pPr>
        <w:tabs>
          <w:tab w:val="left" w:pos="426"/>
          <w:tab w:val="left" w:pos="1843"/>
        </w:tabs>
        <w:ind w:left="426" w:right="322" w:hanging="426"/>
        <w:jc w:val="center"/>
        <w:rPr>
          <w:rFonts w:ascii="Times New Roman" w:hAnsi="Times New Roman"/>
          <w:sz w:val="20"/>
        </w:rPr>
      </w:pPr>
      <w:r>
        <w:rPr>
          <w:rFonts w:ascii="Times New Roman" w:hAnsi="Times New Roman"/>
          <w:sz w:val="20"/>
        </w:rPr>
        <w:t>Curso: 3º de Historia</w:t>
      </w:r>
    </w:p>
    <w:p w:rsidR="004358AC" w:rsidRDefault="004358AC">
      <w:pPr>
        <w:tabs>
          <w:tab w:val="left" w:pos="426"/>
          <w:tab w:val="left" w:pos="1843"/>
        </w:tabs>
        <w:ind w:left="426" w:right="322" w:hanging="426"/>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PROGRAMA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(1968-1973)</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t>La noche americana</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t>La distensión desde el corazón de Europa: la óstpolitik</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t>Impacto de la crisis económica en Europa: el caso inglés</w:t>
      </w: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t>Las bases del sistema Breznev</w:t>
      </w: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t>Nuevos rumbos en la polÌtica de bloques: la distensión (1963-1973)</w:t>
      </w: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t>China en constante cambio</w:t>
      </w:r>
    </w:p>
    <w:p w:rsidR="004358AC" w:rsidRDefault="004358AC">
      <w:pPr>
        <w:ind w:right="322"/>
        <w:rPr>
          <w:rFonts w:ascii="Times New Roman" w:hAnsi="Times New Roman"/>
          <w:sz w:val="20"/>
        </w:rPr>
      </w:pPr>
    </w:p>
    <w:p w:rsidR="004358AC" w:rsidRDefault="004358AC">
      <w:pPr>
        <w:pStyle w:val="Sangradetextonormal"/>
        <w:ind w:right="322"/>
      </w:pPr>
      <w:r>
        <w:rPr>
          <w:b/>
        </w:rPr>
        <w:t>(1973-1981)</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t>La resaca del Vietnam</w:t>
      </w: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t>La corrosión del sistema soviético y la disidencia</w:t>
      </w: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t xml:space="preserve">Política exterior: La crisis de las relaciones USA-URSS </w:t>
      </w:r>
    </w:p>
    <w:p w:rsidR="004358AC" w:rsidRDefault="004358AC">
      <w:pPr>
        <w:ind w:left="284" w:right="322" w:hanging="284"/>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(1974-1981)</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t>La crisis palestina</w:t>
      </w: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t>El final de la descolonización: Africa en la dinámica de bloques</w:t>
      </w:r>
    </w:p>
    <w:p w:rsidR="004358AC" w:rsidRDefault="004358AC">
      <w:pPr>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t>El eurocomunismo y la ola democratizadora en Europa</w:t>
      </w:r>
    </w:p>
    <w:p w:rsidR="004358AC" w:rsidRDefault="004358AC">
      <w:pPr>
        <w:ind w:left="284" w:right="322" w:hanging="284"/>
        <w:rPr>
          <w:rFonts w:ascii="Times New Roman" w:hAnsi="Times New Roman"/>
          <w:sz w:val="20"/>
        </w:rPr>
      </w:pPr>
      <w:r>
        <w:rPr>
          <w:rFonts w:ascii="Times New Roman" w:hAnsi="Times New Roman"/>
          <w:sz w:val="20"/>
        </w:rPr>
        <w:t>13.</w:t>
      </w:r>
      <w:r>
        <w:rPr>
          <w:rFonts w:ascii="Times New Roman" w:hAnsi="Times New Roman"/>
          <w:sz w:val="20"/>
        </w:rPr>
        <w:tab/>
        <w:t xml:space="preserve">España dentro del tiempo europeo: </w:t>
      </w:r>
      <w:smartTag w:uri="urn:schemas-microsoft-com:office:smarttags" w:element="PersonName">
        <w:smartTagPr>
          <w:attr w:name="ProductID" w:val="la Transici￳n"/>
        </w:smartTagPr>
        <w:r>
          <w:rPr>
            <w:rFonts w:ascii="Times New Roman" w:hAnsi="Times New Roman"/>
            <w:sz w:val="20"/>
          </w:rPr>
          <w:t>la Transición</w:t>
        </w:r>
      </w:smartTag>
      <w:r>
        <w:rPr>
          <w:rFonts w:ascii="Times New Roman" w:hAnsi="Times New Roman"/>
          <w:sz w:val="20"/>
        </w:rPr>
        <w:t xml:space="preserve"> a la democracia </w:t>
      </w:r>
    </w:p>
    <w:p w:rsidR="004358AC" w:rsidRDefault="004358AC">
      <w:pPr>
        <w:ind w:left="426" w:right="322" w:hanging="426"/>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(1981-1989)</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14.</w:t>
      </w:r>
      <w:r>
        <w:rPr>
          <w:rFonts w:ascii="Times New Roman" w:hAnsi="Times New Roman"/>
          <w:sz w:val="20"/>
        </w:rPr>
        <w:tab/>
        <w:t>El renacimiento de una Nación</w:t>
      </w:r>
    </w:p>
    <w:p w:rsidR="004358AC" w:rsidRDefault="004358AC">
      <w:pPr>
        <w:ind w:left="284" w:right="322" w:hanging="284"/>
        <w:rPr>
          <w:rFonts w:ascii="Times New Roman" w:hAnsi="Times New Roman"/>
          <w:sz w:val="20"/>
        </w:rPr>
      </w:pPr>
      <w:r>
        <w:rPr>
          <w:rFonts w:ascii="Times New Roman" w:hAnsi="Times New Roman"/>
          <w:sz w:val="20"/>
        </w:rPr>
        <w:t>15.</w:t>
      </w:r>
      <w:r>
        <w:rPr>
          <w:rFonts w:ascii="Times New Roman" w:hAnsi="Times New Roman"/>
          <w:sz w:val="20"/>
        </w:rPr>
        <w:tab/>
        <w:t>La crisis afgana</w:t>
      </w:r>
    </w:p>
    <w:p w:rsidR="004358AC" w:rsidRDefault="004358AC">
      <w:pPr>
        <w:ind w:left="284" w:right="322" w:hanging="284"/>
        <w:rPr>
          <w:rFonts w:ascii="Times New Roman" w:hAnsi="Times New Roman"/>
          <w:sz w:val="20"/>
        </w:rPr>
      </w:pPr>
      <w:r>
        <w:rPr>
          <w:rFonts w:ascii="Times New Roman" w:hAnsi="Times New Roman"/>
          <w:sz w:val="20"/>
        </w:rPr>
        <w:t>16.</w:t>
      </w:r>
      <w:r>
        <w:rPr>
          <w:rFonts w:ascii="Times New Roman" w:hAnsi="Times New Roman"/>
          <w:sz w:val="20"/>
        </w:rPr>
        <w:tab/>
        <w:t>La revolución iberoamericana</w:t>
      </w:r>
    </w:p>
    <w:p w:rsidR="004358AC" w:rsidRDefault="004358AC">
      <w:pPr>
        <w:ind w:left="284" w:right="322" w:hanging="284"/>
        <w:rPr>
          <w:rFonts w:ascii="Times New Roman" w:hAnsi="Times New Roman"/>
          <w:sz w:val="20"/>
        </w:rPr>
      </w:pPr>
      <w:r>
        <w:rPr>
          <w:rFonts w:ascii="Times New Roman" w:hAnsi="Times New Roman"/>
          <w:sz w:val="20"/>
        </w:rPr>
        <w:t>17.</w:t>
      </w:r>
      <w:r>
        <w:rPr>
          <w:rFonts w:ascii="Times New Roman" w:hAnsi="Times New Roman"/>
          <w:sz w:val="20"/>
        </w:rPr>
        <w:tab/>
      </w:r>
      <w:smartTag w:uri="urn:schemas-microsoft-com:office:smarttags" w:element="PersonName">
        <w:smartTagPr>
          <w:attr w:name="ProductID" w:val="La Perestroika"/>
        </w:smartTagPr>
        <w:r>
          <w:rPr>
            <w:rFonts w:ascii="Times New Roman" w:hAnsi="Times New Roman"/>
            <w:sz w:val="20"/>
          </w:rPr>
          <w:t>La Perestroika</w:t>
        </w:r>
      </w:smartTag>
      <w:r>
        <w:rPr>
          <w:rFonts w:ascii="Times New Roman" w:hAnsi="Times New Roman"/>
          <w:sz w:val="20"/>
        </w:rPr>
        <w:t xml:space="preserve"> ¿mito o realidad?</w:t>
      </w:r>
    </w:p>
    <w:p w:rsidR="004358AC" w:rsidRDefault="004358AC">
      <w:pPr>
        <w:ind w:left="284" w:right="322" w:hanging="284"/>
        <w:rPr>
          <w:rFonts w:ascii="Times New Roman" w:hAnsi="Times New Roman"/>
          <w:sz w:val="20"/>
        </w:rPr>
      </w:pPr>
      <w:r>
        <w:rPr>
          <w:rFonts w:ascii="Times New Roman" w:hAnsi="Times New Roman"/>
          <w:sz w:val="20"/>
        </w:rPr>
        <w:t>18.</w:t>
      </w:r>
      <w:r>
        <w:rPr>
          <w:rFonts w:ascii="Times New Roman" w:hAnsi="Times New Roman"/>
          <w:sz w:val="20"/>
        </w:rPr>
        <w:tab/>
        <w:t>La estrategia socialista del cambio, Francia y España</w:t>
      </w:r>
    </w:p>
    <w:p w:rsidR="004358AC" w:rsidRDefault="004358AC">
      <w:pPr>
        <w:ind w:left="284" w:right="322" w:hanging="284"/>
        <w:rPr>
          <w:rFonts w:ascii="Times New Roman" w:hAnsi="Times New Roman"/>
          <w:sz w:val="20"/>
        </w:rPr>
      </w:pPr>
      <w:r>
        <w:rPr>
          <w:rFonts w:ascii="Times New Roman" w:hAnsi="Times New Roman"/>
          <w:sz w:val="20"/>
        </w:rPr>
        <w:t>19.</w:t>
      </w:r>
      <w:r>
        <w:rPr>
          <w:rFonts w:ascii="Times New Roman" w:hAnsi="Times New Roman"/>
          <w:sz w:val="20"/>
        </w:rPr>
        <w:tab/>
        <w:t xml:space="preserve">El neoliberalismo tatcheriano </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(1989-1997)</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20.</w:t>
      </w:r>
      <w:r>
        <w:rPr>
          <w:rFonts w:ascii="Times New Roman" w:hAnsi="Times New Roman"/>
          <w:sz w:val="20"/>
        </w:rPr>
        <w:tab/>
        <w:t>La caída del muro y los cambios en Europa oriental</w:t>
      </w:r>
    </w:p>
    <w:p w:rsidR="004358AC" w:rsidRDefault="004358AC">
      <w:pPr>
        <w:ind w:left="284" w:right="322" w:hanging="284"/>
        <w:rPr>
          <w:rFonts w:ascii="Times New Roman" w:hAnsi="Times New Roman"/>
          <w:sz w:val="20"/>
        </w:rPr>
      </w:pPr>
      <w:r>
        <w:rPr>
          <w:rFonts w:ascii="Times New Roman" w:hAnsi="Times New Roman"/>
          <w:sz w:val="20"/>
        </w:rPr>
        <w:t>21.</w:t>
      </w:r>
      <w:r>
        <w:rPr>
          <w:rFonts w:ascii="Times New Roman" w:hAnsi="Times New Roman"/>
          <w:sz w:val="20"/>
        </w:rPr>
        <w:tab/>
        <w:t xml:space="preserve">De </w:t>
      </w:r>
      <w:smartTag w:uri="urn:schemas-microsoft-com:office:smarttags" w:element="PersonName">
        <w:smartTagPr>
          <w:attr w:name="ProductID" w:val="la URSS"/>
        </w:smartTagPr>
        <w:r>
          <w:rPr>
            <w:rFonts w:ascii="Times New Roman" w:hAnsi="Times New Roman"/>
            <w:sz w:val="20"/>
          </w:rPr>
          <w:t>la URSS</w:t>
        </w:r>
      </w:smartTag>
      <w:r>
        <w:rPr>
          <w:rFonts w:ascii="Times New Roman" w:hAnsi="Times New Roman"/>
          <w:sz w:val="20"/>
        </w:rPr>
        <w:t xml:space="preserve"> a </w:t>
      </w:r>
      <w:smartTag w:uri="urn:schemas-microsoft-com:office:smarttags" w:element="PersonName">
        <w:smartTagPr>
          <w:attr w:name="ProductID" w:val="la CEI"/>
        </w:smartTagPr>
        <w:r>
          <w:rPr>
            <w:rFonts w:ascii="Times New Roman" w:hAnsi="Times New Roman"/>
            <w:sz w:val="20"/>
          </w:rPr>
          <w:t>la CEI</w:t>
        </w:r>
      </w:smartTag>
    </w:p>
    <w:p w:rsidR="004358AC" w:rsidRDefault="004358AC">
      <w:pPr>
        <w:ind w:left="284" w:right="322" w:hanging="284"/>
        <w:rPr>
          <w:rFonts w:ascii="Times New Roman" w:hAnsi="Times New Roman"/>
          <w:sz w:val="20"/>
        </w:rPr>
      </w:pPr>
      <w:r>
        <w:rPr>
          <w:rFonts w:ascii="Times New Roman" w:hAnsi="Times New Roman"/>
          <w:sz w:val="20"/>
        </w:rPr>
        <w:t>22.</w:t>
      </w:r>
      <w:r>
        <w:rPr>
          <w:rFonts w:ascii="Times New Roman" w:hAnsi="Times New Roman"/>
          <w:sz w:val="20"/>
        </w:rPr>
        <w:tab/>
        <w:t>Inestabilidad en el Nuevo Orden Mundial</w:t>
      </w:r>
    </w:p>
    <w:p w:rsidR="004358AC" w:rsidRDefault="004358AC">
      <w:pPr>
        <w:ind w:left="284" w:right="322" w:hanging="284"/>
        <w:rPr>
          <w:rFonts w:ascii="Times New Roman" w:hAnsi="Times New Roman"/>
          <w:sz w:val="20"/>
        </w:rPr>
      </w:pPr>
      <w:r>
        <w:rPr>
          <w:rFonts w:ascii="Times New Roman" w:hAnsi="Times New Roman"/>
          <w:sz w:val="20"/>
        </w:rPr>
        <w:t>23.</w:t>
      </w:r>
      <w:r>
        <w:rPr>
          <w:rFonts w:ascii="Times New Roman" w:hAnsi="Times New Roman"/>
          <w:sz w:val="20"/>
        </w:rPr>
        <w:tab/>
        <w:t>El nuevo proyecto de Europa</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ARACIL, R., et al., </w:t>
      </w:r>
      <w:r>
        <w:rPr>
          <w:rFonts w:ascii="Times New Roman" w:hAnsi="Times New Roman"/>
          <w:i/>
          <w:sz w:val="20"/>
        </w:rPr>
        <w:t>El mundo actual: de la segunda guerra mundial a nuestros días,</w:t>
      </w:r>
      <w:r>
        <w:rPr>
          <w:rFonts w:ascii="Times New Roman" w:hAnsi="Times New Roman"/>
          <w:sz w:val="20"/>
        </w:rPr>
        <w:t xml:space="preserve"> Universitat de Barcelona, Publicacions, Barcelona, 1995, (DD118290).</w:t>
      </w:r>
    </w:p>
    <w:p w:rsidR="004358AC" w:rsidRDefault="004358AC">
      <w:pPr>
        <w:ind w:right="322"/>
        <w:rPr>
          <w:rFonts w:ascii="Times New Roman" w:hAnsi="Times New Roman"/>
          <w:sz w:val="20"/>
        </w:rPr>
      </w:pPr>
      <w:r>
        <w:rPr>
          <w:rFonts w:ascii="Times New Roman" w:hAnsi="Times New Roman"/>
          <w:sz w:val="20"/>
        </w:rPr>
        <w:t xml:space="preserve">BENZ, W., GRAML, H.,(comps.), </w:t>
      </w:r>
      <w:r>
        <w:rPr>
          <w:rFonts w:ascii="Times New Roman" w:hAnsi="Times New Roman"/>
          <w:i/>
          <w:sz w:val="20"/>
        </w:rPr>
        <w:t>Historia Universal</w:t>
      </w:r>
      <w:r>
        <w:rPr>
          <w:rFonts w:ascii="Times New Roman" w:hAnsi="Times New Roman"/>
          <w:sz w:val="20"/>
        </w:rPr>
        <w:t xml:space="preserve"> Siglo XXI.</w:t>
      </w:r>
      <w:r>
        <w:rPr>
          <w:rFonts w:ascii="Times New Roman" w:hAnsi="Times New Roman"/>
          <w:i/>
          <w:sz w:val="20"/>
        </w:rPr>
        <w:t xml:space="preserve"> El siglo</w:t>
      </w:r>
      <w:r>
        <w:rPr>
          <w:rFonts w:ascii="Times New Roman" w:hAnsi="Times New Roman"/>
          <w:sz w:val="20"/>
          <w:u w:val="single"/>
        </w:rPr>
        <w:t xml:space="preserve">, </w:t>
      </w:r>
      <w:r>
        <w:rPr>
          <w:rFonts w:ascii="Times New Roman" w:hAnsi="Times New Roman"/>
          <w:i/>
          <w:sz w:val="20"/>
        </w:rPr>
        <w:t xml:space="preserve">XX. II. Europa después de </w:t>
      </w:r>
      <w:smartTag w:uri="urn:schemas-microsoft-com:office:smarttags" w:element="PersonName">
        <w:smartTagPr>
          <w:attr w:name="ProductID" w:val="La Segunda Guerra"/>
        </w:smartTagPr>
        <w:r>
          <w:rPr>
            <w:rFonts w:ascii="Times New Roman" w:hAnsi="Times New Roman"/>
            <w:i/>
            <w:sz w:val="20"/>
          </w:rPr>
          <w:t>la Segunda Guerra</w:t>
        </w:r>
      </w:smartTag>
      <w:r>
        <w:rPr>
          <w:rFonts w:ascii="Times New Roman" w:hAnsi="Times New Roman"/>
          <w:i/>
          <w:sz w:val="20"/>
        </w:rPr>
        <w:t xml:space="preserve"> Mundial (1945-1982),</w:t>
      </w:r>
      <w:r>
        <w:rPr>
          <w:rFonts w:ascii="Times New Roman" w:hAnsi="Times New Roman"/>
          <w:sz w:val="20"/>
        </w:rPr>
        <w:t xml:space="preserve"> Madrid, Siglo XXI de España editores, 1979, (D33463).</w:t>
      </w:r>
    </w:p>
    <w:p w:rsidR="004358AC" w:rsidRDefault="004358AC">
      <w:pPr>
        <w:ind w:right="322"/>
        <w:rPr>
          <w:rFonts w:ascii="Times New Roman" w:hAnsi="Times New Roman"/>
          <w:sz w:val="20"/>
        </w:rPr>
      </w:pPr>
      <w:r>
        <w:rPr>
          <w:rFonts w:ascii="Times New Roman" w:hAnsi="Times New Roman"/>
          <w:sz w:val="20"/>
        </w:rPr>
        <w:t xml:space="preserve">BENZ, W., GRAML, H., (comps.), Historia Universal Siglo XXI. </w:t>
      </w:r>
      <w:r>
        <w:rPr>
          <w:rFonts w:ascii="Times New Roman" w:hAnsi="Times New Roman"/>
          <w:i/>
          <w:sz w:val="20"/>
        </w:rPr>
        <w:t>El siglo</w:t>
      </w:r>
      <w:r>
        <w:rPr>
          <w:rFonts w:ascii="Times New Roman" w:hAnsi="Times New Roman"/>
          <w:sz w:val="20"/>
          <w:u w:val="single"/>
        </w:rPr>
        <w:t xml:space="preserve"> </w:t>
      </w:r>
      <w:r>
        <w:rPr>
          <w:rFonts w:ascii="Times New Roman" w:hAnsi="Times New Roman"/>
          <w:i/>
          <w:sz w:val="20"/>
        </w:rPr>
        <w:t>XX. III. Problemas mundiales entre los dos bloques de poder,</w:t>
      </w:r>
      <w:r>
        <w:rPr>
          <w:rFonts w:ascii="Times New Roman" w:hAnsi="Times New Roman"/>
          <w:sz w:val="20"/>
        </w:rPr>
        <w:t xml:space="preserve"> Madrid, Siglo XXI de España editores, 1982, (D33463).</w:t>
      </w:r>
    </w:p>
    <w:p w:rsidR="004358AC" w:rsidRDefault="004358AC">
      <w:pPr>
        <w:ind w:right="322"/>
        <w:rPr>
          <w:rFonts w:ascii="Times New Roman" w:hAnsi="Times New Roman"/>
          <w:sz w:val="20"/>
        </w:rPr>
      </w:pPr>
      <w:r>
        <w:rPr>
          <w:rFonts w:ascii="Times New Roman" w:hAnsi="Times New Roman"/>
          <w:sz w:val="20"/>
        </w:rPr>
        <w:t xml:space="preserve">BERSTEIN S., </w:t>
      </w:r>
      <w:r>
        <w:rPr>
          <w:rFonts w:ascii="Times New Roman" w:hAnsi="Times New Roman"/>
          <w:i/>
          <w:sz w:val="20"/>
        </w:rPr>
        <w:t>Los regímenes políticos del siglo XX. Para una historia comparada del mundo contemporáneo</w:t>
      </w:r>
      <w:r>
        <w:rPr>
          <w:rFonts w:ascii="Times New Roman" w:hAnsi="Times New Roman"/>
          <w:sz w:val="20"/>
        </w:rPr>
        <w:t>, Ariel, Barcelona, 1996, (DD221193).</w:t>
      </w:r>
    </w:p>
    <w:p w:rsidR="004358AC" w:rsidRDefault="004358AC">
      <w:pPr>
        <w:ind w:right="322"/>
        <w:rPr>
          <w:rFonts w:ascii="Times New Roman" w:hAnsi="Times New Roman"/>
          <w:sz w:val="20"/>
        </w:rPr>
      </w:pPr>
      <w:r>
        <w:rPr>
          <w:rFonts w:ascii="Times New Roman" w:hAnsi="Times New Roman"/>
          <w:sz w:val="20"/>
        </w:rPr>
        <w:t xml:space="preserve">CALVOCORESSI, P., </w:t>
      </w:r>
      <w:r>
        <w:rPr>
          <w:rFonts w:ascii="Times New Roman" w:hAnsi="Times New Roman"/>
          <w:i/>
          <w:sz w:val="20"/>
        </w:rPr>
        <w:t xml:space="preserve">Historia Política del Mundo contemporáneo. De </w:t>
      </w:r>
      <w:smartTag w:uri="urn:schemas-microsoft-com:office:smarttags" w:element="metricconverter">
        <w:smartTagPr>
          <w:attr w:name="ProductID" w:val="1945 a"/>
        </w:smartTagPr>
        <w:r>
          <w:rPr>
            <w:rFonts w:ascii="Times New Roman" w:hAnsi="Times New Roman"/>
            <w:i/>
            <w:sz w:val="20"/>
          </w:rPr>
          <w:t>1945 a</w:t>
        </w:r>
      </w:smartTag>
      <w:r>
        <w:rPr>
          <w:rFonts w:ascii="Times New Roman" w:hAnsi="Times New Roman"/>
          <w:i/>
          <w:sz w:val="20"/>
        </w:rPr>
        <w:t xml:space="preserve"> nuestros días</w:t>
      </w:r>
      <w:r>
        <w:rPr>
          <w:rFonts w:ascii="Times New Roman" w:hAnsi="Times New Roman"/>
          <w:sz w:val="20"/>
        </w:rPr>
        <w:t>, Akal, Madrid, 1987, (D174077).</w:t>
      </w:r>
    </w:p>
    <w:p w:rsidR="004358AC" w:rsidRDefault="004358AC">
      <w:pPr>
        <w:ind w:right="322"/>
        <w:rPr>
          <w:rFonts w:ascii="Times New Roman" w:hAnsi="Times New Roman"/>
          <w:sz w:val="20"/>
        </w:rPr>
      </w:pPr>
      <w:r>
        <w:rPr>
          <w:rFonts w:ascii="Times New Roman" w:hAnsi="Times New Roman"/>
          <w:sz w:val="20"/>
        </w:rPr>
        <w:t xml:space="preserve">DIEGO, E., de, </w:t>
      </w:r>
      <w:r>
        <w:rPr>
          <w:rFonts w:ascii="Times New Roman" w:hAnsi="Times New Roman"/>
          <w:i/>
          <w:sz w:val="20"/>
        </w:rPr>
        <w:t>Historia del mundo contemporáneo,</w:t>
      </w:r>
      <w:r>
        <w:rPr>
          <w:rFonts w:ascii="Times New Roman" w:hAnsi="Times New Roman"/>
          <w:sz w:val="20"/>
        </w:rPr>
        <w:t xml:space="preserve"> Actas, Madrid, 1994, (DD118760).</w:t>
      </w:r>
    </w:p>
    <w:p w:rsidR="004358AC" w:rsidRDefault="004358AC">
      <w:pPr>
        <w:ind w:right="322"/>
        <w:rPr>
          <w:rFonts w:ascii="Times New Roman" w:hAnsi="Times New Roman"/>
          <w:sz w:val="20"/>
        </w:rPr>
      </w:pPr>
      <w:r>
        <w:rPr>
          <w:rFonts w:ascii="Times New Roman" w:hAnsi="Times New Roman"/>
          <w:sz w:val="20"/>
        </w:rPr>
        <w:t xml:space="preserve">DIEZ-ESPINOSA, J. R., </w:t>
      </w:r>
      <w:r>
        <w:rPr>
          <w:rFonts w:ascii="Times New Roman" w:hAnsi="Times New Roman"/>
          <w:i/>
          <w:sz w:val="20"/>
        </w:rPr>
        <w:t>Historia del mundo actual, (Desde 1945 hasta nuestros dÌas),</w:t>
      </w:r>
      <w:r>
        <w:rPr>
          <w:rFonts w:ascii="Times New Roman" w:hAnsi="Times New Roman"/>
          <w:sz w:val="20"/>
        </w:rPr>
        <w:t xml:space="preserve"> Secretariado de Publicaciones e Intercambio CiéntÌfico. Universidad de Valladolid, Valladolid, 1996, (DD117785).</w:t>
      </w:r>
    </w:p>
    <w:p w:rsidR="004358AC" w:rsidRDefault="004358AC">
      <w:pPr>
        <w:ind w:right="322"/>
        <w:rPr>
          <w:rFonts w:ascii="Times New Roman" w:hAnsi="Times New Roman"/>
          <w:sz w:val="20"/>
        </w:rPr>
      </w:pPr>
      <w:r>
        <w:rPr>
          <w:rFonts w:ascii="Times New Roman" w:hAnsi="Times New Roman"/>
          <w:sz w:val="20"/>
        </w:rPr>
        <w:t xml:space="preserve">GOMEZ ANTON, F., </w:t>
      </w:r>
      <w:r>
        <w:rPr>
          <w:rFonts w:ascii="Times New Roman" w:hAnsi="Times New Roman"/>
          <w:i/>
          <w:sz w:val="20"/>
        </w:rPr>
        <w:t>Potencias. Maquinarias del poder político y cincuenta años de historia (1945-1996),</w:t>
      </w:r>
      <w:r>
        <w:rPr>
          <w:rFonts w:ascii="Times New Roman" w:hAnsi="Times New Roman"/>
          <w:sz w:val="20"/>
        </w:rPr>
        <w:t xml:space="preserve"> Ediciones Internacionales Universitarias, Barcelona, 1996, (D73670).</w:t>
      </w:r>
    </w:p>
    <w:p w:rsidR="004358AC" w:rsidRDefault="004358AC">
      <w:pPr>
        <w:ind w:right="322"/>
        <w:rPr>
          <w:rFonts w:ascii="Times New Roman" w:hAnsi="Times New Roman"/>
          <w:sz w:val="20"/>
        </w:rPr>
      </w:pPr>
      <w:r>
        <w:rPr>
          <w:rFonts w:ascii="Times New Roman" w:hAnsi="Times New Roman"/>
          <w:sz w:val="20"/>
        </w:rPr>
        <w:t xml:space="preserve">LAQUEUR, W., </w:t>
      </w:r>
      <w:smartTag w:uri="urn:schemas-microsoft-com:office:smarttags" w:element="PersonName">
        <w:smartTagPr>
          <w:attr w:name="ProductID" w:val="la Europa"/>
        </w:smartTagPr>
        <w:r>
          <w:rPr>
            <w:rFonts w:ascii="Times New Roman" w:hAnsi="Times New Roman"/>
            <w:i/>
            <w:sz w:val="20"/>
          </w:rPr>
          <w:t>La Europa</w:t>
        </w:r>
      </w:smartTag>
      <w:r>
        <w:rPr>
          <w:rFonts w:ascii="Times New Roman" w:hAnsi="Times New Roman"/>
          <w:i/>
          <w:sz w:val="20"/>
        </w:rPr>
        <w:t xml:space="preserve"> de nuestro tiempo. Desde el final de </w:t>
      </w:r>
      <w:smartTag w:uri="urn:schemas-microsoft-com:office:smarttags" w:element="PersonName">
        <w:smartTagPr>
          <w:attr w:name="ProductID" w:val="La Segunda Guerra"/>
        </w:smartTagPr>
        <w:r>
          <w:rPr>
            <w:rFonts w:ascii="Times New Roman" w:hAnsi="Times New Roman"/>
            <w:i/>
            <w:sz w:val="20"/>
          </w:rPr>
          <w:t>la Segunda Guerra</w:t>
        </w:r>
      </w:smartTag>
      <w:r>
        <w:rPr>
          <w:rFonts w:ascii="Times New Roman" w:hAnsi="Times New Roman"/>
          <w:i/>
          <w:sz w:val="20"/>
        </w:rPr>
        <w:t xml:space="preserve"> Mundial hasta la década de los 90,</w:t>
      </w:r>
      <w:r>
        <w:rPr>
          <w:rFonts w:ascii="Times New Roman" w:hAnsi="Times New Roman"/>
          <w:sz w:val="20"/>
        </w:rPr>
        <w:t xml:space="preserve"> Javier Vergara Editor, Buenos Aires, 1994, (DD118621)</w:t>
      </w:r>
    </w:p>
    <w:p w:rsidR="004358AC" w:rsidRDefault="004358AC">
      <w:pPr>
        <w:ind w:right="322"/>
        <w:rPr>
          <w:rFonts w:ascii="Times New Roman" w:hAnsi="Times New Roman"/>
          <w:sz w:val="20"/>
        </w:rPr>
      </w:pPr>
      <w:r>
        <w:rPr>
          <w:rFonts w:ascii="Times New Roman" w:hAnsi="Times New Roman"/>
          <w:sz w:val="20"/>
        </w:rPr>
        <w:t xml:space="preserve">LOZANO BARTOLOZZI, P., </w:t>
      </w:r>
      <w:r>
        <w:rPr>
          <w:rFonts w:ascii="Times New Roman" w:hAnsi="Times New Roman"/>
          <w:i/>
          <w:sz w:val="20"/>
        </w:rPr>
        <w:t xml:space="preserve">Relaciones internacionales. Volumen I: El Gran Consulado. De </w:t>
      </w:r>
      <w:smartTag w:uri="urn:schemas-microsoft-com:office:smarttags" w:element="PersonName">
        <w:smartTagPr>
          <w:attr w:name="ProductID" w:val="La Segunda Guerra"/>
        </w:smartTagPr>
        <w:r>
          <w:rPr>
            <w:rFonts w:ascii="Times New Roman" w:hAnsi="Times New Roman"/>
            <w:i/>
            <w:sz w:val="20"/>
          </w:rPr>
          <w:t>la Segunda Guerra</w:t>
        </w:r>
      </w:smartTag>
      <w:r>
        <w:rPr>
          <w:rFonts w:ascii="Times New Roman" w:hAnsi="Times New Roman"/>
          <w:i/>
          <w:sz w:val="20"/>
        </w:rPr>
        <w:t xml:space="preserve"> Mundial a </w:t>
      </w:r>
      <w:smartTag w:uri="urn:schemas-microsoft-com:office:smarttags" w:element="PersonName">
        <w:smartTagPr>
          <w:attr w:name="ProductID" w:val="la Coexistencia"/>
        </w:smartTagPr>
        <w:r>
          <w:rPr>
            <w:rFonts w:ascii="Times New Roman" w:hAnsi="Times New Roman"/>
            <w:i/>
            <w:sz w:val="20"/>
          </w:rPr>
          <w:t>la Coexistencia</w:t>
        </w:r>
      </w:smartTag>
      <w:r>
        <w:rPr>
          <w:rFonts w:ascii="Times New Roman" w:hAnsi="Times New Roman"/>
          <w:i/>
          <w:sz w:val="20"/>
        </w:rPr>
        <w:t xml:space="preserve"> (1939-1975). Vol. II: El Directorio Mundial. De </w:t>
      </w:r>
      <w:smartTag w:uri="urn:schemas-microsoft-com:office:smarttags" w:element="PersonName">
        <w:smartTagPr>
          <w:attr w:name="ProductID" w:val="la Distensi￳n"/>
        </w:smartTagPr>
        <w:r>
          <w:rPr>
            <w:rFonts w:ascii="Times New Roman" w:hAnsi="Times New Roman"/>
            <w:i/>
            <w:sz w:val="20"/>
          </w:rPr>
          <w:t>la Distensión</w:t>
        </w:r>
      </w:smartTag>
      <w:r>
        <w:rPr>
          <w:rFonts w:ascii="Times New Roman" w:hAnsi="Times New Roman"/>
          <w:i/>
          <w:sz w:val="20"/>
        </w:rPr>
        <w:t xml:space="preserve"> al tiempo soviético (1976-1994),</w:t>
      </w:r>
      <w:r>
        <w:rPr>
          <w:rFonts w:ascii="Times New Roman" w:hAnsi="Times New Roman"/>
          <w:sz w:val="20"/>
        </w:rPr>
        <w:t xml:space="preserve"> Eunsa, Pamplona, 1994, (DD118550).</w:t>
      </w:r>
    </w:p>
    <w:p w:rsidR="004358AC" w:rsidRDefault="004358AC">
      <w:pPr>
        <w:ind w:right="322"/>
        <w:rPr>
          <w:rFonts w:ascii="Times New Roman" w:hAnsi="Times New Roman"/>
          <w:sz w:val="20"/>
        </w:rPr>
      </w:pPr>
      <w:r>
        <w:rPr>
          <w:rFonts w:ascii="Times New Roman" w:hAnsi="Times New Roman"/>
          <w:sz w:val="20"/>
        </w:rPr>
        <w:t xml:space="preserve">MAMMARELLA, G., </w:t>
      </w:r>
      <w:r>
        <w:rPr>
          <w:rFonts w:ascii="Times New Roman" w:hAnsi="Times New Roman"/>
          <w:i/>
          <w:sz w:val="20"/>
        </w:rPr>
        <w:t>Historia de Europa Contemporánea (1945-1990),</w:t>
      </w:r>
      <w:r>
        <w:rPr>
          <w:rFonts w:ascii="Times New Roman" w:hAnsi="Times New Roman"/>
          <w:sz w:val="20"/>
        </w:rPr>
        <w:t xml:space="preserve"> Ariel, Barcelona, 1990, (D78522).</w:t>
      </w:r>
    </w:p>
    <w:p w:rsidR="004358AC" w:rsidRDefault="004358AC">
      <w:pPr>
        <w:ind w:right="322"/>
        <w:rPr>
          <w:rFonts w:ascii="Times New Roman" w:hAnsi="Times New Roman"/>
          <w:sz w:val="20"/>
        </w:rPr>
      </w:pPr>
      <w:r>
        <w:rPr>
          <w:rFonts w:ascii="Times New Roman" w:hAnsi="Times New Roman"/>
          <w:sz w:val="20"/>
        </w:rPr>
        <w:t xml:space="preserve">MARTINEZ CARRERAS, J. U., et al., </w:t>
      </w:r>
      <w:r>
        <w:rPr>
          <w:rFonts w:ascii="Times New Roman" w:hAnsi="Times New Roman"/>
          <w:i/>
          <w:sz w:val="20"/>
        </w:rPr>
        <w:t>Historia del mundo actual,</w:t>
      </w:r>
      <w:r>
        <w:rPr>
          <w:rFonts w:ascii="Times New Roman" w:hAnsi="Times New Roman"/>
          <w:sz w:val="20"/>
        </w:rPr>
        <w:t xml:space="preserve"> Marcial Pons, Madrid, 1996, (DD117776).</w:t>
      </w:r>
    </w:p>
    <w:p w:rsidR="004358AC" w:rsidRDefault="004358AC">
      <w:pPr>
        <w:ind w:right="322"/>
        <w:rPr>
          <w:rFonts w:ascii="Times New Roman" w:hAnsi="Times New Roman"/>
          <w:sz w:val="20"/>
        </w:rPr>
      </w:pPr>
      <w:r>
        <w:rPr>
          <w:rFonts w:ascii="Times New Roman" w:hAnsi="Times New Roman"/>
          <w:sz w:val="20"/>
        </w:rPr>
        <w:t xml:space="preserve">RENOUVIN, P., </w:t>
      </w:r>
      <w:r>
        <w:rPr>
          <w:rFonts w:ascii="Times New Roman" w:hAnsi="Times New Roman"/>
          <w:i/>
          <w:sz w:val="20"/>
        </w:rPr>
        <w:t>Historia de las relaciones internacionales</w:t>
      </w:r>
      <w:r>
        <w:rPr>
          <w:rFonts w:ascii="Times New Roman" w:hAnsi="Times New Roman"/>
          <w:sz w:val="20"/>
          <w:u w:val="single"/>
        </w:rPr>
        <w:t>,</w:t>
      </w:r>
      <w:r>
        <w:rPr>
          <w:rFonts w:ascii="Times New Roman" w:hAnsi="Times New Roman"/>
          <w:sz w:val="20"/>
        </w:rPr>
        <w:t xml:space="preserve"> Akal, Madrid, 1995. (D.076.988).</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Martes: 16:30-20:00, Depart. de Historia, Prof. Maestrojuan</w:t>
      </w:r>
    </w:p>
    <w:p w:rsidR="004358AC" w:rsidRDefault="004358AC">
      <w:pPr>
        <w:ind w:right="322" w:firstLine="284"/>
        <w:rPr>
          <w:rFonts w:ascii="Times New Roman" w:hAnsi="Times New Roman"/>
          <w:sz w:val="20"/>
        </w:rPr>
      </w:pPr>
      <w:r>
        <w:rPr>
          <w:rFonts w:ascii="Times New Roman" w:hAnsi="Times New Roman"/>
          <w:sz w:val="20"/>
        </w:rPr>
        <w:t>Viernes: 11:30-14:00, Depart. de Historia, Prof. Zafra.</w:t>
      </w:r>
    </w:p>
    <w:p w:rsidR="004358AC" w:rsidRDefault="004358AC">
      <w:pPr>
        <w:ind w:right="322"/>
        <w:rPr>
          <w:rFonts w:ascii="Times New Roman" w:hAnsi="Times New Roman"/>
          <w:sz w:val="20"/>
        </w:rPr>
      </w:pPr>
    </w:p>
    <w:p w:rsidR="004358AC" w:rsidRDefault="004358AC">
      <w:pPr>
        <w:tabs>
          <w:tab w:val="left" w:pos="851"/>
          <w:tab w:val="left" w:pos="1200"/>
        </w:tabs>
        <w:ind w:right="322"/>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METODOS Y TECNICAS DE INVESTIGACION HISTORICA II</w:t>
      </w:r>
    </w:p>
    <w:p w:rsidR="004358AC" w:rsidRDefault="004358AC">
      <w:pPr>
        <w:tabs>
          <w:tab w:val="left" w:pos="851"/>
          <w:tab w:val="left" w:pos="1843"/>
        </w:tabs>
        <w:ind w:right="322"/>
        <w:jc w:val="center"/>
        <w:rPr>
          <w:rFonts w:ascii="Times New Roman" w:hAnsi="Times New Roman"/>
          <w:sz w:val="20"/>
        </w:rPr>
      </w:pPr>
      <w:r>
        <w:rPr>
          <w:rFonts w:ascii="Times New Roman" w:hAnsi="Times New Roman"/>
          <w:sz w:val="20"/>
        </w:rPr>
        <w:t>Prof. Dr. Francisco Javier Caspistegui</w:t>
      </w:r>
    </w:p>
    <w:p w:rsidR="004358AC" w:rsidRDefault="004358AC">
      <w:pPr>
        <w:tabs>
          <w:tab w:val="left" w:pos="851"/>
          <w:tab w:val="left" w:pos="1843"/>
        </w:tabs>
        <w:ind w:right="322"/>
        <w:jc w:val="center"/>
        <w:rPr>
          <w:rFonts w:ascii="Times New Roman" w:hAnsi="Times New Roman"/>
          <w:sz w:val="20"/>
        </w:rPr>
      </w:pPr>
      <w:r>
        <w:rPr>
          <w:rFonts w:ascii="Times New Roman" w:hAnsi="Times New Roman"/>
          <w:sz w:val="20"/>
        </w:rPr>
        <w:t>Curso: 3º de Historia</w:t>
      </w:r>
    </w:p>
    <w:p w:rsidR="004358AC" w:rsidRDefault="004358AC">
      <w:pPr>
        <w:tabs>
          <w:tab w:val="left" w:pos="851"/>
          <w:tab w:val="left" w:pos="1843"/>
        </w:tabs>
        <w:ind w:right="322"/>
        <w:jc w:val="center"/>
        <w:rPr>
          <w:rFonts w:ascii="Times New Roman" w:hAnsi="Times New Roman"/>
          <w:b/>
          <w:sz w:val="20"/>
        </w:rPr>
      </w:pPr>
    </w:p>
    <w:p w:rsidR="004358AC" w:rsidRDefault="004358AC">
      <w:pPr>
        <w:ind w:left="300" w:right="322" w:hanging="300"/>
        <w:rPr>
          <w:rFonts w:ascii="Times New Roman" w:hAnsi="Times New Roman"/>
          <w:sz w:val="20"/>
        </w:rPr>
      </w:pPr>
    </w:p>
    <w:p w:rsidR="004358AC" w:rsidRDefault="004358AC">
      <w:pPr>
        <w:pStyle w:val="temarios"/>
        <w:ind w:left="425" w:right="322" w:hanging="425"/>
        <w:rPr>
          <w:rFonts w:ascii="Times New Roman" w:hAnsi="Times New Roman"/>
          <w:b/>
          <w:sz w:val="20"/>
        </w:rPr>
      </w:pPr>
      <w:r>
        <w:rPr>
          <w:rFonts w:ascii="Times New Roman" w:hAnsi="Times New Roman"/>
          <w:b/>
          <w:sz w:val="20"/>
        </w:rPr>
        <w:t>PROGRAMA</w:t>
      </w:r>
    </w:p>
    <w:p w:rsidR="004358AC" w:rsidRDefault="004358AC">
      <w:pPr>
        <w:pStyle w:val="temarios"/>
        <w:ind w:left="425" w:right="322" w:hanging="425"/>
      </w:pPr>
    </w:p>
    <w:p w:rsidR="004358AC" w:rsidRDefault="004358AC">
      <w:pPr>
        <w:ind w:left="300" w:right="322" w:hanging="300"/>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Introducción</w:t>
      </w:r>
      <w:r>
        <w:rPr>
          <w:rFonts w:ascii="Times New Roman" w:hAnsi="Times New Roman"/>
          <w:sz w:val="20"/>
        </w:rPr>
        <w:t>. Justificación teórica de la utilización de la informática en historia. Historia de su utilización en el ámbito de las ciencias humanas y sociales. Presentación del ejemplo conductor.</w:t>
      </w:r>
    </w:p>
    <w:p w:rsidR="004358AC" w:rsidRDefault="004358AC">
      <w:pPr>
        <w:ind w:left="300" w:right="322" w:hanging="300"/>
        <w:rPr>
          <w:rFonts w:ascii="Times New Roman" w:hAnsi="Times New Roman"/>
          <w:sz w:val="20"/>
        </w:rPr>
      </w:pPr>
    </w:p>
    <w:p w:rsidR="004358AC" w:rsidRDefault="004358AC">
      <w:pPr>
        <w:ind w:left="300" w:right="322" w:hanging="300"/>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Inicio de la investigación</w:t>
      </w:r>
      <w:r>
        <w:rPr>
          <w:rFonts w:ascii="Times New Roman" w:hAnsi="Times New Roman"/>
          <w:sz w:val="20"/>
        </w:rPr>
        <w:t>. Creación de bases de datos para la recogida de información. Búsqueda de información (bases de datos externas, Internet, archivos...).</w:t>
      </w:r>
    </w:p>
    <w:p w:rsidR="004358AC" w:rsidRDefault="004358AC">
      <w:pPr>
        <w:ind w:left="300" w:right="322" w:hanging="300"/>
        <w:rPr>
          <w:rFonts w:ascii="Times New Roman" w:hAnsi="Times New Roman"/>
          <w:sz w:val="20"/>
        </w:rPr>
      </w:pPr>
    </w:p>
    <w:p w:rsidR="004358AC" w:rsidRDefault="004358AC">
      <w:pPr>
        <w:ind w:left="300" w:right="322" w:hanging="300"/>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Organización de la información</w:t>
      </w:r>
      <w:r>
        <w:rPr>
          <w:rFonts w:ascii="Times New Roman" w:hAnsi="Times New Roman"/>
          <w:sz w:val="20"/>
        </w:rPr>
        <w:t>. Criterios de organización, introducción y búsqueda de datos. Descriptores y palabras clave. Utilización de las bases de datos propias. Interrelación de ficheros.</w:t>
      </w:r>
    </w:p>
    <w:p w:rsidR="004358AC" w:rsidRDefault="004358AC">
      <w:pPr>
        <w:ind w:left="300" w:right="322" w:hanging="300"/>
        <w:rPr>
          <w:rFonts w:ascii="Times New Roman" w:hAnsi="Times New Roman"/>
          <w:sz w:val="20"/>
        </w:rPr>
      </w:pPr>
    </w:p>
    <w:p w:rsidR="004358AC" w:rsidRDefault="004358AC">
      <w:pPr>
        <w:ind w:left="300" w:right="322" w:hanging="300"/>
        <w:rPr>
          <w:rFonts w:ascii="Times New Roman" w:hAnsi="Times New Roman"/>
          <w:b/>
          <w:sz w:val="20"/>
        </w:rPr>
      </w:pPr>
      <w:r>
        <w:rPr>
          <w:rFonts w:ascii="Times New Roman" w:hAnsi="Times New Roman"/>
          <w:sz w:val="20"/>
        </w:rPr>
        <w:t>4.</w:t>
      </w:r>
      <w:r>
        <w:rPr>
          <w:rFonts w:ascii="Times New Roman" w:hAnsi="Times New Roman"/>
          <w:sz w:val="20"/>
        </w:rPr>
        <w:tab/>
      </w:r>
      <w:r>
        <w:rPr>
          <w:rFonts w:ascii="Times New Roman" w:hAnsi="Times New Roman"/>
          <w:b/>
          <w:sz w:val="20"/>
        </w:rPr>
        <w:t>Representaciones y aplicaciones cartográficas y gráficas de la información obtenida.</w:t>
      </w:r>
    </w:p>
    <w:p w:rsidR="004358AC" w:rsidRDefault="004358AC">
      <w:pPr>
        <w:ind w:left="300" w:right="322" w:hanging="300"/>
        <w:rPr>
          <w:rFonts w:ascii="Times New Roman" w:hAnsi="Times New Roman"/>
          <w:sz w:val="20"/>
        </w:rPr>
      </w:pPr>
    </w:p>
    <w:p w:rsidR="004358AC" w:rsidRDefault="004358AC">
      <w:pPr>
        <w:ind w:left="300" w:right="322" w:hanging="300"/>
        <w:rPr>
          <w:rFonts w:ascii="Times New Roman" w:hAnsi="Times New Roman"/>
          <w:b/>
          <w:sz w:val="20"/>
        </w:rPr>
      </w:pPr>
      <w:r>
        <w:rPr>
          <w:rFonts w:ascii="Times New Roman" w:hAnsi="Times New Roman"/>
          <w:sz w:val="20"/>
        </w:rPr>
        <w:t>5.</w:t>
      </w:r>
      <w:r>
        <w:rPr>
          <w:rFonts w:ascii="Times New Roman" w:hAnsi="Times New Roman"/>
          <w:sz w:val="20"/>
        </w:rPr>
        <w:tab/>
      </w:r>
      <w:r>
        <w:rPr>
          <w:rFonts w:ascii="Times New Roman" w:hAnsi="Times New Roman"/>
          <w:b/>
          <w:sz w:val="20"/>
        </w:rPr>
        <w:t>Representaciones y aplicaciones numéricas y estadísticas cuantitativas y cualitativas.</w:t>
      </w:r>
    </w:p>
    <w:p w:rsidR="004358AC" w:rsidRDefault="004358AC">
      <w:pPr>
        <w:ind w:left="300" w:right="322" w:hanging="300"/>
        <w:rPr>
          <w:rFonts w:ascii="Times New Roman" w:hAnsi="Times New Roman"/>
          <w:sz w:val="20"/>
        </w:rPr>
      </w:pPr>
    </w:p>
    <w:p w:rsidR="004358AC" w:rsidRDefault="004358AC">
      <w:pPr>
        <w:ind w:left="300" w:right="322" w:hanging="300"/>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Redacción de los resultados.</w:t>
      </w:r>
      <w:r>
        <w:rPr>
          <w:rFonts w:ascii="Times New Roman" w:hAnsi="Times New Roman"/>
          <w:sz w:val="20"/>
        </w:rPr>
        <w:t xml:space="preserve"> Tratamiento de textos, maquetación, revisión, índices, instrumentos de acceso a la información propia (índices, hojas web...). Edición de textos.</w:t>
      </w:r>
    </w:p>
    <w:p w:rsidR="004358AC" w:rsidRDefault="004358AC">
      <w:pPr>
        <w:ind w:left="300" w:right="322" w:hanging="300"/>
        <w:rPr>
          <w:rFonts w:ascii="Times New Roman" w:hAnsi="Times New Roman"/>
          <w:sz w:val="20"/>
        </w:rPr>
      </w:pPr>
    </w:p>
    <w:p w:rsidR="004358AC" w:rsidRDefault="004358AC">
      <w:pPr>
        <w:ind w:left="300" w:right="322" w:hanging="300"/>
        <w:rPr>
          <w:rFonts w:ascii="Times New Roman" w:hAnsi="Times New Roman"/>
          <w:b/>
          <w:sz w:val="20"/>
        </w:rPr>
      </w:pPr>
      <w:r>
        <w:rPr>
          <w:rFonts w:ascii="Times New Roman" w:hAnsi="Times New Roman"/>
          <w:sz w:val="20"/>
        </w:rPr>
        <w:t>7.</w:t>
      </w:r>
      <w:r>
        <w:rPr>
          <w:rFonts w:ascii="Times New Roman" w:hAnsi="Times New Roman"/>
          <w:sz w:val="20"/>
        </w:rPr>
        <w:tab/>
      </w:r>
      <w:r>
        <w:rPr>
          <w:rFonts w:ascii="Times New Roman" w:hAnsi="Times New Roman"/>
          <w:b/>
          <w:sz w:val="20"/>
        </w:rPr>
        <w:t>Presentación de los resultados de la investigación mediante técnicas y soportes multimedia.</w:t>
      </w:r>
    </w:p>
    <w:p w:rsidR="004358AC" w:rsidRDefault="004358AC">
      <w:pPr>
        <w:ind w:left="300" w:right="322" w:hanging="300"/>
        <w:rPr>
          <w:rFonts w:ascii="Times New Roman" w:hAnsi="Times New Roman"/>
          <w:sz w:val="20"/>
        </w:rPr>
      </w:pPr>
    </w:p>
    <w:p w:rsidR="004358AC" w:rsidRDefault="004358AC">
      <w:pPr>
        <w:ind w:left="300" w:right="322" w:hanging="300"/>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Conclusiones</w:t>
      </w:r>
      <w:r>
        <w:rPr>
          <w:rFonts w:ascii="Times New Roman" w:hAnsi="Times New Roman"/>
          <w:sz w:val="20"/>
        </w:rPr>
        <w:t xml:space="preserve"> sobre la aplicación de las técnicas informáticas en historia.</w:t>
      </w:r>
    </w:p>
    <w:p w:rsidR="004358AC" w:rsidRDefault="004358AC">
      <w:pPr>
        <w:ind w:left="300" w:right="322" w:hanging="300"/>
        <w:rPr>
          <w:rFonts w:ascii="Times New Roman" w:hAnsi="Times New Roman"/>
          <w:sz w:val="20"/>
        </w:rPr>
      </w:pPr>
    </w:p>
    <w:p w:rsidR="004358AC" w:rsidRDefault="004358AC">
      <w:pPr>
        <w:ind w:left="300" w:right="322" w:hanging="300"/>
        <w:rPr>
          <w:rFonts w:ascii="Times New Roman" w:hAnsi="Times New Roman"/>
          <w:sz w:val="20"/>
        </w:rPr>
      </w:pPr>
    </w:p>
    <w:p w:rsidR="004358AC" w:rsidRDefault="004358AC">
      <w:pPr>
        <w:ind w:left="300" w:right="322" w:hanging="300"/>
        <w:rPr>
          <w:rFonts w:ascii="Times New Roman" w:hAnsi="Times New Roman"/>
          <w:b/>
          <w:sz w:val="20"/>
        </w:rPr>
      </w:pPr>
      <w:r>
        <w:rPr>
          <w:rFonts w:ascii="Times New Roman" w:hAnsi="Times New Roman"/>
          <w:b/>
          <w:sz w:val="20"/>
        </w:rPr>
        <w:t>BIBLIOGRAFIA</w:t>
      </w:r>
    </w:p>
    <w:p w:rsidR="004358AC" w:rsidRDefault="004358AC">
      <w:pPr>
        <w:ind w:left="300" w:right="322" w:hanging="300"/>
        <w:rPr>
          <w:rFonts w:ascii="Times New Roman" w:hAnsi="Times New Roman"/>
          <w:sz w:val="20"/>
        </w:rPr>
      </w:pPr>
    </w:p>
    <w:p w:rsidR="004358AC" w:rsidRDefault="004358AC">
      <w:pPr>
        <w:ind w:right="322" w:firstLine="284"/>
        <w:rPr>
          <w:rFonts w:ascii="Times New Roman" w:hAnsi="Times New Roman"/>
          <w:sz w:val="20"/>
        </w:rPr>
      </w:pPr>
      <w:r>
        <w:rPr>
          <w:rFonts w:ascii="Times New Roman" w:hAnsi="Times New Roman"/>
          <w:sz w:val="20"/>
        </w:rPr>
        <w:t>Se halla en preparación en estos momentos un manual para esta asignatura.</w:t>
      </w:r>
    </w:p>
    <w:p w:rsidR="004358AC" w:rsidRDefault="004358AC">
      <w:pPr>
        <w:ind w:right="322" w:firstLine="284"/>
        <w:rPr>
          <w:rFonts w:ascii="Times New Roman" w:hAnsi="Times New Roman"/>
          <w:sz w:val="20"/>
        </w:rPr>
      </w:pPr>
    </w:p>
    <w:p w:rsidR="004358AC" w:rsidRDefault="004358AC">
      <w:pPr>
        <w:tabs>
          <w:tab w:val="left" w:pos="426"/>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 w:val="left" w:pos="1200"/>
        </w:tabs>
        <w:ind w:left="426" w:right="322" w:hanging="426"/>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ind w:right="322" w:firstLine="284"/>
        <w:rPr>
          <w:rFonts w:ascii="Times New Roman" w:hAnsi="Times New Roman"/>
          <w:sz w:val="20"/>
        </w:rPr>
      </w:pPr>
    </w:p>
    <w:p w:rsidR="004358AC" w:rsidRDefault="004358AC">
      <w:pPr>
        <w:ind w:left="300" w:right="322" w:hanging="300"/>
        <w:rPr>
          <w:rFonts w:ascii="Times New Roman" w:hAnsi="Times New Roman"/>
          <w:sz w:val="20"/>
        </w:rPr>
      </w:pPr>
    </w:p>
    <w:p w:rsidR="004358AC" w:rsidRDefault="004358AC">
      <w:pPr>
        <w:tabs>
          <w:tab w:val="left" w:pos="851"/>
          <w:tab w:val="left" w:pos="120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TENDENCIAS HISTORIOGRAFICAS ACTUALES II</w:t>
      </w:r>
    </w:p>
    <w:p w:rsidR="004358AC" w:rsidRDefault="004358AC">
      <w:pPr>
        <w:tabs>
          <w:tab w:val="left" w:pos="851"/>
          <w:tab w:val="left" w:pos="1843"/>
        </w:tabs>
        <w:ind w:right="322"/>
        <w:jc w:val="center"/>
        <w:rPr>
          <w:rFonts w:ascii="Times New Roman" w:hAnsi="Times New Roman"/>
          <w:sz w:val="20"/>
        </w:rPr>
      </w:pPr>
      <w:r>
        <w:rPr>
          <w:rFonts w:ascii="Times New Roman" w:hAnsi="Times New Roman"/>
          <w:sz w:val="20"/>
        </w:rPr>
        <w:t>Prof. Dr. Javier Caspistegui</w:t>
      </w:r>
    </w:p>
    <w:p w:rsidR="004358AC" w:rsidRDefault="004358AC">
      <w:pPr>
        <w:tabs>
          <w:tab w:val="left" w:pos="851"/>
          <w:tab w:val="left" w:pos="1843"/>
        </w:tabs>
        <w:ind w:right="322"/>
        <w:jc w:val="center"/>
        <w:rPr>
          <w:rFonts w:ascii="Times New Roman" w:hAnsi="Times New Roman"/>
          <w:sz w:val="20"/>
        </w:rPr>
      </w:pPr>
      <w:r>
        <w:rPr>
          <w:rFonts w:ascii="Times New Roman" w:hAnsi="Times New Roman"/>
          <w:sz w:val="20"/>
        </w:rPr>
        <w:t>Curso: 3º de Historia</w:t>
      </w:r>
    </w:p>
    <w:p w:rsidR="004358AC" w:rsidRDefault="004358AC">
      <w:pPr>
        <w:tabs>
          <w:tab w:val="left" w:pos="851"/>
          <w:tab w:val="left" w:pos="1843"/>
        </w:tabs>
        <w:ind w:right="322"/>
        <w:jc w:val="center"/>
        <w:rPr>
          <w:rFonts w:ascii="Times New Roman" w:hAnsi="Times New Roman"/>
          <w:sz w:val="20"/>
        </w:rPr>
      </w:pPr>
    </w:p>
    <w:p w:rsidR="004358AC" w:rsidRDefault="004358AC">
      <w:pPr>
        <w:tabs>
          <w:tab w:val="left" w:pos="426"/>
          <w:tab w:val="left" w:pos="1843"/>
        </w:tabs>
        <w:ind w:left="426" w:right="322" w:hanging="426"/>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PROGRAMA</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Introducción: La situación de la ciencia histórica en el mundo después de </w:t>
      </w:r>
      <w:smartTag w:uri="urn:schemas-microsoft-com:office:smarttags" w:element="PersonName">
        <w:smartTagPr>
          <w:attr w:name="ProductID" w:val="La Segunda Guerra"/>
        </w:smartTagPr>
        <w:r>
          <w:rPr>
            <w:rFonts w:ascii="Times New Roman" w:hAnsi="Times New Roman"/>
            <w:sz w:val="20"/>
          </w:rPr>
          <w:t>la Segunda Guerra</w:t>
        </w:r>
      </w:smartTag>
      <w:r>
        <w:rPr>
          <w:rFonts w:ascii="Times New Roman" w:hAnsi="Times New Roman"/>
          <w:sz w:val="20"/>
        </w:rPr>
        <w:t xml:space="preserve"> Mundial.</w:t>
      </w:r>
    </w:p>
    <w:p w:rsidR="004358AC" w:rsidRDefault="004358AC">
      <w:pPr>
        <w:ind w:left="300" w:right="322" w:hanging="30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 xml:space="preserve">EL CRECIMIENTO Y </w:t>
      </w:r>
      <w:smartTag w:uri="urn:schemas-microsoft-com:office:smarttags" w:element="PersonName">
        <w:smartTagPr>
          <w:attr w:name="ProductID" w:val="LA HEGEMONIA DE"/>
        </w:smartTagPr>
        <w:r>
          <w:rPr>
            <w:rFonts w:ascii="Times New Roman" w:hAnsi="Times New Roman"/>
            <w:sz w:val="20"/>
          </w:rPr>
          <w:t>LA HEGEMONIA DE</w:t>
        </w:r>
      </w:smartTag>
      <w:r>
        <w:rPr>
          <w:rFonts w:ascii="Times New Roman" w:hAnsi="Times New Roman"/>
          <w:sz w:val="20"/>
        </w:rPr>
        <w:t xml:space="preserve"> LAS “NUEVAS HISTORIAS”</w:t>
      </w:r>
    </w:p>
    <w:p w:rsidR="004358AC" w:rsidRDefault="004358AC">
      <w:pPr>
        <w:ind w:left="142" w:right="322" w:hanging="142"/>
        <w:rPr>
          <w:rFonts w:ascii="Times New Roman" w:hAnsi="Times New Roman"/>
          <w:b/>
          <w:i/>
          <w:sz w:val="20"/>
        </w:rPr>
      </w:pP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escuela de Annales (II). Los años cincuenta y sesenta.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historiografía marxista (II). Los casos francés, británico y polaco.</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historia como ciencia social en los EE.UU: la "New Economic History" y las aplicaciones de la "Cliometría" a otros territorios de la historia.</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El esplendor de "la(s) nueva(s) historia(s)".</w:t>
      </w:r>
    </w:p>
    <w:p w:rsidR="004358AC" w:rsidRDefault="004358AC">
      <w:pPr>
        <w:ind w:left="300" w:right="322" w:hanging="300"/>
        <w:rPr>
          <w:rFonts w:ascii="Times New Roman" w:hAnsi="Times New Roman"/>
          <w:sz w:val="20"/>
        </w:rPr>
      </w:pPr>
    </w:p>
    <w:p w:rsidR="004358AC" w:rsidRDefault="004358AC">
      <w:pPr>
        <w:ind w:left="142" w:right="322" w:hanging="284"/>
        <w:rPr>
          <w:rFonts w:ascii="Times New Roman" w:hAnsi="Times New Roman"/>
          <w:sz w:val="20"/>
        </w:rPr>
      </w:pPr>
      <w:r>
        <w:rPr>
          <w:rFonts w:ascii="Times New Roman" w:hAnsi="Times New Roman"/>
          <w:sz w:val="20"/>
        </w:rPr>
        <w:t>II.</w:t>
      </w:r>
      <w:r>
        <w:rPr>
          <w:rFonts w:ascii="Times New Roman" w:hAnsi="Times New Roman"/>
          <w:sz w:val="20"/>
        </w:rPr>
        <w:tab/>
        <w:t xml:space="preserve">LOS CAMINOS DE </w:t>
      </w:r>
      <w:smartTag w:uri="urn:schemas-microsoft-com:office:smarttags" w:element="PersonName">
        <w:smartTagPr>
          <w:attr w:name="ProductID" w:val="LA HISTORIA HOY"/>
        </w:smartTagPr>
        <w:r>
          <w:rPr>
            <w:rFonts w:ascii="Times New Roman" w:hAnsi="Times New Roman"/>
            <w:sz w:val="20"/>
          </w:rPr>
          <w:t>LA HISTORIA HOY</w:t>
        </w:r>
      </w:smartTag>
    </w:p>
    <w:p w:rsidR="004358AC" w:rsidRDefault="004358AC">
      <w:pPr>
        <w:ind w:left="142" w:right="322" w:hanging="284"/>
        <w:rPr>
          <w:rFonts w:ascii="Times New Roman" w:hAnsi="Times New Roman"/>
          <w:b/>
          <w:i/>
          <w:sz w:val="20"/>
        </w:rPr>
      </w:pP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La crisis de "la(s) nueva(s) historia(s)" en los años setenta.</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Modernidad y postmodernidad en la historiografía.</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Propuestas de renovación, 1979-1997.</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Conclusión: Los retos de la historia hoy.</w:t>
      </w:r>
    </w:p>
    <w:p w:rsidR="004358AC" w:rsidRDefault="004358AC">
      <w:pPr>
        <w:ind w:left="300" w:right="322" w:hanging="300"/>
        <w:rPr>
          <w:rFonts w:ascii="Times New Roman" w:hAnsi="Times New Roman"/>
          <w:sz w:val="20"/>
        </w:rPr>
      </w:pPr>
    </w:p>
    <w:p w:rsidR="004358AC" w:rsidRDefault="004358AC">
      <w:pPr>
        <w:ind w:left="300" w:right="322" w:hanging="300"/>
        <w:rPr>
          <w:rFonts w:ascii="Times New Roman" w:hAnsi="Times New Roman"/>
          <w:b/>
          <w:sz w:val="20"/>
        </w:rPr>
      </w:pPr>
      <w:r>
        <w:rPr>
          <w:rFonts w:ascii="Times New Roman" w:hAnsi="Times New Roman"/>
          <w:b/>
          <w:sz w:val="20"/>
        </w:rPr>
        <w:t>BIBLIOGRAFÍA</w:t>
      </w:r>
    </w:p>
    <w:p w:rsidR="004358AC" w:rsidRDefault="004358AC">
      <w:pPr>
        <w:ind w:left="300" w:right="322" w:hanging="300"/>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IGGERS, G., </w:t>
      </w:r>
      <w:r>
        <w:rPr>
          <w:rFonts w:ascii="Times New Roman" w:hAnsi="Times New Roman"/>
          <w:i/>
          <w:sz w:val="20"/>
        </w:rPr>
        <w:t>La ciencia histórica en el siglo XX. Las tendencias actuales</w:t>
      </w:r>
      <w:r>
        <w:rPr>
          <w:rFonts w:ascii="Times New Roman" w:hAnsi="Times New Roman"/>
          <w:sz w:val="20"/>
        </w:rPr>
        <w:t>, Labor, Barcelona, 1995.</w:t>
      </w:r>
    </w:p>
    <w:p w:rsidR="004358AC" w:rsidRDefault="004358AC">
      <w:pPr>
        <w:ind w:right="322"/>
        <w:rPr>
          <w:rFonts w:ascii="Times New Roman" w:hAnsi="Times New Roman"/>
          <w:sz w:val="20"/>
        </w:rPr>
      </w:pPr>
      <w:r>
        <w:rPr>
          <w:rFonts w:ascii="Times New Roman" w:hAnsi="Times New Roman"/>
          <w:sz w:val="20"/>
        </w:rPr>
        <w:t xml:space="preserve">OLABARRI, I.; CASPISTEGUI, F. J., (coords.), </w:t>
      </w:r>
      <w:r>
        <w:rPr>
          <w:rFonts w:ascii="Times New Roman" w:hAnsi="Times New Roman"/>
          <w:i/>
          <w:sz w:val="20"/>
        </w:rPr>
        <w:t>La "nueva" historia cultural</w:t>
      </w:r>
      <w:r>
        <w:rPr>
          <w:rFonts w:ascii="Times New Roman" w:hAnsi="Times New Roman"/>
          <w:sz w:val="20"/>
        </w:rPr>
        <w:t>, Editorial Complutense, Madrid, 1996.</w:t>
      </w:r>
    </w:p>
    <w:p w:rsidR="004358AC" w:rsidRDefault="004358AC">
      <w:pPr>
        <w:ind w:right="322"/>
        <w:rPr>
          <w:rFonts w:ascii="Times New Roman" w:hAnsi="Times New Roman"/>
          <w:sz w:val="20"/>
        </w:rPr>
      </w:pPr>
      <w:r>
        <w:rPr>
          <w:rFonts w:ascii="Times New Roman" w:hAnsi="Times New Roman"/>
          <w:sz w:val="20"/>
        </w:rPr>
        <w:t xml:space="preserve">VAZQUEZ DE PRADA, V., OLABARRI, I., FLORISTAN, A., (dirs.), </w:t>
      </w:r>
      <w:r>
        <w:rPr>
          <w:rFonts w:ascii="Times New Roman" w:hAnsi="Times New Roman"/>
          <w:i/>
          <w:sz w:val="20"/>
        </w:rPr>
        <w:t>La historiografía en Occidente desde 1945</w:t>
      </w:r>
      <w:r>
        <w:rPr>
          <w:rFonts w:ascii="Times New Roman" w:hAnsi="Times New Roman"/>
          <w:sz w:val="20"/>
        </w:rPr>
        <w:t>, Eunsa, Pamplona, 1985.</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ab/>
        <w:t>Previa cita.</w:t>
      </w:r>
    </w:p>
    <w:p w:rsidR="004358AC" w:rsidRDefault="004358AC">
      <w:pPr>
        <w:ind w:right="322" w:firstLine="284"/>
        <w:jc w:val="right"/>
        <w:rPr>
          <w:rFonts w:ascii="Times New Roman" w:hAnsi="Times New Roman"/>
        </w:rPr>
      </w:pPr>
      <w:r>
        <w:rPr>
          <w:rFonts w:ascii="Times New Roman" w:hAnsi="Times New Roman"/>
          <w:sz w:val="20"/>
        </w:rPr>
        <w:br w:type="page"/>
      </w:r>
    </w:p>
    <w:p w:rsidR="004358AC" w:rsidRDefault="004358AC">
      <w:pPr>
        <w:ind w:right="322" w:firstLine="284"/>
        <w:jc w:val="right"/>
        <w:rPr>
          <w:rFonts w:ascii="Times New Roman" w:hAnsi="Times New Roman"/>
        </w:rPr>
      </w:pPr>
    </w:p>
    <w:p w:rsidR="004358AC" w:rsidRDefault="004358AC">
      <w:pPr>
        <w:ind w:right="322" w:firstLine="284"/>
        <w:jc w:val="right"/>
        <w:rPr>
          <w:b/>
          <w:sz w:val="36"/>
        </w:rPr>
      </w:pPr>
      <w:r>
        <w:rPr>
          <w:b/>
          <w:sz w:val="36"/>
        </w:rPr>
        <w:t>Licenciatura en Historia</w:t>
      </w:r>
    </w:p>
    <w:p w:rsidR="004358AC" w:rsidRDefault="004358AC">
      <w:pPr>
        <w:ind w:right="322" w:firstLine="284"/>
        <w:jc w:val="right"/>
        <w:rPr>
          <w:b/>
          <w:sz w:val="36"/>
        </w:rPr>
      </w:pPr>
    </w:p>
    <w:p w:rsidR="004358AC" w:rsidRDefault="004358AC">
      <w:pPr>
        <w:pStyle w:val="Ttulo5"/>
        <w:keepNext w:val="0"/>
      </w:pPr>
      <w:r>
        <w:t>Facultad de Filosofía y Letras</w:t>
      </w:r>
    </w:p>
    <w:p w:rsidR="004358AC" w:rsidRDefault="004358AC">
      <w:pPr>
        <w:ind w:right="322" w:firstLine="284"/>
        <w:jc w:val="right"/>
        <w:rPr>
          <w:sz w:val="32"/>
        </w:rPr>
      </w:pPr>
      <w:r>
        <w:rPr>
          <w:rFonts w:ascii="Arial Black" w:hAnsi="Arial Black"/>
          <w:sz w:val="56"/>
        </w:rPr>
        <w:t>u</w:t>
      </w:r>
      <w:r>
        <w:rPr>
          <w:sz w:val="32"/>
        </w:rPr>
        <w:t xml:space="preserve">niversidad de </w:t>
      </w:r>
      <w:r>
        <w:rPr>
          <w:rFonts w:ascii="Arial Black" w:hAnsi="Arial Black"/>
          <w:b/>
          <w:sz w:val="56"/>
        </w:rPr>
        <w:t>n</w:t>
      </w:r>
      <w:r>
        <w:rPr>
          <w:sz w:val="32"/>
        </w:rPr>
        <w:t>avarra</w:t>
      </w: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b/>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jc w:val="right"/>
        <w:rPr>
          <w:b/>
          <w:sz w:val="28"/>
        </w:rPr>
      </w:pPr>
      <w:r>
        <w:rPr>
          <w:b/>
          <w:sz w:val="28"/>
        </w:rPr>
        <w:tab/>
        <w:t xml:space="preserve">Asignaturas Optativas. </w:t>
      </w:r>
      <w:r>
        <w:rPr>
          <w:sz w:val="28"/>
        </w:rPr>
        <w:t xml:space="preserve">I Ciclo. </w:t>
      </w:r>
      <w:r>
        <w:rPr>
          <w:b/>
          <w:sz w:val="28"/>
        </w:rPr>
        <w:t>1998-99</w:t>
      </w:r>
    </w:p>
    <w:p w:rsidR="004358AC" w:rsidRDefault="004358AC">
      <w:pPr>
        <w:ind w:right="322" w:firstLine="284"/>
        <w:jc w:val="center"/>
        <w:rPr>
          <w:rFonts w:ascii="Times New Roman" w:hAnsi="Times New Roman"/>
        </w:rPr>
      </w:pPr>
    </w:p>
    <w:p w:rsidR="004358AC" w:rsidRDefault="004358AC">
      <w:pPr>
        <w:ind w:right="322"/>
        <w:jc w:val="center"/>
        <w:rPr>
          <w:rFonts w:ascii="Times New Roman" w:hAnsi="Times New Roman"/>
          <w:b/>
          <w:caps/>
          <w:sz w:val="20"/>
        </w:rPr>
      </w:pPr>
      <w:r>
        <w:rPr>
          <w:rFonts w:ascii="Times New Roman" w:hAnsi="Times New Roman"/>
          <w:sz w:val="20"/>
        </w:rPr>
        <w:br w:type="page"/>
      </w:r>
      <w:r>
        <w:rPr>
          <w:rFonts w:ascii="Times New Roman" w:hAnsi="Times New Roman"/>
          <w:b/>
          <w:caps/>
          <w:sz w:val="20"/>
        </w:rPr>
        <w:lastRenderedPageBreak/>
        <w:t>Curso monográfico de Historia Antigua I</w:t>
      </w:r>
    </w:p>
    <w:p w:rsidR="004358AC" w:rsidRDefault="004358AC">
      <w:pPr>
        <w:ind w:right="322"/>
        <w:jc w:val="center"/>
        <w:rPr>
          <w:rFonts w:ascii="Times New Roman" w:hAnsi="Times New Roman"/>
          <w:b/>
          <w:caps/>
          <w:sz w:val="20"/>
        </w:rPr>
      </w:pPr>
      <w:r>
        <w:rPr>
          <w:rFonts w:ascii="Times New Roman" w:hAnsi="Times New Roman"/>
          <w:b/>
          <w:caps/>
          <w:sz w:val="20"/>
        </w:rPr>
        <w:t>(Historia Antigua de España)</w:t>
      </w:r>
    </w:p>
    <w:p w:rsidR="004358AC" w:rsidRDefault="004358AC">
      <w:pPr>
        <w:ind w:right="322"/>
        <w:jc w:val="center"/>
        <w:rPr>
          <w:rFonts w:ascii="Times New Roman" w:hAnsi="Times New Roman"/>
          <w:sz w:val="20"/>
        </w:rPr>
      </w:pPr>
      <w:r>
        <w:rPr>
          <w:rFonts w:ascii="Times New Roman" w:hAnsi="Times New Roman"/>
          <w:sz w:val="20"/>
        </w:rPr>
        <w:t>Prof. Dr. Juan Francisco Rodríguez Neila</w:t>
      </w:r>
    </w:p>
    <w:p w:rsidR="004358AC" w:rsidRDefault="004358AC">
      <w:pPr>
        <w:tabs>
          <w:tab w:val="left" w:pos="709"/>
          <w:tab w:val="left" w:pos="1200"/>
          <w:tab w:val="left" w:pos="1276"/>
          <w:tab w:val="left" w:pos="1843"/>
        </w:tabs>
        <w:ind w:right="322"/>
        <w:jc w:val="center"/>
        <w:rPr>
          <w:rFonts w:ascii="Times New Roman" w:hAnsi="Times New Roman"/>
          <w:sz w:val="20"/>
        </w:rPr>
      </w:pPr>
      <w:r>
        <w:rPr>
          <w:rFonts w:ascii="Times New Roman" w:hAnsi="Times New Roman"/>
          <w:sz w:val="20"/>
        </w:rPr>
        <w:t>Optativa de I Ciclo de Historia</w:t>
      </w:r>
    </w:p>
    <w:p w:rsidR="004358AC" w:rsidRDefault="004358AC">
      <w:pPr>
        <w:tabs>
          <w:tab w:val="left" w:pos="709"/>
          <w:tab w:val="left" w:pos="1276"/>
          <w:tab w:val="left" w:pos="1843"/>
        </w:tabs>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right="322"/>
        <w:jc w:val="left"/>
        <w:rPr>
          <w:rFonts w:ascii="Times New Roman" w:hAnsi="Times New Roman"/>
          <w:caps/>
          <w:sz w:val="20"/>
          <w:u w:val="single"/>
        </w:rPr>
      </w:pPr>
      <w:r>
        <w:rPr>
          <w:rFonts w:ascii="Times New Roman" w:hAnsi="Times New Roman"/>
          <w:b/>
          <w:caps/>
          <w:sz w:val="20"/>
        </w:rPr>
        <w:t>Introducción General</w:t>
      </w:r>
    </w:p>
    <w:p w:rsidR="004358AC" w:rsidRDefault="004358AC">
      <w:pPr>
        <w:ind w:right="322"/>
        <w:rPr>
          <w:rFonts w:ascii="Times New Roman" w:hAnsi="Times New Roman"/>
          <w:sz w:val="20"/>
        </w:rPr>
      </w:pPr>
    </w:p>
    <w:p w:rsidR="004358AC" w:rsidRDefault="004358AC">
      <w:pPr>
        <w:tabs>
          <w:tab w:val="left" w:pos="284"/>
        </w:tabs>
        <w:ind w:right="322"/>
        <w:rPr>
          <w:rFonts w:ascii="Times New Roman" w:hAnsi="Times New Roman"/>
          <w:sz w:val="20"/>
        </w:rPr>
      </w:pPr>
      <w:r>
        <w:rPr>
          <w:rFonts w:ascii="Times New Roman" w:hAnsi="Times New Roman"/>
          <w:sz w:val="20"/>
        </w:rPr>
        <w:tab/>
        <w:t xml:space="preserve">La asignatura va a centrarse en el conocimiento de la evolución histórica de </w:t>
      </w:r>
      <w:smartTag w:uri="urn:schemas-microsoft-com:office:smarttags" w:element="PersonName">
        <w:smartTagPr>
          <w:attr w:name="ProductID" w:val="la Pen￭nsula Ib￩rica"/>
        </w:smartTagPr>
        <w:r>
          <w:rPr>
            <w:rFonts w:ascii="Times New Roman" w:hAnsi="Times New Roman"/>
            <w:sz w:val="20"/>
          </w:rPr>
          <w:t>la Península Ibérica</w:t>
        </w:r>
      </w:smartTag>
      <w:r>
        <w:rPr>
          <w:rFonts w:ascii="Times New Roman" w:hAnsi="Times New Roman"/>
          <w:sz w:val="20"/>
        </w:rPr>
        <w:t xml:space="preserve"> durante los siglos de </w:t>
      </w:r>
      <w:smartTag w:uri="urn:schemas-microsoft-com:office:smarttags" w:element="PersonName">
        <w:smartTagPr>
          <w:attr w:name="ProductID" w:val="la Romaniza"/>
        </w:smartTagPr>
        <w:r>
          <w:rPr>
            <w:rFonts w:ascii="Times New Roman" w:hAnsi="Times New Roman"/>
            <w:sz w:val="20"/>
          </w:rPr>
          <w:t>la Romaniza</w:t>
        </w:r>
      </w:smartTag>
      <w:r>
        <w:rPr>
          <w:rFonts w:ascii="Times New Roman" w:hAnsi="Times New Roman"/>
          <w:sz w:val="20"/>
        </w:rPr>
        <w:softHyphen/>
        <w:t>ción, partiendo de la realidad indígena prerromana, y prestando especial atención a los territorios meridionales que configuraron la provincia His</w:t>
      </w:r>
      <w:r>
        <w:rPr>
          <w:rFonts w:ascii="Times New Roman" w:hAnsi="Times New Roman"/>
          <w:sz w:val="20"/>
        </w:rPr>
        <w:softHyphen/>
        <w:t>pania Ulterior Baetica. El espacio cronológico analizado abarca desde la segunda mitad del siglo III a.C., cuando se desenca</w:t>
      </w:r>
      <w:r>
        <w:rPr>
          <w:rFonts w:ascii="Times New Roman" w:hAnsi="Times New Roman"/>
          <w:sz w:val="20"/>
        </w:rPr>
        <w:softHyphen/>
        <w:t xml:space="preserve">denó el conflicto de intereses entre Roma y Cartago (Segunda Guerra Púnica), que tuvo en el solar hispano uno de sus principales escenarios, hasta el siglo III d.C., en que culmina la etapa altoimperial, que significa la plena consolidación de </w:t>
      </w:r>
      <w:smartTag w:uri="urn:schemas-microsoft-com:office:smarttags" w:element="PersonName">
        <w:smartTagPr>
          <w:attr w:name="ProductID" w:val="la His"/>
        </w:smartTagPr>
        <w:r>
          <w:rPr>
            <w:rFonts w:ascii="Times New Roman" w:hAnsi="Times New Roman"/>
            <w:sz w:val="20"/>
          </w:rPr>
          <w:t>la His</w:t>
        </w:r>
      </w:smartTag>
      <w:r>
        <w:rPr>
          <w:rFonts w:ascii="Times New Roman" w:hAnsi="Times New Roman"/>
          <w:sz w:val="20"/>
        </w:rPr>
        <w:softHyphen/>
        <w:t>pa</w:t>
      </w:r>
      <w:r>
        <w:rPr>
          <w:rFonts w:ascii="Times New Roman" w:hAnsi="Times New Roman"/>
          <w:sz w:val="20"/>
        </w:rPr>
        <w:softHyphen/>
        <w:t>nia romana.</w:t>
      </w:r>
    </w:p>
    <w:p w:rsidR="004358AC" w:rsidRDefault="004358AC">
      <w:pPr>
        <w:tabs>
          <w:tab w:val="left" w:pos="284"/>
        </w:tabs>
        <w:ind w:right="322"/>
        <w:rPr>
          <w:rFonts w:ascii="Times New Roman" w:hAnsi="Times New Roman"/>
          <w:sz w:val="20"/>
        </w:rPr>
      </w:pPr>
      <w:r>
        <w:rPr>
          <w:rFonts w:ascii="Times New Roman" w:hAnsi="Times New Roman"/>
          <w:sz w:val="20"/>
        </w:rPr>
        <w:tab/>
        <w:t>El desarrollo del programa nos permitirá conocer el complejo mosaico étnico</w:t>
      </w:r>
      <w:r>
        <w:rPr>
          <w:rFonts w:ascii="Times New Roman" w:hAnsi="Times New Roman"/>
          <w:sz w:val="20"/>
        </w:rPr>
        <w:noBreakHyphen/>
        <w:t xml:space="preserve">cultural de </w:t>
      </w:r>
      <w:smartTag w:uri="urn:schemas-microsoft-com:office:smarttags" w:element="PersonName">
        <w:smartTagPr>
          <w:attr w:name="ProductID" w:val="la Pen￭nsula Ib￩rica"/>
        </w:smartTagPr>
        <w:r>
          <w:rPr>
            <w:rFonts w:ascii="Times New Roman" w:hAnsi="Times New Roman"/>
            <w:sz w:val="20"/>
          </w:rPr>
          <w:t>la Península Ibérica</w:t>
        </w:r>
      </w:smartTag>
      <w:r>
        <w:rPr>
          <w:rFonts w:ascii="Times New Roman" w:hAnsi="Times New Roman"/>
          <w:sz w:val="20"/>
        </w:rPr>
        <w:t xml:space="preserve"> a la llegada de los romanos, analizado en el tema I, esbozando un panorama general en el que se integran realidades autóctonas y aportaciones colonizadoras. Pasamos así al tema II, que se centra en el desarrollo de la conquista romana de Hispania, con peculiar incidencia en los móviles de ese proceso, dentro de la gran cuestión del imperialismo romano. El tema III estudia el complejo sistema establecido por Roma para controlar y administrar los territorios sometidos.</w:t>
      </w:r>
    </w:p>
    <w:p w:rsidR="004358AC" w:rsidRDefault="004358AC">
      <w:pPr>
        <w:tabs>
          <w:tab w:val="left" w:pos="284"/>
        </w:tabs>
        <w:ind w:right="322"/>
        <w:rPr>
          <w:rFonts w:ascii="Times New Roman" w:hAnsi="Times New Roman"/>
          <w:sz w:val="20"/>
        </w:rPr>
      </w:pPr>
      <w:r>
        <w:rPr>
          <w:rFonts w:ascii="Times New Roman" w:hAnsi="Times New Roman"/>
          <w:sz w:val="20"/>
        </w:rPr>
        <w:tab/>
        <w:t xml:space="preserve">El último siglo de </w:t>
      </w:r>
      <w:smartTag w:uri="urn:schemas-microsoft-com:office:smarttags" w:element="PersonName">
        <w:smartTagPr>
          <w:attr w:name="ProductID" w:val="La Rep￺blica"/>
        </w:smartTagPr>
        <w:r>
          <w:rPr>
            <w:rFonts w:ascii="Times New Roman" w:hAnsi="Times New Roman"/>
            <w:sz w:val="20"/>
          </w:rPr>
          <w:t>la República</w:t>
        </w:r>
      </w:smartTag>
      <w:r>
        <w:rPr>
          <w:rFonts w:ascii="Times New Roman" w:hAnsi="Times New Roman"/>
          <w:sz w:val="20"/>
        </w:rPr>
        <w:t>, lleno de acontecimientos políticos trascendentales que cam</w:t>
      </w:r>
      <w:r>
        <w:rPr>
          <w:rFonts w:ascii="Times New Roman" w:hAnsi="Times New Roman"/>
          <w:sz w:val="20"/>
        </w:rPr>
        <w:softHyphen/>
        <w:t>biaron decisivamente la configura</w:t>
      </w:r>
      <w:r>
        <w:rPr>
          <w:rFonts w:ascii="Times New Roman" w:hAnsi="Times New Roman"/>
          <w:sz w:val="20"/>
        </w:rPr>
        <w:softHyphen/>
        <w:t>ción del Estado romano, y tuvieron importante repercusión en Hispania, es objeto del tema IV, que se complementa con el tema V, ya que el triunfo definitivo de Augusto, tras el largo período de guerras civiles, significó la introducción de radicales reformas en todos los órdenes, que marcaron el nacimiento del Estado imperial y afectaron también profundamente a las provincias hispanas.</w:t>
      </w:r>
    </w:p>
    <w:p w:rsidR="004358AC" w:rsidRDefault="004358AC">
      <w:pPr>
        <w:tabs>
          <w:tab w:val="left" w:pos="284"/>
        </w:tabs>
        <w:ind w:right="322"/>
        <w:rPr>
          <w:rFonts w:ascii="Times New Roman" w:hAnsi="Times New Roman"/>
          <w:sz w:val="20"/>
        </w:rPr>
      </w:pPr>
      <w:r>
        <w:rPr>
          <w:rFonts w:ascii="Times New Roman" w:hAnsi="Times New Roman"/>
          <w:sz w:val="20"/>
        </w:rPr>
        <w:tab/>
        <w:t>En la segunda parte del programa los temas VI a X nos sirven para profundizar en el comple</w:t>
      </w:r>
      <w:r>
        <w:rPr>
          <w:rFonts w:ascii="Times New Roman" w:hAnsi="Times New Roman"/>
          <w:sz w:val="20"/>
        </w:rPr>
        <w:softHyphen/>
        <w:t xml:space="preserve">jo problema de </w:t>
      </w:r>
      <w:smartTag w:uri="urn:schemas-microsoft-com:office:smarttags" w:element="PersonName">
        <w:smartTagPr>
          <w:attr w:name="ProductID" w:val="la Romanizaci￳n"/>
        </w:smartTagPr>
        <w:r>
          <w:rPr>
            <w:rFonts w:ascii="Times New Roman" w:hAnsi="Times New Roman"/>
            <w:sz w:val="20"/>
          </w:rPr>
          <w:t>la Romanización</w:t>
        </w:r>
      </w:smartTag>
      <w:r>
        <w:rPr>
          <w:rFonts w:ascii="Times New Roman" w:hAnsi="Times New Roman"/>
          <w:sz w:val="20"/>
        </w:rPr>
        <w:t>, analizando su incidencia y resultados desde diferen</w:t>
      </w:r>
      <w:r>
        <w:rPr>
          <w:rFonts w:ascii="Times New Roman" w:hAnsi="Times New Roman"/>
          <w:sz w:val="20"/>
        </w:rPr>
        <w:softHyphen/>
        <w:t>tes perspectivas temáticas. La sociedad hispano</w:t>
      </w:r>
      <w:r>
        <w:rPr>
          <w:rFonts w:ascii="Times New Roman" w:hAnsi="Times New Roman"/>
          <w:sz w:val="20"/>
        </w:rPr>
        <w:noBreakHyphen/>
        <w:t xml:space="preserve">romana, receptora y protagonista de esa decisiva transformación cultural, es estudiada partiendo de sus raíces indígenas hasta su configuración según patrones estructurales romanos. La “ciudad”, como símbolo y elemento motriz de ese proceso de Romanización, es atendida por el tema VII, con particular incidencia en los aspectos jurídicos y administrativos. El marco económico de </w:t>
      </w:r>
      <w:smartTag w:uri="urn:schemas-microsoft-com:office:smarttags" w:element="PersonName">
        <w:smartTagPr>
          <w:attr w:name="ProductID" w:val="la Pen￭nsula Ib￩rica"/>
        </w:smartTagPr>
        <w:r>
          <w:rPr>
            <w:rFonts w:ascii="Times New Roman" w:hAnsi="Times New Roman"/>
            <w:sz w:val="20"/>
          </w:rPr>
          <w:t>la Península Ibérica</w:t>
        </w:r>
      </w:smartTag>
      <w:r>
        <w:rPr>
          <w:rFonts w:ascii="Times New Roman" w:hAnsi="Times New Roman"/>
          <w:sz w:val="20"/>
        </w:rPr>
        <w:t>, ampliamen</w:t>
      </w:r>
      <w:r>
        <w:rPr>
          <w:rFonts w:ascii="Times New Roman" w:hAnsi="Times New Roman"/>
          <w:sz w:val="20"/>
        </w:rPr>
        <w:softHyphen/>
        <w:t>te modificado bajo el impacto romanizador, es abordado en el tema VIII, desglo</w:t>
      </w:r>
      <w:r>
        <w:rPr>
          <w:rFonts w:ascii="Times New Roman" w:hAnsi="Times New Roman"/>
          <w:sz w:val="20"/>
        </w:rPr>
        <w:softHyphen/>
        <w:t>sándo</w:t>
      </w:r>
      <w:r>
        <w:rPr>
          <w:rFonts w:ascii="Times New Roman" w:hAnsi="Times New Roman"/>
          <w:sz w:val="20"/>
        </w:rPr>
        <w:softHyphen/>
        <w:t>lo en sus diversos sectores. Los temas IX</w:t>
      </w:r>
      <w:r>
        <w:rPr>
          <w:rFonts w:ascii="Times New Roman" w:hAnsi="Times New Roman"/>
          <w:sz w:val="20"/>
        </w:rPr>
        <w:noBreakHyphen/>
        <w:t>X tienen como objetivo los componentes culturales, a través de los cuales se nos presenta una sociedad ideológicamente renovada por las apor</w:t>
      </w:r>
      <w:r>
        <w:rPr>
          <w:rFonts w:ascii="Times New Roman" w:hAnsi="Times New Roman"/>
          <w:sz w:val="20"/>
        </w:rPr>
        <w:softHyphen/>
        <w:t>taciones de una civilización, la grecorromana, que ha modelado decisivamente nuestra cultura euro</w:t>
      </w:r>
      <w:r>
        <w:rPr>
          <w:rFonts w:ascii="Times New Roman" w:hAnsi="Times New Roman"/>
          <w:sz w:val="20"/>
        </w:rPr>
        <w:softHyphen/>
        <w:t>pea, pero en la que también pervivieron viejas herencias prerromanas.</w:t>
      </w:r>
    </w:p>
    <w:p w:rsidR="004358AC" w:rsidRDefault="004358AC">
      <w:pPr>
        <w:tabs>
          <w:tab w:val="left" w:pos="284"/>
        </w:tabs>
        <w:ind w:right="322"/>
        <w:rPr>
          <w:rFonts w:ascii="Times New Roman" w:hAnsi="Times New Roman"/>
          <w:sz w:val="20"/>
        </w:rPr>
      </w:pPr>
      <w:r>
        <w:rPr>
          <w:rFonts w:ascii="Times New Roman" w:hAnsi="Times New Roman"/>
          <w:sz w:val="20"/>
        </w:rPr>
        <w:tab/>
        <w:t>La evaluación de la asignatura se efectuará mediante la realización de una prueba final es</w:t>
      </w:r>
      <w:r>
        <w:rPr>
          <w:rFonts w:ascii="Times New Roman" w:hAnsi="Times New Roman"/>
          <w:sz w:val="20"/>
        </w:rPr>
        <w:softHyphen/>
        <w:t>cri</w:t>
      </w:r>
      <w:r>
        <w:rPr>
          <w:rFonts w:ascii="Times New Roman" w:hAnsi="Times New Roman"/>
          <w:sz w:val="20"/>
        </w:rPr>
        <w:softHyphen/>
        <w:t>ta, que junto a cuestiones teóricas incluirá otras extraídas del programa de clases prácticas.</w:t>
      </w:r>
    </w:p>
    <w:p w:rsidR="004358AC" w:rsidRDefault="004358AC">
      <w:pPr>
        <w:ind w:right="322"/>
        <w:rPr>
          <w:rFonts w:ascii="Times New Roman" w:hAnsi="Times New Roman"/>
          <w:sz w:val="20"/>
        </w:rPr>
      </w:pPr>
    </w:p>
    <w:p w:rsidR="004358AC" w:rsidRDefault="004358AC">
      <w:pPr>
        <w:pStyle w:val="Piedepgina"/>
        <w:ind w:right="322"/>
      </w:pPr>
      <w:r>
        <w:rPr>
          <w:rFonts w:ascii="Times New Roman" w:hAnsi="Times New Roman"/>
          <w:b/>
        </w:rPr>
        <w:t>PROGRAMA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u w:val="single"/>
        </w:rPr>
      </w:pPr>
      <w:r>
        <w:rPr>
          <w:rFonts w:ascii="Times New Roman" w:hAnsi="Times New Roman"/>
          <w:sz w:val="20"/>
        </w:rPr>
        <w:t>1.</w:t>
      </w:r>
      <w:r>
        <w:rPr>
          <w:rFonts w:ascii="Times New Roman" w:hAnsi="Times New Roman"/>
          <w:sz w:val="20"/>
        </w:rPr>
        <w:tab/>
      </w:r>
      <w:r>
        <w:rPr>
          <w:rFonts w:ascii="Times New Roman" w:hAnsi="Times New Roman"/>
          <w:b/>
          <w:sz w:val="20"/>
        </w:rPr>
        <w:t xml:space="preserve">Los pueblos prerromanos de </w:t>
      </w:r>
      <w:smartTag w:uri="urn:schemas-microsoft-com:office:smarttags" w:element="PersonName">
        <w:smartTagPr>
          <w:attr w:name="ProductID" w:val="la Pen￭nsula Ib￩rica"/>
        </w:smartTagPr>
        <w:r>
          <w:rPr>
            <w:rFonts w:ascii="Times New Roman" w:hAnsi="Times New Roman"/>
            <w:b/>
            <w:sz w:val="20"/>
          </w:rPr>
          <w:t>la Península Ibérica</w:t>
        </w:r>
      </w:smartTag>
    </w:p>
    <w:p w:rsidR="004358AC" w:rsidRDefault="004358AC">
      <w:pPr>
        <w:ind w:left="284" w:right="322" w:hanging="284"/>
        <w:rPr>
          <w:rFonts w:ascii="Times New Roman" w:hAnsi="Times New Roman"/>
          <w:sz w:val="20"/>
        </w:rPr>
      </w:pPr>
      <w:r>
        <w:rPr>
          <w:rFonts w:ascii="Times New Roman" w:hAnsi="Times New Roman"/>
          <w:sz w:val="20"/>
        </w:rPr>
        <w:tab/>
        <w:t>Los pueblos turdetanos del sur.</w:t>
      </w:r>
      <w:r>
        <w:rPr>
          <w:rFonts w:ascii="Times New Roman" w:hAnsi="Times New Roman"/>
          <w:sz w:val="20"/>
        </w:rPr>
        <w:noBreakHyphen/>
        <w:t xml:space="preserve"> La cultura ibérica.- Componentes étincos del Sudeste y Levante. - Cataluña y Baleares.- El Valle del Ebro: iberos y celtas.- Los vascones.- La zona de las Mesetas: celtíberos, vacceos, vettones, oretanos, carpetanos.- El área occidental atlán</w:t>
      </w:r>
      <w:r>
        <w:rPr>
          <w:rFonts w:ascii="Times New Roman" w:hAnsi="Times New Roman"/>
          <w:sz w:val="20"/>
        </w:rPr>
        <w:softHyphen/>
        <w:t>tica: lusitanos y galaicos.- Los pueblos del Norte: astures, cántabros, etc.- Colonias semitas y griegas.</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b/>
          <w:sz w:val="20"/>
          <w:u w:val="single"/>
        </w:rPr>
      </w:pPr>
      <w:r>
        <w:rPr>
          <w:rFonts w:ascii="Times New Roman" w:hAnsi="Times New Roman"/>
          <w:sz w:val="20"/>
        </w:rPr>
        <w:t>2.</w:t>
      </w:r>
      <w:r>
        <w:rPr>
          <w:rFonts w:ascii="Times New Roman" w:hAnsi="Times New Roman"/>
          <w:sz w:val="20"/>
        </w:rPr>
        <w:tab/>
      </w:r>
      <w:r>
        <w:rPr>
          <w:rFonts w:ascii="Times New Roman" w:hAnsi="Times New Roman"/>
          <w:b/>
          <w:sz w:val="20"/>
        </w:rPr>
        <w:t>La conquista de Hispania por Roma</w:t>
      </w:r>
    </w:p>
    <w:p w:rsidR="004358AC" w:rsidRDefault="004358AC">
      <w:pPr>
        <w:ind w:left="284" w:right="322" w:hanging="284"/>
        <w:rPr>
          <w:rFonts w:ascii="Times New Roman" w:hAnsi="Times New Roman"/>
          <w:sz w:val="20"/>
        </w:rPr>
      </w:pPr>
      <w:r>
        <w:rPr>
          <w:rFonts w:ascii="Times New Roman" w:hAnsi="Times New Roman"/>
          <w:sz w:val="20"/>
        </w:rPr>
        <w:tab/>
        <w:t>El dominio púnico en Hispania bajo los Bárcidas.</w:t>
      </w:r>
      <w:r>
        <w:rPr>
          <w:rFonts w:ascii="Times New Roman" w:hAnsi="Times New Roman"/>
          <w:sz w:val="20"/>
        </w:rPr>
        <w:noBreakHyphen/>
        <w:t xml:space="preserve"> La debatida cuestión del imperialismo romano.</w:t>
      </w:r>
      <w:r>
        <w:rPr>
          <w:rFonts w:ascii="Times New Roman" w:hAnsi="Times New Roman"/>
          <w:sz w:val="20"/>
        </w:rPr>
        <w:noBreakHyphen/>
        <w:t xml:space="preserve"> </w:t>
      </w:r>
      <w:smartTag w:uri="urn:schemas-microsoft-com:office:smarttags" w:element="PersonName">
        <w:smartTagPr>
          <w:attr w:name="ProductID" w:val="La Segunda Guerra"/>
        </w:smartTagPr>
        <w:r>
          <w:rPr>
            <w:rFonts w:ascii="Times New Roman" w:hAnsi="Times New Roman"/>
            <w:sz w:val="20"/>
          </w:rPr>
          <w:t>La Segunda Guerra</w:t>
        </w:r>
      </w:smartTag>
      <w:r>
        <w:rPr>
          <w:rFonts w:ascii="Times New Roman" w:hAnsi="Times New Roman"/>
          <w:sz w:val="20"/>
        </w:rPr>
        <w:t xml:space="preserve"> Púnica en </w:t>
      </w:r>
      <w:smartTag w:uri="urn:schemas-microsoft-com:office:smarttags" w:element="PersonName">
        <w:smartTagPr>
          <w:attr w:name="ProductID" w:val="la Península Ibérica.‑"/>
        </w:smartTagPr>
        <w:r>
          <w:rPr>
            <w:rFonts w:ascii="Times New Roman" w:hAnsi="Times New Roman"/>
            <w:sz w:val="20"/>
          </w:rPr>
          <w:t>la Península Ibérica.</w:t>
        </w:r>
        <w:r>
          <w:rPr>
            <w:rFonts w:ascii="Times New Roman" w:hAnsi="Times New Roman"/>
            <w:sz w:val="20"/>
          </w:rPr>
          <w:noBreakHyphen/>
        </w:r>
      </w:smartTag>
      <w:r>
        <w:rPr>
          <w:rFonts w:ascii="Times New Roman" w:hAnsi="Times New Roman"/>
          <w:sz w:val="20"/>
        </w:rPr>
        <w:t xml:space="preserve"> ¿Por qué se quedaron los romanos en His</w:t>
      </w:r>
      <w:r>
        <w:rPr>
          <w:rFonts w:ascii="Times New Roman" w:hAnsi="Times New Roman"/>
          <w:sz w:val="20"/>
        </w:rPr>
        <w:softHyphen/>
        <w:t>pa</w:t>
      </w:r>
      <w:r>
        <w:rPr>
          <w:rFonts w:ascii="Times New Roman" w:hAnsi="Times New Roman"/>
          <w:sz w:val="20"/>
        </w:rPr>
        <w:softHyphen/>
        <w:t>nia?.</w:t>
      </w:r>
      <w:r>
        <w:rPr>
          <w:rFonts w:ascii="Times New Roman" w:hAnsi="Times New Roman"/>
          <w:sz w:val="20"/>
        </w:rPr>
        <w:noBreakHyphen/>
        <w:t xml:space="preserve"> La primera fase de la ocupación militar romana.</w:t>
      </w:r>
      <w:r>
        <w:rPr>
          <w:rFonts w:ascii="Times New Roman" w:hAnsi="Times New Roman"/>
          <w:sz w:val="20"/>
        </w:rPr>
        <w:noBreakHyphen/>
        <w:t xml:space="preserve"> Las operaciones de Catón y Sem</w:t>
      </w:r>
      <w:r>
        <w:rPr>
          <w:rFonts w:ascii="Times New Roman" w:hAnsi="Times New Roman"/>
          <w:sz w:val="20"/>
        </w:rPr>
        <w:softHyphen/>
        <w:t>pro</w:t>
      </w:r>
      <w:r>
        <w:rPr>
          <w:rFonts w:ascii="Times New Roman" w:hAnsi="Times New Roman"/>
          <w:sz w:val="20"/>
        </w:rPr>
        <w:softHyphen/>
        <w:t>nio Graco.</w:t>
      </w:r>
      <w:r>
        <w:rPr>
          <w:rFonts w:ascii="Times New Roman" w:hAnsi="Times New Roman"/>
          <w:sz w:val="20"/>
        </w:rPr>
        <w:noBreakHyphen/>
        <w:t xml:space="preserve"> Las guerras celtíbero</w:t>
      </w:r>
      <w:r>
        <w:rPr>
          <w:rFonts w:ascii="Times New Roman" w:hAnsi="Times New Roman"/>
          <w:sz w:val="20"/>
        </w:rPr>
        <w:softHyphen/>
        <w:t>-lusitanas.</w:t>
      </w:r>
      <w:r>
        <w:rPr>
          <w:rFonts w:ascii="Times New Roman" w:hAnsi="Times New Roman"/>
          <w:sz w:val="20"/>
        </w:rPr>
        <w:noBreakHyphen/>
        <w:t xml:space="preserve"> Conquista de las Baleares.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u w:val="single"/>
        </w:rPr>
      </w:pPr>
      <w:r>
        <w:rPr>
          <w:rFonts w:ascii="Times New Roman" w:hAnsi="Times New Roman"/>
          <w:sz w:val="20"/>
        </w:rPr>
        <w:t>3.</w:t>
      </w:r>
      <w:r>
        <w:rPr>
          <w:rFonts w:ascii="Times New Roman" w:hAnsi="Times New Roman"/>
          <w:sz w:val="20"/>
        </w:rPr>
        <w:tab/>
      </w:r>
      <w:r>
        <w:rPr>
          <w:rFonts w:ascii="Times New Roman" w:hAnsi="Times New Roman"/>
          <w:b/>
          <w:sz w:val="20"/>
        </w:rPr>
        <w:t>Control y administración de los territorios hispanos</w:t>
      </w:r>
    </w:p>
    <w:p w:rsidR="004358AC" w:rsidRDefault="004358AC">
      <w:pPr>
        <w:ind w:left="284" w:right="322" w:hanging="284"/>
        <w:rPr>
          <w:rFonts w:ascii="Times New Roman" w:hAnsi="Times New Roman"/>
          <w:sz w:val="20"/>
        </w:rPr>
      </w:pPr>
      <w:r>
        <w:rPr>
          <w:rFonts w:ascii="Times New Roman" w:hAnsi="Times New Roman"/>
          <w:sz w:val="20"/>
        </w:rPr>
        <w:tab/>
        <w:t>La estrategia militar romana.</w:t>
      </w:r>
      <w:r>
        <w:rPr>
          <w:rFonts w:ascii="Times New Roman" w:hAnsi="Times New Roman"/>
          <w:sz w:val="20"/>
        </w:rPr>
        <w:noBreakHyphen/>
        <w:t xml:space="preserve"> El ejército romano.</w:t>
      </w:r>
      <w:r>
        <w:rPr>
          <w:rFonts w:ascii="Times New Roman" w:hAnsi="Times New Roman"/>
          <w:sz w:val="20"/>
        </w:rPr>
        <w:noBreakHyphen/>
        <w:t xml:space="preserve"> Campamentos y guarniciones.</w:t>
      </w:r>
      <w:r>
        <w:rPr>
          <w:rFonts w:ascii="Times New Roman" w:hAnsi="Times New Roman"/>
          <w:sz w:val="20"/>
        </w:rPr>
        <w:noBreakHyphen/>
        <w:t xml:space="preserve"> La actividad di</w:t>
      </w:r>
      <w:r>
        <w:rPr>
          <w:rFonts w:ascii="Times New Roman" w:hAnsi="Times New Roman"/>
          <w:sz w:val="20"/>
        </w:rPr>
        <w:softHyphen/>
        <w:t>plo</w:t>
      </w:r>
      <w:r>
        <w:rPr>
          <w:rFonts w:ascii="Times New Roman" w:hAnsi="Times New Roman"/>
          <w:sz w:val="20"/>
        </w:rPr>
        <w:softHyphen/>
        <w:t>má</w:t>
      </w:r>
      <w:r>
        <w:rPr>
          <w:rFonts w:ascii="Times New Roman" w:hAnsi="Times New Roman"/>
          <w:sz w:val="20"/>
        </w:rPr>
        <w:softHyphen/>
        <w:t>tica.</w:t>
      </w:r>
      <w:r>
        <w:rPr>
          <w:rFonts w:ascii="Times New Roman" w:hAnsi="Times New Roman"/>
          <w:sz w:val="20"/>
        </w:rPr>
        <w:noBreakHyphen/>
        <w:t xml:space="preserve"> Organización administrativa de los territorios hispanos: las primeras provincias.</w:t>
      </w:r>
      <w:r>
        <w:rPr>
          <w:rFonts w:ascii="Times New Roman" w:hAnsi="Times New Roman"/>
          <w:sz w:val="20"/>
        </w:rPr>
        <w:noBreakHyphen/>
        <w:t xml:space="preserve"> Los go</w:t>
      </w:r>
      <w:r>
        <w:rPr>
          <w:rFonts w:ascii="Times New Roman" w:hAnsi="Times New Roman"/>
          <w:sz w:val="20"/>
        </w:rPr>
        <w:softHyphen/>
        <w:t>bernadores romanos.</w:t>
      </w:r>
      <w:r>
        <w:rPr>
          <w:rFonts w:ascii="Times New Roman" w:hAnsi="Times New Roman"/>
          <w:sz w:val="20"/>
        </w:rPr>
        <w:noBreakHyphen/>
        <w:t xml:space="preserve"> </w:t>
      </w:r>
      <w:r>
        <w:rPr>
          <w:rFonts w:ascii="Times New Roman" w:hAnsi="Times New Roman"/>
          <w:sz w:val="20"/>
        </w:rPr>
        <w:softHyphen/>
        <w:t>Relaciones con las comunidades indígenas.</w:t>
      </w:r>
      <w:r>
        <w:rPr>
          <w:rFonts w:ascii="Times New Roman" w:hAnsi="Times New Roman"/>
          <w:sz w:val="20"/>
        </w:rPr>
        <w:noBreakHyphen/>
        <w:t xml:space="preserve"> La inmigración itálica.</w:t>
      </w:r>
      <w:r>
        <w:rPr>
          <w:rFonts w:ascii="Times New Roman" w:hAnsi="Times New Roman"/>
          <w:sz w:val="20"/>
        </w:rPr>
        <w:noBreakHyphen/>
        <w:t xml:space="preserve"> Fun</w:t>
      </w:r>
      <w:r>
        <w:rPr>
          <w:rFonts w:ascii="Times New Roman" w:hAnsi="Times New Roman"/>
          <w:sz w:val="20"/>
        </w:rPr>
        <w:softHyphen/>
        <w:t>da</w:t>
      </w:r>
      <w:r>
        <w:rPr>
          <w:rFonts w:ascii="Times New Roman" w:hAnsi="Times New Roman"/>
          <w:sz w:val="20"/>
        </w:rPr>
        <w:softHyphen/>
        <w:t>ciones romanas en Hispania.- Explotación económica de los terri</w:t>
      </w:r>
      <w:r>
        <w:rPr>
          <w:rFonts w:ascii="Times New Roman" w:hAnsi="Times New Roman"/>
          <w:sz w:val="20"/>
        </w:rPr>
        <w:softHyphen/>
        <w:t>torios ibéricos.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u w:val="single"/>
        </w:rPr>
      </w:pPr>
      <w:r>
        <w:rPr>
          <w:rFonts w:ascii="Times New Roman" w:hAnsi="Times New Roman"/>
          <w:sz w:val="20"/>
        </w:rPr>
        <w:t>4.</w:t>
      </w:r>
      <w:r>
        <w:rPr>
          <w:rFonts w:ascii="Times New Roman" w:hAnsi="Times New Roman"/>
          <w:sz w:val="20"/>
        </w:rPr>
        <w:tab/>
      </w:r>
      <w:r>
        <w:rPr>
          <w:rFonts w:ascii="Times New Roman" w:hAnsi="Times New Roman"/>
          <w:b/>
          <w:sz w:val="20"/>
        </w:rPr>
        <w:t xml:space="preserve">Hispania y Roma en el último siglo de </w:t>
      </w:r>
      <w:smartTag w:uri="urn:schemas-microsoft-com:office:smarttags" w:element="PersonName">
        <w:smartTagPr>
          <w:attr w:name="ProductID" w:val="La Rep￺blica"/>
        </w:smartTagPr>
        <w:r>
          <w:rPr>
            <w:rFonts w:ascii="Times New Roman" w:hAnsi="Times New Roman"/>
            <w:b/>
            <w:sz w:val="20"/>
          </w:rPr>
          <w:t>la República</w:t>
        </w:r>
      </w:smartTag>
    </w:p>
    <w:p w:rsidR="004358AC" w:rsidRDefault="004358AC">
      <w:pPr>
        <w:ind w:left="284" w:right="322" w:hanging="284"/>
        <w:rPr>
          <w:rFonts w:ascii="Times New Roman" w:hAnsi="Times New Roman"/>
          <w:sz w:val="20"/>
        </w:rPr>
      </w:pPr>
      <w:r>
        <w:rPr>
          <w:rFonts w:ascii="Times New Roman" w:hAnsi="Times New Roman"/>
          <w:sz w:val="20"/>
        </w:rPr>
        <w:tab/>
        <w:t>La guerra sertoriana en Hispania.</w:t>
      </w:r>
      <w:r>
        <w:rPr>
          <w:rFonts w:ascii="Times New Roman" w:hAnsi="Times New Roman"/>
          <w:sz w:val="20"/>
        </w:rPr>
        <w:noBreakHyphen/>
        <w:t xml:space="preserve"> Pompeyo y su actividad político</w:t>
      </w:r>
      <w:r>
        <w:rPr>
          <w:rFonts w:ascii="Times New Roman" w:hAnsi="Times New Roman"/>
          <w:sz w:val="20"/>
        </w:rPr>
        <w:softHyphen/>
        <w:t>militar.</w:t>
      </w:r>
      <w:r>
        <w:rPr>
          <w:rFonts w:ascii="Times New Roman" w:hAnsi="Times New Roman"/>
          <w:sz w:val="20"/>
        </w:rPr>
        <w:noBreakHyphen/>
        <w:t xml:space="preserve"> Gobierno de Julio César en la provincia Ulterior.</w:t>
      </w:r>
      <w:r>
        <w:rPr>
          <w:rFonts w:ascii="Times New Roman" w:hAnsi="Times New Roman"/>
          <w:sz w:val="20"/>
        </w:rPr>
        <w:noBreakHyphen/>
        <w:t xml:space="preserve"> La guerra civil en Hispania (49</w:t>
      </w:r>
      <w:r>
        <w:rPr>
          <w:rFonts w:ascii="Times New Roman" w:hAnsi="Times New Roman"/>
          <w:sz w:val="20"/>
        </w:rPr>
        <w:noBreakHyphen/>
        <w:t>45 a.C.).</w:t>
      </w:r>
      <w:r>
        <w:rPr>
          <w:rFonts w:ascii="Times New Roman" w:hAnsi="Times New Roman"/>
          <w:sz w:val="20"/>
        </w:rPr>
        <w:noBreakHyphen/>
        <w:t xml:space="preserve"> Campaña de Mun</w:t>
      </w:r>
      <w:r>
        <w:rPr>
          <w:rFonts w:ascii="Times New Roman" w:hAnsi="Times New Roman"/>
          <w:sz w:val="20"/>
        </w:rPr>
        <w:softHyphen/>
        <w:t>da.</w:t>
      </w:r>
      <w:r>
        <w:rPr>
          <w:rFonts w:ascii="Times New Roman" w:hAnsi="Times New Roman"/>
          <w:sz w:val="20"/>
        </w:rPr>
        <w:noBreakHyphen/>
        <w:t xml:space="preserve"> La época del Primer Triunvirato.</w:t>
      </w:r>
      <w:r>
        <w:rPr>
          <w:rFonts w:ascii="Times New Roman" w:hAnsi="Times New Roman"/>
          <w:sz w:val="20"/>
        </w:rPr>
        <w:noBreakHyphen/>
        <w:t xml:space="preserve"> El triunfo de Octavio.</w:t>
      </w:r>
      <w:r>
        <w:rPr>
          <w:rFonts w:ascii="Times New Roman" w:hAnsi="Times New Roman"/>
          <w:sz w:val="20"/>
        </w:rPr>
        <w:noBreakHyphen/>
        <w:t xml:space="preserve"> Las guerras cantabro</w:t>
      </w:r>
      <w:r>
        <w:rPr>
          <w:rFonts w:ascii="Times New Roman" w:hAnsi="Times New Roman"/>
          <w:sz w:val="20"/>
        </w:rPr>
        <w:noBreakHyphen/>
        <w:t>astures.</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b/>
          <w:sz w:val="20"/>
          <w:u w:val="single"/>
        </w:rPr>
      </w:pPr>
      <w:r>
        <w:rPr>
          <w:rFonts w:ascii="Times New Roman" w:hAnsi="Times New Roman"/>
          <w:sz w:val="20"/>
        </w:rPr>
        <w:t>5.</w:t>
      </w:r>
      <w:r>
        <w:rPr>
          <w:rFonts w:ascii="Times New Roman" w:hAnsi="Times New Roman"/>
          <w:sz w:val="20"/>
        </w:rPr>
        <w:tab/>
      </w:r>
      <w:r>
        <w:rPr>
          <w:rFonts w:ascii="Times New Roman" w:hAnsi="Times New Roman"/>
          <w:b/>
          <w:sz w:val="20"/>
        </w:rPr>
        <w:t>Auqusto y la organización de las Provincias hispanas</w:t>
      </w:r>
    </w:p>
    <w:p w:rsidR="004358AC" w:rsidRDefault="004358AC">
      <w:pPr>
        <w:ind w:left="284" w:right="322" w:hanging="284"/>
        <w:rPr>
          <w:rFonts w:ascii="Times New Roman" w:hAnsi="Times New Roman"/>
          <w:sz w:val="20"/>
        </w:rPr>
      </w:pPr>
      <w:r>
        <w:rPr>
          <w:rFonts w:ascii="Times New Roman" w:hAnsi="Times New Roman"/>
          <w:sz w:val="20"/>
        </w:rPr>
        <w:tab/>
        <w:t>Augusto en Hispania.</w:t>
      </w:r>
      <w:r>
        <w:rPr>
          <w:rFonts w:ascii="Times New Roman" w:hAnsi="Times New Roman"/>
          <w:sz w:val="20"/>
        </w:rPr>
        <w:noBreakHyphen/>
        <w:t xml:space="preserve"> La nueva estructura provincial.</w:t>
      </w:r>
      <w:r>
        <w:rPr>
          <w:rFonts w:ascii="Times New Roman" w:hAnsi="Times New Roman"/>
          <w:sz w:val="20"/>
        </w:rPr>
        <w:noBreakHyphen/>
        <w:t xml:space="preserve"> Procónsules y legados.</w:t>
      </w:r>
      <w:r>
        <w:rPr>
          <w:rFonts w:ascii="Times New Roman" w:hAnsi="Times New Roman"/>
          <w:sz w:val="20"/>
        </w:rPr>
        <w:noBreakHyphen/>
        <w:t xml:space="preserve"> El personal administrativo.</w:t>
      </w:r>
      <w:r>
        <w:rPr>
          <w:rFonts w:ascii="Times New Roman" w:hAnsi="Times New Roman"/>
          <w:sz w:val="20"/>
        </w:rPr>
        <w:noBreakHyphen/>
        <w:t xml:space="preserve"> Los "conventus" y las diócesis.</w:t>
      </w:r>
      <w:r>
        <w:rPr>
          <w:rFonts w:ascii="Times New Roman" w:hAnsi="Times New Roman"/>
          <w:sz w:val="20"/>
        </w:rPr>
        <w:noBreakHyphen/>
        <w:t xml:space="preserve"> El aparato militar.</w:t>
      </w:r>
      <w:r>
        <w:rPr>
          <w:rFonts w:ascii="Times New Roman" w:hAnsi="Times New Roman"/>
          <w:sz w:val="20"/>
        </w:rPr>
        <w:noBreakHyphen/>
        <w:t xml:space="preserve"> Colonización y muni</w:t>
      </w:r>
      <w:r>
        <w:rPr>
          <w:rFonts w:ascii="Times New Roman" w:hAnsi="Times New Roman"/>
          <w:sz w:val="20"/>
        </w:rPr>
        <w:softHyphen/>
        <w:t>cipalización bajo César y Augusto.</w:t>
      </w:r>
      <w:r>
        <w:rPr>
          <w:rFonts w:ascii="Times New Roman" w:hAnsi="Times New Roman"/>
          <w:sz w:val="20"/>
        </w:rPr>
        <w:noBreakHyphen/>
        <w:t xml:space="preserve"> El sistema fiscal y censual.</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u w:val="single"/>
        </w:rPr>
      </w:pPr>
      <w:r>
        <w:rPr>
          <w:rFonts w:ascii="Times New Roman" w:hAnsi="Times New Roman"/>
          <w:sz w:val="20"/>
        </w:rPr>
        <w:t>6.</w:t>
      </w:r>
      <w:r>
        <w:rPr>
          <w:rFonts w:ascii="Times New Roman" w:hAnsi="Times New Roman"/>
          <w:sz w:val="20"/>
        </w:rPr>
        <w:tab/>
      </w:r>
      <w:r>
        <w:rPr>
          <w:rFonts w:ascii="Times New Roman" w:hAnsi="Times New Roman"/>
          <w:b/>
          <w:sz w:val="20"/>
        </w:rPr>
        <w:t>La sociedad hispano</w:t>
      </w:r>
      <w:r>
        <w:rPr>
          <w:rFonts w:ascii="Times New Roman" w:hAnsi="Times New Roman"/>
          <w:b/>
          <w:sz w:val="20"/>
        </w:rPr>
        <w:noBreakHyphen/>
        <w:t>romana</w:t>
      </w:r>
    </w:p>
    <w:p w:rsidR="004358AC" w:rsidRDefault="004358AC">
      <w:pPr>
        <w:ind w:left="284" w:right="322" w:hanging="284"/>
        <w:rPr>
          <w:rFonts w:ascii="Times New Roman" w:hAnsi="Times New Roman"/>
          <w:sz w:val="20"/>
        </w:rPr>
      </w:pPr>
      <w:r>
        <w:rPr>
          <w:rFonts w:ascii="Times New Roman" w:hAnsi="Times New Roman"/>
          <w:sz w:val="20"/>
        </w:rPr>
        <w:tab/>
        <w:t>El concepto de "Romanización".</w:t>
      </w:r>
      <w:r>
        <w:rPr>
          <w:rFonts w:ascii="Times New Roman" w:hAnsi="Times New Roman"/>
          <w:sz w:val="20"/>
        </w:rPr>
        <w:noBreakHyphen/>
        <w:t xml:space="preserve"> La integración de la sociedad indígena y el derecho de ciudadanía romana.</w:t>
      </w:r>
      <w:r>
        <w:rPr>
          <w:rFonts w:ascii="Times New Roman" w:hAnsi="Times New Roman"/>
          <w:sz w:val="20"/>
        </w:rPr>
        <w:noBreakHyphen/>
        <w:t xml:space="preserve"> La formación de las élites municipales.</w:t>
      </w:r>
      <w:r>
        <w:rPr>
          <w:rFonts w:ascii="Times New Roman" w:hAnsi="Times New Roman"/>
          <w:sz w:val="20"/>
        </w:rPr>
        <w:noBreakHyphen/>
        <w:t xml:space="preserve"> Promoción social en epoca imperial: senadores y "equites" de Hispania.</w:t>
      </w:r>
      <w:r>
        <w:rPr>
          <w:rFonts w:ascii="Times New Roman" w:hAnsi="Times New Roman"/>
          <w:sz w:val="20"/>
        </w:rPr>
        <w:noBreakHyphen/>
        <w:t xml:space="preserve"> Los notables municipales.</w:t>
      </w:r>
      <w:r>
        <w:rPr>
          <w:rFonts w:ascii="Times New Roman" w:hAnsi="Times New Roman"/>
          <w:sz w:val="20"/>
        </w:rPr>
        <w:noBreakHyphen/>
        <w:t xml:space="preserve"> Los sectores plebeyos.- </w:t>
      </w:r>
      <w:r>
        <w:rPr>
          <w:rFonts w:ascii="Times New Roman" w:hAnsi="Times New Roman"/>
          <w:sz w:val="20"/>
        </w:rPr>
        <w:softHyphen/>
        <w:t>Libertos y esclavos.</w:t>
      </w:r>
      <w:r>
        <w:rPr>
          <w:rFonts w:ascii="Times New Roman" w:hAnsi="Times New Roman"/>
          <w:sz w:val="20"/>
        </w:rPr>
        <w:noBreakHyphen/>
        <w:t xml:space="preserve"> Las asociaciones populares.- La función social del evergetismo.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u w:val="single"/>
        </w:rPr>
      </w:pPr>
      <w:r>
        <w:rPr>
          <w:rFonts w:ascii="Times New Roman" w:hAnsi="Times New Roman"/>
          <w:sz w:val="20"/>
        </w:rPr>
        <w:t xml:space="preserve">7. </w:t>
      </w:r>
      <w:r>
        <w:rPr>
          <w:rFonts w:ascii="Times New Roman" w:hAnsi="Times New Roman"/>
          <w:sz w:val="20"/>
        </w:rPr>
        <w:tab/>
      </w:r>
      <w:r>
        <w:rPr>
          <w:rFonts w:ascii="Times New Roman" w:hAnsi="Times New Roman"/>
          <w:b/>
          <w:sz w:val="20"/>
        </w:rPr>
        <w:t>El Proceso de municipalización</w:t>
      </w:r>
    </w:p>
    <w:p w:rsidR="004358AC" w:rsidRDefault="004358AC">
      <w:pPr>
        <w:ind w:left="284" w:right="322" w:hanging="284"/>
        <w:rPr>
          <w:rFonts w:ascii="Times New Roman" w:hAnsi="Times New Roman"/>
          <w:sz w:val="20"/>
        </w:rPr>
      </w:pPr>
      <w:r>
        <w:rPr>
          <w:rFonts w:ascii="Times New Roman" w:hAnsi="Times New Roman"/>
          <w:sz w:val="20"/>
        </w:rPr>
        <w:tab/>
        <w:t>Las comunidades peregrinas.</w:t>
      </w:r>
      <w:r>
        <w:rPr>
          <w:rFonts w:ascii="Times New Roman" w:hAnsi="Times New Roman"/>
          <w:sz w:val="20"/>
        </w:rPr>
        <w:noBreakHyphen/>
        <w:t xml:space="preserve"> El período de los Julio</w:t>
      </w:r>
      <w:r>
        <w:rPr>
          <w:rFonts w:ascii="Times New Roman" w:hAnsi="Times New Roman"/>
          <w:sz w:val="20"/>
        </w:rPr>
        <w:noBreakHyphen/>
        <w:t>Claudios.</w:t>
      </w:r>
      <w:r>
        <w:rPr>
          <w:rFonts w:ascii="Times New Roman" w:hAnsi="Times New Roman"/>
          <w:sz w:val="20"/>
        </w:rPr>
        <w:noBreakHyphen/>
        <w:t xml:space="preserve"> La concesión del "Ius Latii" a Hispania por Vespasiano.</w:t>
      </w:r>
      <w:r>
        <w:rPr>
          <w:rFonts w:ascii="Times New Roman" w:hAnsi="Times New Roman"/>
          <w:sz w:val="20"/>
        </w:rPr>
        <w:noBreakHyphen/>
        <w:t xml:space="preserve"> Difusión de los estatutos municipales bajo los Flavios.</w:t>
      </w:r>
      <w:r>
        <w:rPr>
          <w:rFonts w:ascii="Times New Roman" w:hAnsi="Times New Roman"/>
          <w:sz w:val="20"/>
        </w:rPr>
        <w:noBreakHyphen/>
        <w:t xml:space="preserve"> La epi</w:t>
      </w:r>
      <w:r>
        <w:rPr>
          <w:rFonts w:ascii="Times New Roman" w:hAnsi="Times New Roman"/>
          <w:sz w:val="20"/>
        </w:rPr>
        <w:softHyphen/>
        <w:t>gra</w:t>
      </w:r>
      <w:r>
        <w:rPr>
          <w:rFonts w:ascii="Times New Roman" w:hAnsi="Times New Roman"/>
          <w:sz w:val="20"/>
        </w:rPr>
        <w:softHyphen/>
        <w:t>fia jurídica hispana.</w:t>
      </w:r>
      <w:r>
        <w:rPr>
          <w:rFonts w:ascii="Times New Roman" w:hAnsi="Times New Roman"/>
          <w:sz w:val="20"/>
        </w:rPr>
        <w:noBreakHyphen/>
        <w:t xml:space="preserve"> ¿Cómo funcionaba una ciudad romana?.</w:t>
      </w:r>
      <w:r>
        <w:rPr>
          <w:rFonts w:ascii="Times New Roman" w:hAnsi="Times New Roman"/>
          <w:sz w:val="20"/>
        </w:rPr>
        <w:noBreakHyphen/>
        <w:t xml:space="preserve"> El "ordo decurio</w:t>
      </w:r>
      <w:r>
        <w:rPr>
          <w:rFonts w:ascii="Times New Roman" w:hAnsi="Times New Roman"/>
          <w:sz w:val="20"/>
        </w:rPr>
        <w:softHyphen/>
        <w:t>num".</w:t>
      </w:r>
      <w:r>
        <w:rPr>
          <w:rFonts w:ascii="Times New Roman" w:hAnsi="Times New Roman"/>
          <w:sz w:val="20"/>
        </w:rPr>
        <w:noBreakHyphen/>
        <w:t xml:space="preserve"> Las áreas de la administración local.</w:t>
      </w:r>
      <w:r>
        <w:rPr>
          <w:rFonts w:ascii="Times New Roman" w:hAnsi="Times New Roman"/>
          <w:sz w:val="20"/>
        </w:rPr>
        <w:noBreakHyphen/>
        <w:t xml:space="preserve"> Los magistrados.- El personal auxiliar.</w:t>
      </w:r>
      <w:r>
        <w:rPr>
          <w:rFonts w:ascii="Times New Roman" w:hAnsi="Times New Roman"/>
          <w:sz w:val="20"/>
        </w:rPr>
        <w:noBreakHyphen/>
        <w:t xml:space="preserve"> El "territorium" municipal.</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u w:val="single"/>
        </w:rPr>
      </w:pPr>
      <w:r>
        <w:rPr>
          <w:rFonts w:ascii="Times New Roman" w:hAnsi="Times New Roman"/>
          <w:sz w:val="20"/>
        </w:rPr>
        <w:t>8.</w:t>
      </w:r>
      <w:r>
        <w:rPr>
          <w:rFonts w:ascii="Times New Roman" w:hAnsi="Times New Roman"/>
          <w:b/>
          <w:sz w:val="20"/>
        </w:rPr>
        <w:tab/>
        <w:t xml:space="preserve">El marco económico de </w:t>
      </w:r>
      <w:smartTag w:uri="urn:schemas-microsoft-com:office:smarttags" w:element="PersonName">
        <w:smartTagPr>
          <w:attr w:name="ProductID" w:val="la Hispania"/>
        </w:smartTagPr>
        <w:r>
          <w:rPr>
            <w:rFonts w:ascii="Times New Roman" w:hAnsi="Times New Roman"/>
            <w:b/>
            <w:sz w:val="20"/>
          </w:rPr>
          <w:t>la Hispania</w:t>
        </w:r>
      </w:smartTag>
      <w:r>
        <w:rPr>
          <w:rFonts w:ascii="Times New Roman" w:hAnsi="Times New Roman"/>
          <w:b/>
          <w:sz w:val="20"/>
        </w:rPr>
        <w:t xml:space="preserve"> romana</w:t>
      </w:r>
    </w:p>
    <w:p w:rsidR="004358AC" w:rsidRDefault="004358AC">
      <w:pPr>
        <w:ind w:left="284" w:right="322" w:hanging="284"/>
        <w:rPr>
          <w:rFonts w:ascii="Times New Roman" w:hAnsi="Times New Roman"/>
          <w:sz w:val="20"/>
        </w:rPr>
      </w:pPr>
      <w:r>
        <w:rPr>
          <w:rFonts w:ascii="Times New Roman" w:hAnsi="Times New Roman"/>
          <w:sz w:val="20"/>
        </w:rPr>
        <w:tab/>
        <w:t>Agricultura, ganaderia y medio rural.</w:t>
      </w:r>
      <w:r>
        <w:rPr>
          <w:rFonts w:ascii="Times New Roman" w:hAnsi="Times New Roman"/>
          <w:sz w:val="20"/>
        </w:rPr>
        <w:noBreakHyphen/>
        <w:t xml:space="preserve"> La cuestión de la propiedad del suelo.</w:t>
      </w:r>
      <w:r>
        <w:rPr>
          <w:rFonts w:ascii="Times New Roman" w:hAnsi="Times New Roman"/>
          <w:sz w:val="20"/>
        </w:rPr>
        <w:noBreakHyphen/>
        <w:t xml:space="preserve"> Recursos mi</w:t>
      </w:r>
      <w:r>
        <w:rPr>
          <w:rFonts w:ascii="Times New Roman" w:hAnsi="Times New Roman"/>
          <w:sz w:val="20"/>
        </w:rPr>
        <w:softHyphen/>
        <w:t>neros: administración y explotación.</w:t>
      </w:r>
      <w:r>
        <w:rPr>
          <w:rFonts w:ascii="Times New Roman" w:hAnsi="Times New Roman"/>
          <w:sz w:val="20"/>
        </w:rPr>
        <w:noBreakHyphen/>
        <w:t xml:space="preserve"> Las actividades pesqueras.</w:t>
      </w:r>
      <w:r>
        <w:rPr>
          <w:rFonts w:ascii="Times New Roman" w:hAnsi="Times New Roman"/>
          <w:sz w:val="20"/>
        </w:rPr>
        <w:noBreakHyphen/>
        <w:t xml:space="preserve"> El artesanado.</w:t>
      </w:r>
      <w:r>
        <w:rPr>
          <w:rFonts w:ascii="Times New Roman" w:hAnsi="Times New Roman"/>
          <w:sz w:val="20"/>
        </w:rPr>
        <w:noBreakHyphen/>
        <w:t xml:space="preserve"> El trabajo en las ciu</w:t>
      </w:r>
      <w:r>
        <w:rPr>
          <w:rFonts w:ascii="Times New Roman" w:hAnsi="Times New Roman"/>
          <w:sz w:val="20"/>
        </w:rPr>
        <w:softHyphen/>
        <w:t>dades.- Comercio interior.</w:t>
      </w:r>
      <w:r>
        <w:rPr>
          <w:rFonts w:ascii="Times New Roman" w:hAnsi="Times New Roman"/>
          <w:sz w:val="20"/>
        </w:rPr>
        <w:noBreakHyphen/>
        <w:t xml:space="preserve"> La exportación de productos hispanos.</w:t>
      </w:r>
      <w:r>
        <w:rPr>
          <w:rFonts w:ascii="Times New Roman" w:hAnsi="Times New Roman"/>
          <w:sz w:val="20"/>
        </w:rPr>
        <w:noBreakHyphen/>
        <w:t xml:space="preserve"> comunicaciones terrestres y ma</w:t>
      </w:r>
      <w:r>
        <w:rPr>
          <w:rFonts w:ascii="Times New Roman" w:hAnsi="Times New Roman"/>
          <w:sz w:val="20"/>
        </w:rPr>
        <w:softHyphen/>
        <w:t>rí</w:t>
      </w:r>
      <w:r>
        <w:rPr>
          <w:rFonts w:ascii="Times New Roman" w:hAnsi="Times New Roman"/>
          <w:sz w:val="20"/>
        </w:rPr>
        <w:softHyphen/>
        <w:t>timas.</w:t>
      </w:r>
      <w:r>
        <w:rPr>
          <w:rFonts w:ascii="Times New Roman" w:hAnsi="Times New Roman"/>
          <w:sz w:val="20"/>
        </w:rPr>
        <w:noBreakHyphen/>
        <w:t xml:space="preserve"> La moneda.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b/>
          <w:sz w:val="20"/>
          <w:u w:val="single"/>
        </w:rPr>
      </w:pPr>
      <w:r>
        <w:rPr>
          <w:rFonts w:ascii="Times New Roman" w:hAnsi="Times New Roman"/>
          <w:sz w:val="20"/>
        </w:rPr>
        <w:lastRenderedPageBreak/>
        <w:t>9.</w:t>
      </w:r>
      <w:r>
        <w:rPr>
          <w:rFonts w:ascii="Times New Roman" w:hAnsi="Times New Roman"/>
          <w:sz w:val="20"/>
        </w:rPr>
        <w:tab/>
      </w:r>
      <w:r>
        <w:rPr>
          <w:rFonts w:ascii="Times New Roman" w:hAnsi="Times New Roman"/>
          <w:b/>
          <w:sz w:val="20"/>
        </w:rPr>
        <w:t>Componentes religiosos y manifestaciones cultuales</w:t>
      </w:r>
    </w:p>
    <w:p w:rsidR="004358AC" w:rsidRDefault="004358AC">
      <w:pPr>
        <w:ind w:left="284" w:right="322" w:hanging="284"/>
        <w:rPr>
          <w:rFonts w:ascii="Times New Roman" w:hAnsi="Times New Roman"/>
          <w:sz w:val="20"/>
        </w:rPr>
      </w:pPr>
      <w:r>
        <w:rPr>
          <w:rFonts w:ascii="Times New Roman" w:hAnsi="Times New Roman"/>
          <w:sz w:val="20"/>
        </w:rPr>
        <w:tab/>
        <w:t>La herencia indígena.</w:t>
      </w:r>
      <w:r>
        <w:rPr>
          <w:rFonts w:ascii="Times New Roman" w:hAnsi="Times New Roman"/>
          <w:sz w:val="20"/>
        </w:rPr>
        <w:noBreakHyphen/>
        <w:t xml:space="preserve"> La religión oficial del estado romano.</w:t>
      </w:r>
      <w:r>
        <w:rPr>
          <w:rFonts w:ascii="Times New Roman" w:hAnsi="Times New Roman"/>
          <w:sz w:val="20"/>
        </w:rPr>
        <w:softHyphen/>
        <w:t>- Cultos privados.</w:t>
      </w:r>
      <w:r>
        <w:rPr>
          <w:rFonts w:ascii="Times New Roman" w:hAnsi="Times New Roman"/>
          <w:sz w:val="20"/>
        </w:rPr>
        <w:noBreakHyphen/>
        <w:t xml:space="preserve"> EL culto imperial.</w:t>
      </w:r>
      <w:r>
        <w:rPr>
          <w:rFonts w:ascii="Times New Roman" w:hAnsi="Times New Roman"/>
          <w:sz w:val="20"/>
        </w:rPr>
        <w:noBreakHyphen/>
        <w:t xml:space="preserve"> Los sacerdocios provinciales y municipales.</w:t>
      </w:r>
      <w:r>
        <w:rPr>
          <w:rFonts w:ascii="Times New Roman" w:hAnsi="Times New Roman"/>
          <w:sz w:val="20"/>
        </w:rPr>
        <w:noBreakHyphen/>
        <w:t xml:space="preserve"> Expansión de los cultos orientales.</w:t>
      </w:r>
      <w:r>
        <w:rPr>
          <w:rFonts w:ascii="Times New Roman" w:hAnsi="Times New Roman"/>
          <w:sz w:val="20"/>
        </w:rPr>
        <w:noBreakHyphen/>
        <w:t xml:space="preserve"> EL mundo fune</w:t>
      </w:r>
      <w:r>
        <w:rPr>
          <w:rFonts w:ascii="Times New Roman" w:hAnsi="Times New Roman"/>
          <w:sz w:val="20"/>
        </w:rPr>
        <w:softHyphen/>
        <w:t>ra</w:t>
      </w:r>
      <w:r>
        <w:rPr>
          <w:rFonts w:ascii="Times New Roman" w:hAnsi="Times New Roman"/>
          <w:sz w:val="20"/>
        </w:rPr>
        <w:softHyphen/>
        <w:t>rio.</w:t>
      </w:r>
      <w:r>
        <w:rPr>
          <w:rFonts w:ascii="Times New Roman" w:hAnsi="Times New Roman"/>
          <w:sz w:val="20"/>
        </w:rPr>
        <w:noBreakHyphen/>
        <w:t xml:space="preserve"> Las primeras manifesta</w:t>
      </w:r>
      <w:r>
        <w:rPr>
          <w:rFonts w:ascii="Times New Roman" w:hAnsi="Times New Roman"/>
          <w:sz w:val="20"/>
        </w:rPr>
        <w:softHyphen/>
        <w:t>ciones del Cristianismo.</w:t>
      </w:r>
    </w:p>
    <w:p w:rsidR="004358AC" w:rsidRDefault="004358AC">
      <w:pPr>
        <w:ind w:right="322"/>
        <w:rPr>
          <w:rFonts w:ascii="Times New Roman" w:hAnsi="Times New Roman"/>
          <w:sz w:val="20"/>
        </w:rPr>
      </w:pPr>
    </w:p>
    <w:p w:rsidR="004358AC" w:rsidRDefault="004358AC">
      <w:pPr>
        <w:pStyle w:val="Piedepgina"/>
        <w:ind w:left="284" w:right="322" w:hanging="426"/>
      </w:pPr>
      <w:r>
        <w:rPr>
          <w:rFonts w:ascii="Times New Roman" w:hAnsi="Times New Roman"/>
        </w:rPr>
        <w:t>10.</w:t>
      </w:r>
      <w:r>
        <w:rPr>
          <w:rFonts w:ascii="Times New Roman" w:hAnsi="Times New Roman"/>
        </w:rPr>
        <w:tab/>
      </w:r>
      <w:r>
        <w:rPr>
          <w:rFonts w:ascii="Times New Roman" w:hAnsi="Times New Roman"/>
          <w:b/>
        </w:rPr>
        <w:t>La cultura hispano</w:t>
      </w:r>
      <w:r>
        <w:rPr>
          <w:rFonts w:ascii="Times New Roman" w:hAnsi="Times New Roman"/>
          <w:b/>
        </w:rPr>
        <w:noBreakHyphen/>
        <w:t>romana</w:t>
      </w:r>
    </w:p>
    <w:p w:rsidR="004358AC" w:rsidRDefault="004358AC">
      <w:pPr>
        <w:ind w:left="284" w:right="322" w:hanging="284"/>
        <w:rPr>
          <w:rFonts w:ascii="Times New Roman" w:hAnsi="Times New Roman"/>
          <w:sz w:val="20"/>
        </w:rPr>
      </w:pPr>
      <w:r>
        <w:rPr>
          <w:rFonts w:ascii="Times New Roman" w:hAnsi="Times New Roman"/>
          <w:sz w:val="20"/>
        </w:rPr>
        <w:tab/>
        <w:t>Pervivencias lingüísticas prerromanas.- Expansión del latín.- EL modelo educativo romano.</w:t>
      </w:r>
      <w:r>
        <w:rPr>
          <w:rFonts w:ascii="Times New Roman" w:hAnsi="Times New Roman"/>
          <w:sz w:val="20"/>
        </w:rPr>
        <w:noBreakHyphen/>
        <w:t xml:space="preserve"> La pri</w:t>
      </w:r>
      <w:r>
        <w:rPr>
          <w:rFonts w:ascii="Times New Roman" w:hAnsi="Times New Roman"/>
          <w:sz w:val="20"/>
        </w:rPr>
        <w:softHyphen/>
        <w:t>me</w:t>
      </w:r>
      <w:r>
        <w:rPr>
          <w:rFonts w:ascii="Times New Roman" w:hAnsi="Times New Roman"/>
          <w:sz w:val="20"/>
        </w:rPr>
        <w:softHyphen/>
        <w:t>ra intelectuali</w:t>
      </w:r>
      <w:r>
        <w:rPr>
          <w:rFonts w:ascii="Times New Roman" w:hAnsi="Times New Roman"/>
          <w:sz w:val="20"/>
        </w:rPr>
        <w:softHyphen/>
        <w:t>dad hispana.</w:t>
      </w:r>
      <w:r>
        <w:rPr>
          <w:rFonts w:ascii="Times New Roman" w:hAnsi="Times New Roman"/>
          <w:sz w:val="20"/>
        </w:rPr>
        <w:noBreakHyphen/>
        <w:t xml:space="preserve"> Urbanismo y monumentalización de las ciudades.</w:t>
      </w:r>
      <w:r>
        <w:rPr>
          <w:rFonts w:ascii="Times New Roman" w:hAnsi="Times New Roman"/>
          <w:sz w:val="20"/>
        </w:rPr>
        <w:noBreakHyphen/>
        <w:t xml:space="preserve"> Las obras públi</w:t>
      </w:r>
      <w:r>
        <w:rPr>
          <w:rFonts w:ascii="Times New Roman" w:hAnsi="Times New Roman"/>
          <w:sz w:val="20"/>
        </w:rPr>
        <w:softHyphen/>
        <w:t>cas.</w:t>
      </w:r>
      <w:r>
        <w:rPr>
          <w:rFonts w:ascii="Times New Roman" w:hAnsi="Times New Roman"/>
          <w:sz w:val="20"/>
        </w:rPr>
        <w:noBreakHyphen/>
        <w:t xml:space="preserve"> Edificios civiles y religiosos. Recintos para espectáculos.- </w:t>
      </w:r>
      <w:r>
        <w:rPr>
          <w:rFonts w:ascii="Times New Roman" w:hAnsi="Times New Roman"/>
          <w:sz w:val="20"/>
        </w:rPr>
        <w:softHyphen/>
        <w:t>La ca</w:t>
      </w:r>
      <w:r>
        <w:rPr>
          <w:rFonts w:ascii="Times New Roman" w:hAnsi="Times New Roman"/>
          <w:sz w:val="20"/>
        </w:rPr>
        <w:softHyphen/>
        <w:t>sa romana.</w:t>
      </w:r>
      <w:r>
        <w:rPr>
          <w:rFonts w:ascii="Times New Roman" w:hAnsi="Times New Roman"/>
          <w:sz w:val="20"/>
        </w:rPr>
        <w:noBreakHyphen/>
        <w:t xml:space="preserve"> Los talleres es</w:t>
      </w:r>
      <w:r>
        <w:rPr>
          <w:rFonts w:ascii="Times New Roman" w:hAnsi="Times New Roman"/>
          <w:sz w:val="20"/>
        </w:rPr>
        <w:softHyphen/>
        <w:t>cul</w:t>
      </w:r>
      <w:r>
        <w:rPr>
          <w:rFonts w:ascii="Times New Roman" w:hAnsi="Times New Roman"/>
          <w:sz w:val="20"/>
        </w:rPr>
        <w:softHyphen/>
        <w:t>tóricos.La pintura.</w:t>
      </w:r>
    </w:p>
    <w:p w:rsidR="004358AC" w:rsidRDefault="004358AC">
      <w:pPr>
        <w:ind w:right="322"/>
        <w:rPr>
          <w:rFonts w:ascii="Times New Roman" w:hAnsi="Times New Roman"/>
          <w:sz w:val="20"/>
        </w:rPr>
      </w:pPr>
    </w:p>
    <w:p w:rsidR="004358AC" w:rsidRDefault="004358AC">
      <w:pPr>
        <w:ind w:right="322"/>
        <w:jc w:val="left"/>
        <w:rPr>
          <w:rFonts w:ascii="Times New Roman" w:hAnsi="Times New Roman"/>
          <w:b/>
          <w:caps/>
          <w:sz w:val="20"/>
        </w:rPr>
      </w:pPr>
      <w:r>
        <w:rPr>
          <w:rFonts w:ascii="Times New Roman" w:hAnsi="Times New Roman"/>
          <w:b/>
          <w:caps/>
          <w:sz w:val="20"/>
        </w:rPr>
        <w:t>Bibliografía</w:t>
      </w:r>
    </w:p>
    <w:p w:rsidR="004358AC" w:rsidRDefault="004358AC">
      <w:pPr>
        <w:ind w:right="322"/>
        <w:jc w:val="left"/>
        <w:rPr>
          <w:rFonts w:ascii="Times New Roman" w:hAnsi="Times New Roman"/>
          <w:b/>
          <w:caps/>
          <w:sz w:val="20"/>
        </w:rPr>
      </w:pPr>
    </w:p>
    <w:p w:rsidR="004358AC" w:rsidRDefault="004358AC">
      <w:pPr>
        <w:ind w:right="322"/>
        <w:rPr>
          <w:rFonts w:ascii="Times New Roman" w:hAnsi="Times New Roman"/>
          <w:sz w:val="20"/>
        </w:rPr>
      </w:pPr>
      <w:r>
        <w:rPr>
          <w:rFonts w:ascii="Times New Roman" w:hAnsi="Times New Roman"/>
          <w:sz w:val="20"/>
        </w:rPr>
        <w:t xml:space="preserve">BLAZQUEZ, J.Mª., y otros, </w:t>
      </w:r>
      <w:r>
        <w:rPr>
          <w:rFonts w:ascii="Times New Roman" w:hAnsi="Times New Roman"/>
          <w:i/>
          <w:sz w:val="20"/>
        </w:rPr>
        <w:t>Historia de Espana Antigua. II. Hispania Romana</w:t>
      </w:r>
      <w:r>
        <w:rPr>
          <w:rFonts w:ascii="Times New Roman" w:hAnsi="Times New Roman"/>
          <w:sz w:val="20"/>
        </w:rPr>
        <w:t>, Ed. Cátedra, Madrid, 1978.</w:t>
      </w:r>
    </w:p>
    <w:p w:rsidR="004358AC" w:rsidRDefault="004358AC">
      <w:pPr>
        <w:ind w:right="322"/>
        <w:rPr>
          <w:rFonts w:ascii="Times New Roman" w:hAnsi="Times New Roman"/>
          <w:sz w:val="20"/>
        </w:rPr>
      </w:pPr>
      <w:r>
        <w:rPr>
          <w:rFonts w:ascii="Times New Roman" w:hAnsi="Times New Roman"/>
          <w:sz w:val="20"/>
        </w:rPr>
        <w:t xml:space="preserve">BLAZQUEZ, J.Mª., Alvar, J., (eds.), </w:t>
      </w:r>
      <w:smartTag w:uri="urn:schemas-microsoft-com:office:smarttags" w:element="PersonName">
        <w:smartTagPr>
          <w:attr w:name="ProductID" w:val="la Romanizaci￳n"/>
        </w:smartTagPr>
        <w:r>
          <w:rPr>
            <w:rFonts w:ascii="Times New Roman" w:hAnsi="Times New Roman"/>
            <w:i/>
            <w:sz w:val="20"/>
          </w:rPr>
          <w:t>La Romanización</w:t>
        </w:r>
      </w:smartTag>
      <w:r>
        <w:rPr>
          <w:rFonts w:ascii="Times New Roman" w:hAnsi="Times New Roman"/>
          <w:i/>
          <w:sz w:val="20"/>
        </w:rPr>
        <w:t xml:space="preserve"> en Occidente</w:t>
      </w:r>
      <w:r>
        <w:rPr>
          <w:rFonts w:ascii="Times New Roman" w:hAnsi="Times New Roman"/>
          <w:sz w:val="20"/>
        </w:rPr>
        <w:t>, Ed. Actas, Madrid, 1996.</w:t>
      </w:r>
    </w:p>
    <w:p w:rsidR="004358AC" w:rsidRDefault="004358AC">
      <w:pPr>
        <w:ind w:right="322"/>
        <w:rPr>
          <w:rFonts w:ascii="Times New Roman" w:hAnsi="Times New Roman"/>
          <w:sz w:val="20"/>
        </w:rPr>
      </w:pPr>
      <w:r>
        <w:rPr>
          <w:rFonts w:ascii="Times New Roman" w:hAnsi="Times New Roman"/>
          <w:sz w:val="20"/>
        </w:rPr>
        <w:t xml:space="preserve">CABO, A. VIGIL M., </w:t>
      </w:r>
      <w:r>
        <w:rPr>
          <w:rFonts w:ascii="Times New Roman" w:hAnsi="Times New Roman"/>
          <w:i/>
          <w:sz w:val="20"/>
        </w:rPr>
        <w:t>Historia de Espana Alfaguara. I. Condiciona</w:t>
      </w:r>
      <w:r>
        <w:rPr>
          <w:rFonts w:ascii="Times New Roman" w:hAnsi="Times New Roman"/>
          <w:i/>
          <w:sz w:val="20"/>
        </w:rPr>
        <w:softHyphen/>
        <w:t>mientos geograficos. Edad Antigua</w:t>
      </w:r>
      <w:r>
        <w:rPr>
          <w:rFonts w:ascii="Times New Roman" w:hAnsi="Times New Roman"/>
          <w:b/>
          <w:sz w:val="20"/>
        </w:rPr>
        <w:t xml:space="preserve">, </w:t>
      </w:r>
      <w:r>
        <w:rPr>
          <w:rFonts w:ascii="Times New Roman" w:hAnsi="Times New Roman"/>
          <w:sz w:val="20"/>
        </w:rPr>
        <w:t>Alianza Ed., Madrid, 1973.</w:t>
      </w:r>
    </w:p>
    <w:p w:rsidR="004358AC" w:rsidRDefault="004358AC">
      <w:pPr>
        <w:ind w:right="322"/>
        <w:rPr>
          <w:rFonts w:ascii="Times New Roman" w:hAnsi="Times New Roman"/>
          <w:sz w:val="20"/>
        </w:rPr>
      </w:pPr>
      <w:r>
        <w:rPr>
          <w:rFonts w:ascii="Times New Roman" w:hAnsi="Times New Roman"/>
          <w:sz w:val="20"/>
        </w:rPr>
        <w:t xml:space="preserve">MONTENEGRO A., BLAZQUEZ, J.Mª., </w:t>
      </w:r>
      <w:r>
        <w:rPr>
          <w:rFonts w:ascii="Times New Roman" w:hAnsi="Times New Roman"/>
          <w:i/>
          <w:sz w:val="20"/>
        </w:rPr>
        <w:t xml:space="preserve">Historia de Espana. </w:t>
      </w:r>
      <w:smartTag w:uri="urn:schemas-microsoft-com:office:smarttags" w:element="PersonName">
        <w:smartTagPr>
          <w:attr w:name="ProductID" w:val="La Espana Romana"/>
        </w:smartTagPr>
        <w:r>
          <w:rPr>
            <w:rFonts w:ascii="Times New Roman" w:hAnsi="Times New Roman"/>
            <w:i/>
            <w:sz w:val="20"/>
          </w:rPr>
          <w:t>La Espana Romana</w:t>
        </w:r>
      </w:smartTag>
      <w:r>
        <w:rPr>
          <w:rFonts w:ascii="Times New Roman" w:hAnsi="Times New Roman"/>
          <w:i/>
          <w:sz w:val="20"/>
        </w:rPr>
        <w:t xml:space="preserve"> (</w:t>
      </w:r>
      <w:smartTag w:uri="urn:schemas-microsoft-com:office:smarttags" w:element="metricconverter">
        <w:smartTagPr>
          <w:attr w:name="ProductID" w:val="218 a"/>
        </w:smartTagPr>
        <w:r>
          <w:rPr>
            <w:rFonts w:ascii="Times New Roman" w:hAnsi="Times New Roman"/>
            <w:i/>
            <w:sz w:val="20"/>
          </w:rPr>
          <w:t>218 a</w:t>
        </w:r>
      </w:smartTag>
      <w:r>
        <w:rPr>
          <w:rFonts w:ascii="Times New Roman" w:hAnsi="Times New Roman"/>
          <w:i/>
          <w:sz w:val="20"/>
        </w:rPr>
        <w:t>. de J.C.</w:t>
      </w:r>
      <w:r>
        <w:rPr>
          <w:rFonts w:ascii="Times New Roman" w:hAnsi="Times New Roman"/>
          <w:i/>
          <w:sz w:val="20"/>
        </w:rPr>
        <w:noBreakHyphen/>
        <w:t xml:space="preserve"> 414 de J.C.). La conquista y la explotación económica</w:t>
      </w:r>
      <w:r>
        <w:rPr>
          <w:rFonts w:ascii="Times New Roman" w:hAnsi="Times New Roman"/>
          <w:sz w:val="20"/>
        </w:rPr>
        <w:t>, vol. II</w:t>
      </w:r>
      <w:r>
        <w:rPr>
          <w:rFonts w:ascii="Times New Roman" w:hAnsi="Times New Roman"/>
          <w:sz w:val="20"/>
        </w:rPr>
        <w:noBreakHyphen/>
        <w:t>1 de la "Historia de Espana" fundada y dirigida por R. Menéndez Pidal, Madrid, 1982.</w:t>
      </w:r>
    </w:p>
    <w:p w:rsidR="004358AC" w:rsidRDefault="004358AC">
      <w:pPr>
        <w:ind w:right="322"/>
        <w:rPr>
          <w:rFonts w:ascii="Times New Roman" w:hAnsi="Times New Roman"/>
          <w:sz w:val="20"/>
        </w:rPr>
      </w:pPr>
      <w:r>
        <w:rPr>
          <w:rFonts w:ascii="Times New Roman" w:hAnsi="Times New Roman"/>
          <w:sz w:val="20"/>
        </w:rPr>
        <w:t xml:space="preserve">MONTENEGRO, A., BLAZQUEZ, J.Mª, SOLANA, J.Mª, </w:t>
      </w:r>
      <w:r>
        <w:rPr>
          <w:rFonts w:ascii="Times New Roman" w:hAnsi="Times New Roman"/>
          <w:i/>
          <w:sz w:val="20"/>
        </w:rPr>
        <w:t>Historia de España. 3. España Romana</w:t>
      </w:r>
      <w:r>
        <w:rPr>
          <w:rFonts w:ascii="Times New Roman" w:hAnsi="Times New Roman"/>
          <w:sz w:val="20"/>
        </w:rPr>
        <w:t>, Ed. Gredos, Madrid, 1986.</w:t>
      </w:r>
    </w:p>
    <w:p w:rsidR="004358AC" w:rsidRDefault="004358AC">
      <w:pPr>
        <w:ind w:right="322"/>
        <w:rPr>
          <w:rFonts w:ascii="Times New Roman" w:hAnsi="Times New Roman"/>
          <w:sz w:val="20"/>
        </w:rPr>
      </w:pPr>
      <w:r>
        <w:rPr>
          <w:rFonts w:ascii="Times New Roman" w:hAnsi="Times New Roman"/>
          <w:sz w:val="20"/>
        </w:rPr>
        <w:t xml:space="preserve">MONTENEGRO, A., (coord.), Constitución y ruina de </w:t>
      </w:r>
      <w:smartTag w:uri="urn:schemas-microsoft-com:office:smarttags" w:element="PersonName">
        <w:smartTagPr>
          <w:attr w:name="ProductID" w:val="La Espana Romana"/>
        </w:smartTagPr>
        <w:r>
          <w:rPr>
            <w:rFonts w:ascii="Times New Roman" w:hAnsi="Times New Roman"/>
            <w:sz w:val="20"/>
          </w:rPr>
          <w:t>la Espana Romana</w:t>
        </w:r>
      </w:smartTag>
      <w:r>
        <w:rPr>
          <w:rFonts w:ascii="Times New Roman" w:hAnsi="Times New Roman"/>
          <w:sz w:val="20"/>
        </w:rPr>
        <w:t>, en "Historia General de Espana y America", vol. II, Ed. Rialp, Madrid, 1987.</w:t>
      </w:r>
    </w:p>
    <w:p w:rsidR="004358AC" w:rsidRDefault="004358AC">
      <w:pPr>
        <w:ind w:right="322"/>
        <w:rPr>
          <w:rFonts w:ascii="Times New Roman" w:hAnsi="Times New Roman"/>
          <w:sz w:val="20"/>
        </w:rPr>
      </w:pPr>
      <w:r>
        <w:rPr>
          <w:rFonts w:ascii="Times New Roman" w:hAnsi="Times New Roman"/>
          <w:sz w:val="20"/>
        </w:rPr>
        <w:t xml:space="preserve">MOURE, A., SANTOS, J., ROLDAN, J.M., </w:t>
      </w:r>
      <w:r>
        <w:rPr>
          <w:rFonts w:ascii="Times New Roman" w:hAnsi="Times New Roman"/>
          <w:i/>
          <w:sz w:val="20"/>
        </w:rPr>
        <w:t>Manual de Historia de España. 1. Prehistoria. Hª Antigua</w:t>
      </w:r>
      <w:r>
        <w:rPr>
          <w:rFonts w:ascii="Times New Roman" w:hAnsi="Times New Roman"/>
          <w:sz w:val="20"/>
        </w:rPr>
        <w:t>, "Historia 16", Madrid, 1991.</w:t>
      </w:r>
    </w:p>
    <w:p w:rsidR="004358AC" w:rsidRDefault="004358AC">
      <w:pPr>
        <w:ind w:right="322"/>
        <w:rPr>
          <w:rFonts w:ascii="Times New Roman" w:hAnsi="Times New Roman"/>
          <w:sz w:val="20"/>
        </w:rPr>
      </w:pPr>
      <w:r>
        <w:rPr>
          <w:rFonts w:ascii="Times New Roman" w:hAnsi="Times New Roman"/>
          <w:sz w:val="20"/>
        </w:rPr>
        <w:t xml:space="preserve">RODRIGUEZ NEILA, J.F., y otros, </w:t>
      </w:r>
      <w:r>
        <w:rPr>
          <w:rFonts w:ascii="Times New Roman" w:hAnsi="Times New Roman"/>
          <w:i/>
          <w:sz w:val="20"/>
        </w:rPr>
        <w:t xml:space="preserve">Historia de España. 2. </w:t>
      </w:r>
      <w:smartTag w:uri="urn:schemas-microsoft-com:office:smarttags" w:element="PersonName">
        <w:smartTagPr>
          <w:attr w:name="ProductID" w:val="La Espa￱a"/>
        </w:smartTagPr>
        <w:r>
          <w:rPr>
            <w:rFonts w:ascii="Times New Roman" w:hAnsi="Times New Roman"/>
            <w:i/>
            <w:sz w:val="20"/>
          </w:rPr>
          <w:t>La España</w:t>
        </w:r>
      </w:smartTag>
      <w:r>
        <w:rPr>
          <w:rFonts w:ascii="Times New Roman" w:hAnsi="Times New Roman"/>
          <w:i/>
          <w:sz w:val="20"/>
        </w:rPr>
        <w:t xml:space="preserve"> romana y visigoda (siglos III a.C.</w:t>
      </w:r>
      <w:r>
        <w:rPr>
          <w:rFonts w:ascii="Times New Roman" w:hAnsi="Times New Roman"/>
          <w:i/>
          <w:sz w:val="20"/>
        </w:rPr>
        <w:noBreakHyphen/>
        <w:t>VII d.C.)</w:t>
      </w:r>
      <w:r>
        <w:rPr>
          <w:rFonts w:ascii="Times New Roman" w:hAnsi="Times New Roman"/>
          <w:sz w:val="20"/>
        </w:rPr>
        <w:t>, Ed. Planeta, Barcelona, 1988.</w:t>
      </w:r>
    </w:p>
    <w:p w:rsidR="004358AC" w:rsidRDefault="004358AC">
      <w:pPr>
        <w:ind w:right="322"/>
        <w:rPr>
          <w:rFonts w:ascii="Times New Roman" w:hAnsi="Times New Roman"/>
          <w:sz w:val="20"/>
        </w:rPr>
      </w:pPr>
      <w:r>
        <w:rPr>
          <w:rFonts w:ascii="Times New Roman" w:hAnsi="Times New Roman"/>
          <w:sz w:val="20"/>
        </w:rPr>
        <w:t xml:space="preserve">PICAZZO, M., MANGAS, J., </w:t>
      </w:r>
      <w:r>
        <w:rPr>
          <w:rFonts w:ascii="Times New Roman" w:hAnsi="Times New Roman"/>
          <w:i/>
          <w:sz w:val="20"/>
        </w:rPr>
        <w:t>Historia de Espana. 2 Prehistoria y Edad Antigua,</w:t>
      </w:r>
      <w:r>
        <w:rPr>
          <w:rFonts w:ascii="Times New Roman" w:hAnsi="Times New Roman"/>
          <w:sz w:val="20"/>
        </w:rPr>
        <w:t xml:space="preserve"> Ed. Oceano</w:t>
      </w:r>
      <w:r>
        <w:rPr>
          <w:rFonts w:ascii="Times New Roman" w:hAnsi="Times New Roman"/>
          <w:sz w:val="20"/>
        </w:rPr>
        <w:noBreakHyphen/>
        <w:t>Instituto Gallach, Barcelona, 1994.</w:t>
      </w:r>
    </w:p>
    <w:p w:rsidR="004358AC" w:rsidRDefault="004358AC">
      <w:pPr>
        <w:ind w:right="322"/>
        <w:rPr>
          <w:rFonts w:ascii="Times New Roman" w:hAnsi="Times New Roman"/>
          <w:sz w:val="20"/>
        </w:rPr>
      </w:pPr>
      <w:r>
        <w:rPr>
          <w:rFonts w:ascii="Times New Roman" w:hAnsi="Times New Roman"/>
          <w:sz w:val="20"/>
        </w:rPr>
        <w:t xml:space="preserve">TUÑON DE LARA, M., TARRADELL, M., MANGAS, J., </w:t>
      </w:r>
      <w:r>
        <w:rPr>
          <w:rFonts w:ascii="Times New Roman" w:hAnsi="Times New Roman"/>
          <w:i/>
          <w:sz w:val="20"/>
        </w:rPr>
        <w:t>Historia de Espana. I. Introducción. Primeras culturas e Hispania Romana</w:t>
      </w:r>
      <w:r>
        <w:rPr>
          <w:rFonts w:ascii="Times New Roman" w:hAnsi="Times New Roman"/>
          <w:sz w:val="20"/>
        </w:rPr>
        <w:t>, Ed. Labor, Barcelona, 1980.</w:t>
      </w:r>
    </w:p>
    <w:p w:rsidR="004358AC" w:rsidRDefault="004358AC">
      <w:pPr>
        <w:ind w:right="322"/>
        <w:rPr>
          <w:rFonts w:ascii="Times New Roman" w:hAnsi="Times New Roman"/>
          <w:sz w:val="20"/>
        </w:rPr>
      </w:pPr>
      <w:r>
        <w:rPr>
          <w:rFonts w:ascii="Times New Roman" w:hAnsi="Times New Roman"/>
          <w:sz w:val="20"/>
        </w:rPr>
        <w:t xml:space="preserve">PLACIDO, D., </w:t>
      </w:r>
      <w:r>
        <w:rPr>
          <w:rFonts w:ascii="Times New Roman" w:hAnsi="Times New Roman"/>
          <w:i/>
          <w:sz w:val="20"/>
        </w:rPr>
        <w:t xml:space="preserve">Historia de España, I. </w:t>
      </w:r>
      <w:smartTag w:uri="urn:schemas-microsoft-com:office:smarttags" w:element="PersonName">
        <w:smartTagPr>
          <w:attr w:name="ProductID" w:val="la Antig￼edad"/>
        </w:smartTagPr>
        <w:r>
          <w:rPr>
            <w:rFonts w:ascii="Times New Roman" w:hAnsi="Times New Roman"/>
            <w:i/>
            <w:sz w:val="20"/>
          </w:rPr>
          <w:t>La Antigüedad</w:t>
        </w:r>
      </w:smartTag>
      <w:r>
        <w:rPr>
          <w:rFonts w:ascii="Times New Roman" w:hAnsi="Times New Roman"/>
          <w:sz w:val="20"/>
        </w:rPr>
        <w:t>, Ed. Nerea, Madrid, 1994.</w:t>
      </w:r>
    </w:p>
    <w:p w:rsidR="004358AC" w:rsidRDefault="004358AC">
      <w:pPr>
        <w:ind w:right="322"/>
        <w:rPr>
          <w:rFonts w:ascii="Times New Roman" w:hAnsi="Times New Roman"/>
          <w:sz w:val="20"/>
        </w:rPr>
      </w:pPr>
      <w:r>
        <w:rPr>
          <w:rFonts w:ascii="Times New Roman" w:hAnsi="Times New Roman"/>
          <w:sz w:val="20"/>
        </w:rPr>
        <w:t xml:space="preserve">Varios autores, </w:t>
      </w:r>
      <w:r>
        <w:rPr>
          <w:rFonts w:ascii="Times New Roman" w:hAnsi="Times New Roman"/>
          <w:i/>
          <w:sz w:val="20"/>
        </w:rPr>
        <w:t>España Romana (</w:t>
      </w:r>
      <w:smartTag w:uri="urn:schemas-microsoft-com:office:smarttags" w:element="metricconverter">
        <w:smartTagPr>
          <w:attr w:name="ProductID" w:val="218 a"/>
        </w:smartTagPr>
        <w:r>
          <w:rPr>
            <w:rFonts w:ascii="Times New Roman" w:hAnsi="Times New Roman"/>
            <w:i/>
            <w:sz w:val="20"/>
          </w:rPr>
          <w:t>218 a</w:t>
        </w:r>
      </w:smartTag>
      <w:r>
        <w:rPr>
          <w:rFonts w:ascii="Times New Roman" w:hAnsi="Times New Roman"/>
          <w:i/>
          <w:sz w:val="20"/>
        </w:rPr>
        <w:t>. de J.C.</w:t>
      </w:r>
      <w:r>
        <w:rPr>
          <w:rFonts w:ascii="Times New Roman" w:hAnsi="Times New Roman"/>
          <w:i/>
          <w:sz w:val="20"/>
        </w:rPr>
        <w:noBreakHyphen/>
        <w:t xml:space="preserve"> 414 de J.C.). </w:t>
      </w:r>
      <w:smartTag w:uri="urn:schemas-microsoft-com:office:smarttags" w:element="PersonName">
        <w:smartTagPr>
          <w:attr w:name="ProductID" w:val="la Sociedad"/>
        </w:smartTagPr>
        <w:r>
          <w:rPr>
            <w:rFonts w:ascii="Times New Roman" w:hAnsi="Times New Roman"/>
            <w:i/>
            <w:sz w:val="20"/>
          </w:rPr>
          <w:t>La Sociedad</w:t>
        </w:r>
      </w:smartTag>
      <w:r>
        <w:rPr>
          <w:rFonts w:ascii="Times New Roman" w:hAnsi="Times New Roman"/>
          <w:i/>
          <w:sz w:val="20"/>
        </w:rPr>
        <w:t xml:space="preserve">, el Derecho, </w:t>
      </w:r>
      <w:smartTag w:uri="urn:schemas-microsoft-com:office:smarttags" w:element="PersonName">
        <w:smartTagPr>
          <w:attr w:name="ProductID" w:val="la Cultura"/>
        </w:smartTagPr>
        <w:r>
          <w:rPr>
            <w:rFonts w:ascii="Times New Roman" w:hAnsi="Times New Roman"/>
            <w:i/>
            <w:sz w:val="20"/>
          </w:rPr>
          <w:t>la Cultura</w:t>
        </w:r>
      </w:smartTag>
      <w:r>
        <w:rPr>
          <w:rFonts w:ascii="Times New Roman" w:hAnsi="Times New Roman"/>
          <w:b/>
          <w:sz w:val="20"/>
        </w:rPr>
        <w:t xml:space="preserve">, </w:t>
      </w:r>
      <w:r>
        <w:rPr>
          <w:rFonts w:ascii="Times New Roman" w:hAnsi="Times New Roman"/>
          <w:sz w:val="20"/>
        </w:rPr>
        <w:t>vol. II</w:t>
      </w:r>
      <w:r>
        <w:rPr>
          <w:rFonts w:ascii="Times New Roman" w:hAnsi="Times New Roman"/>
          <w:sz w:val="20"/>
        </w:rPr>
        <w:noBreakHyphen/>
        <w:t>2 de la "Historia de España" fundada y dirigida por R. Menéndez Pidal, Madrid, 1982.</w:t>
      </w:r>
    </w:p>
    <w:p w:rsidR="004358AC" w:rsidRDefault="004358AC">
      <w:pPr>
        <w:ind w:right="322"/>
        <w:rPr>
          <w:rFonts w:ascii="Times New Roman" w:hAnsi="Times New Roman"/>
          <w:sz w:val="20"/>
        </w:rPr>
      </w:pPr>
      <w:r>
        <w:rPr>
          <w:rFonts w:ascii="Times New Roman" w:hAnsi="Times New Roman"/>
          <w:sz w:val="20"/>
        </w:rPr>
        <w:t xml:space="preserve">Varios autores, </w:t>
      </w:r>
      <w:r>
        <w:rPr>
          <w:rFonts w:ascii="Times New Roman" w:hAnsi="Times New Roman"/>
          <w:i/>
          <w:sz w:val="20"/>
        </w:rPr>
        <w:t>Historia Económica y Social de España. I.</w:t>
      </w:r>
      <w:r>
        <w:rPr>
          <w:rFonts w:ascii="Times New Roman" w:hAnsi="Times New Roman"/>
          <w:sz w:val="20"/>
        </w:rPr>
        <w:t xml:space="preserve"> </w:t>
      </w:r>
      <w:smartTag w:uri="urn:schemas-microsoft-com:office:smarttags" w:element="PersonName">
        <w:smartTagPr>
          <w:attr w:name="ProductID" w:val="la Antig￼edad"/>
        </w:smartTagPr>
        <w:r>
          <w:rPr>
            <w:rFonts w:ascii="Times New Roman" w:hAnsi="Times New Roman"/>
            <w:i/>
            <w:sz w:val="20"/>
          </w:rPr>
          <w:t>La Antigüedad</w:t>
        </w:r>
      </w:smartTag>
      <w:r>
        <w:rPr>
          <w:rFonts w:ascii="Times New Roman" w:hAnsi="Times New Roman"/>
          <w:sz w:val="20"/>
        </w:rPr>
        <w:t>, Madrid, 1973.</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tabs>
          <w:tab w:val="left" w:pos="709"/>
          <w:tab w:val="left" w:pos="840"/>
          <w:tab w:val="left" w:pos="1276"/>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CURSO MONOGRAFICO DE HISTORIA CONTEMPORANEA I</w:t>
      </w:r>
    </w:p>
    <w:p w:rsidR="004358AC" w:rsidRDefault="004358AC">
      <w:pPr>
        <w:tabs>
          <w:tab w:val="left" w:pos="709"/>
          <w:tab w:val="left" w:pos="1276"/>
          <w:tab w:val="left" w:pos="1843"/>
        </w:tabs>
        <w:ind w:right="322"/>
        <w:jc w:val="center"/>
        <w:rPr>
          <w:rFonts w:ascii="Times New Roman" w:hAnsi="Times New Roman"/>
          <w:sz w:val="20"/>
        </w:rPr>
      </w:pPr>
      <w:r>
        <w:rPr>
          <w:rFonts w:ascii="Times New Roman" w:hAnsi="Times New Roman"/>
          <w:sz w:val="20"/>
        </w:rPr>
        <w:t>Prof. Dr. Jesús Longares</w:t>
      </w:r>
    </w:p>
    <w:p w:rsidR="004358AC" w:rsidRDefault="004358AC">
      <w:pPr>
        <w:tabs>
          <w:tab w:val="left" w:pos="709"/>
          <w:tab w:val="left" w:pos="1200"/>
          <w:tab w:val="left" w:pos="1276"/>
          <w:tab w:val="left" w:pos="1843"/>
        </w:tabs>
        <w:ind w:right="322"/>
        <w:jc w:val="center"/>
        <w:rPr>
          <w:rFonts w:ascii="Times New Roman" w:hAnsi="Times New Roman"/>
          <w:sz w:val="20"/>
        </w:rPr>
      </w:pPr>
      <w:r>
        <w:rPr>
          <w:rFonts w:ascii="Times New Roman" w:hAnsi="Times New Roman"/>
          <w:sz w:val="20"/>
        </w:rPr>
        <w:t>Optativa de I Ciclo de Historia</w:t>
      </w:r>
    </w:p>
    <w:p w:rsidR="004358AC" w:rsidRDefault="004358AC">
      <w:pPr>
        <w:tabs>
          <w:tab w:val="left" w:pos="709"/>
          <w:tab w:val="left" w:pos="1276"/>
          <w:tab w:val="left" w:pos="1843"/>
        </w:tabs>
        <w:ind w:right="322"/>
        <w:jc w:val="center"/>
        <w:rPr>
          <w:rFonts w:ascii="Times New Roman" w:hAnsi="Times New Roman"/>
          <w:sz w:val="20"/>
        </w:rPr>
      </w:pPr>
    </w:p>
    <w:p w:rsidR="004358AC" w:rsidRDefault="004358AC">
      <w:pPr>
        <w:tabs>
          <w:tab w:val="left" w:pos="709"/>
          <w:tab w:val="left" w:pos="1276"/>
          <w:tab w:val="left" w:pos="1843"/>
        </w:tabs>
        <w:ind w:right="322"/>
        <w:jc w:val="center"/>
        <w:rPr>
          <w:rFonts w:ascii="Times New Roman" w:hAnsi="Times New Roman"/>
          <w:sz w:val="20"/>
        </w:rPr>
      </w:pPr>
    </w:p>
    <w:p w:rsidR="004358AC" w:rsidRDefault="004358AC">
      <w:pPr>
        <w:ind w:right="322"/>
        <w:jc w:val="center"/>
        <w:rPr>
          <w:rFonts w:ascii="Times New Roman" w:hAnsi="Times New Roman"/>
          <w:b/>
          <w:sz w:val="20"/>
        </w:rPr>
      </w:pPr>
      <w:r>
        <w:rPr>
          <w:rFonts w:ascii="Times New Roman" w:hAnsi="Times New Roman"/>
          <w:b/>
          <w:sz w:val="20"/>
        </w:rPr>
        <w:t>Historia Contemporánea de España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b/>
          <w:sz w:val="20"/>
        </w:rPr>
        <w:t>OBJETIVOS</w:t>
      </w:r>
    </w:p>
    <w:p w:rsidR="004358AC" w:rsidRDefault="004358AC">
      <w:pPr>
        <w:ind w:right="322"/>
        <w:rPr>
          <w:rFonts w:ascii="Times New Roman" w:hAnsi="Times New Roman"/>
          <w:b/>
          <w:sz w:val="20"/>
        </w:rPr>
      </w:pPr>
    </w:p>
    <w:p w:rsidR="004358AC" w:rsidRDefault="004358AC">
      <w:pPr>
        <w:tabs>
          <w:tab w:val="left" w:pos="284"/>
        </w:tabs>
        <w:ind w:right="322"/>
        <w:rPr>
          <w:rFonts w:ascii="Times New Roman" w:hAnsi="Times New Roman"/>
          <w:sz w:val="20"/>
        </w:rPr>
      </w:pPr>
      <w:r>
        <w:rPr>
          <w:rFonts w:ascii="Times New Roman" w:hAnsi="Times New Roman"/>
          <w:sz w:val="20"/>
        </w:rPr>
        <w:tab/>
        <w:t>Al tratarse de una asignatura optativa y, más concretamente, de especialización en Historia Contemporánea, se supone la existencia en el alumno de una información básica ya obtenida en estudios anteriores.</w:t>
      </w:r>
    </w:p>
    <w:p w:rsidR="004358AC" w:rsidRDefault="004358AC">
      <w:pPr>
        <w:tabs>
          <w:tab w:val="left" w:pos="284"/>
        </w:tabs>
        <w:ind w:right="322"/>
        <w:rPr>
          <w:rFonts w:ascii="Times New Roman" w:hAnsi="Times New Roman"/>
          <w:sz w:val="20"/>
        </w:rPr>
      </w:pPr>
      <w:r>
        <w:rPr>
          <w:rFonts w:ascii="Times New Roman" w:hAnsi="Times New Roman"/>
          <w:sz w:val="20"/>
        </w:rPr>
        <w:tab/>
        <w:t xml:space="preserve">Los cometidos que ahora se pretenden cubrir son: </w:t>
      </w:r>
    </w:p>
    <w:p w:rsidR="004358AC" w:rsidRDefault="004358AC">
      <w:pPr>
        <w:ind w:left="426" w:right="322" w:hanging="142"/>
        <w:rPr>
          <w:rFonts w:ascii="Times New Roman" w:hAnsi="Times New Roman"/>
          <w:sz w:val="20"/>
        </w:rPr>
      </w:pPr>
      <w:r>
        <w:rPr>
          <w:rFonts w:ascii="Times New Roman" w:hAnsi="Times New Roman"/>
          <w:sz w:val="20"/>
        </w:rPr>
        <w:t>-</w:t>
      </w:r>
      <w:r>
        <w:rPr>
          <w:rFonts w:ascii="Times New Roman" w:hAnsi="Times New Roman"/>
          <w:sz w:val="20"/>
        </w:rPr>
        <w:tab/>
        <w:t>profundizar en los problemas básicos del período, detectados y valorados según el estado actual de los conocimientos;</w:t>
      </w:r>
    </w:p>
    <w:p w:rsidR="004358AC" w:rsidRDefault="004358AC">
      <w:pPr>
        <w:ind w:left="426" w:right="322" w:hanging="142"/>
        <w:rPr>
          <w:rFonts w:ascii="Times New Roman" w:hAnsi="Times New Roman"/>
          <w:sz w:val="20"/>
        </w:rPr>
      </w:pPr>
      <w:r>
        <w:rPr>
          <w:rFonts w:ascii="Times New Roman" w:hAnsi="Times New Roman"/>
          <w:sz w:val="20"/>
        </w:rPr>
        <w:t>-</w:t>
      </w:r>
      <w:r>
        <w:rPr>
          <w:rFonts w:ascii="Times New Roman" w:hAnsi="Times New Roman"/>
          <w:sz w:val="20"/>
        </w:rPr>
        <w:tab/>
        <w:t>analizar la evolución de la historiografía, mostrando su conexión con el momento histórico en el que fue escrita, y con la teoría de la sociedad;</w:t>
      </w:r>
    </w:p>
    <w:p w:rsidR="004358AC" w:rsidRDefault="004358AC">
      <w:pPr>
        <w:ind w:left="426" w:right="322" w:hanging="142"/>
        <w:rPr>
          <w:rFonts w:ascii="Times New Roman" w:hAnsi="Times New Roman"/>
          <w:sz w:val="20"/>
        </w:rPr>
      </w:pPr>
      <w:r>
        <w:rPr>
          <w:rFonts w:ascii="Times New Roman" w:hAnsi="Times New Roman"/>
          <w:sz w:val="20"/>
        </w:rPr>
        <w:t>-</w:t>
      </w:r>
      <w:r>
        <w:rPr>
          <w:rFonts w:ascii="Times New Roman" w:hAnsi="Times New Roman"/>
          <w:sz w:val="20"/>
        </w:rPr>
        <w:tab/>
        <w:t>iniciar en la investigación, mediante la utilización de monografías y uso de fuentes.</w:t>
      </w:r>
    </w:p>
    <w:p w:rsidR="004358AC" w:rsidRDefault="004358AC">
      <w:pPr>
        <w:tabs>
          <w:tab w:val="left" w:pos="284"/>
        </w:tabs>
        <w:ind w:right="322"/>
        <w:rPr>
          <w:rFonts w:ascii="Times New Roman" w:hAnsi="Times New Roman"/>
          <w:sz w:val="20"/>
        </w:rPr>
      </w:pPr>
      <w:r>
        <w:rPr>
          <w:rFonts w:ascii="Times New Roman" w:hAnsi="Times New Roman"/>
          <w:sz w:val="20"/>
        </w:rPr>
        <w:tab/>
        <w:t>A cada uno de los cometidos anteriores se dedicarán esfuerzos diferentes.</w:t>
      </w:r>
    </w:p>
    <w:p w:rsidR="004358AC" w:rsidRDefault="004358AC">
      <w:pPr>
        <w:tabs>
          <w:tab w:val="left" w:pos="284"/>
        </w:tabs>
        <w:ind w:right="322"/>
        <w:rPr>
          <w:rFonts w:ascii="Times New Roman" w:hAnsi="Times New Roman"/>
          <w:sz w:val="20"/>
        </w:rPr>
      </w:pPr>
      <w:r>
        <w:rPr>
          <w:rFonts w:ascii="Times New Roman" w:hAnsi="Times New Roman"/>
          <w:sz w:val="20"/>
        </w:rPr>
        <w:tab/>
        <w:t xml:space="preserve">En un primer momento, al tiempo que en clase se exponen las diversas facetas del período, el alumno preparará los temas que aparecen en el programa. Para ello utilizará los libros que figuran en la bibliografía, auxiliado por las orientaciones que se darán en clase. De esta parte del curso se realizará una evaluación. </w:t>
      </w:r>
    </w:p>
    <w:p w:rsidR="004358AC" w:rsidRDefault="004358AC">
      <w:pPr>
        <w:ind w:right="322" w:firstLine="284"/>
        <w:rPr>
          <w:rFonts w:ascii="Times New Roman" w:hAnsi="Times New Roman"/>
          <w:sz w:val="20"/>
        </w:rPr>
      </w:pPr>
      <w:r>
        <w:rPr>
          <w:rFonts w:ascii="Times New Roman" w:hAnsi="Times New Roman"/>
          <w:sz w:val="20"/>
        </w:rPr>
        <w:t>En un segundo momento, las clases se dedicarán al análisis de trabajos históricos que, por algún motivo, puedan considerarse representativos, o de una época, o de una teoría, o de un tema. De esta parte del curso se realizará una evaluación.</w:t>
      </w:r>
    </w:p>
    <w:p w:rsidR="004358AC" w:rsidRDefault="004358AC">
      <w:pPr>
        <w:tabs>
          <w:tab w:val="left" w:pos="284"/>
        </w:tabs>
        <w:ind w:right="322"/>
        <w:rPr>
          <w:rFonts w:ascii="Times New Roman" w:hAnsi="Times New Roman"/>
          <w:sz w:val="20"/>
        </w:rPr>
      </w:pPr>
      <w:r>
        <w:rPr>
          <w:rFonts w:ascii="Times New Roman" w:hAnsi="Times New Roman"/>
          <w:sz w:val="20"/>
        </w:rPr>
        <w:tab/>
        <w:t>A lo largo del curso, el alumno construirá un trabajo, de una amplitud máxima de treinta folios.</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w:t>
      </w:r>
      <w:r>
        <w:rPr>
          <w:rFonts w:ascii="Times New Roman" w:hAnsi="Times New Roman"/>
          <w:sz w:val="20"/>
        </w:rPr>
        <w:tab/>
      </w:r>
      <w:smartTag w:uri="urn:schemas-microsoft-com:office:smarttags" w:element="PersonName">
        <w:smartTagPr>
          <w:attr w:name="ProductID" w:val="LA CRISIS FINAL"/>
        </w:smartTagPr>
        <w:r>
          <w:rPr>
            <w:rFonts w:ascii="Times New Roman" w:hAnsi="Times New Roman"/>
            <w:sz w:val="20"/>
          </w:rPr>
          <w:t>LA CRISIS FINAL</w:t>
        </w:r>
      </w:smartTag>
      <w:r>
        <w:rPr>
          <w:rFonts w:ascii="Times New Roman" w:hAnsi="Times New Roman"/>
          <w:sz w:val="20"/>
        </w:rPr>
        <w:t xml:space="preserve"> DEL ANTIGUO REGIMEN (1789-1833)</w:t>
      </w:r>
    </w:p>
    <w:p w:rsidR="004358AC" w:rsidRDefault="004358AC">
      <w:pPr>
        <w:ind w:right="322"/>
        <w:rPr>
          <w:rFonts w:ascii="Times New Roman" w:hAnsi="Times New Roman"/>
          <w:b/>
          <w:sz w:val="20"/>
        </w:rPr>
      </w:pPr>
    </w:p>
    <w:p w:rsidR="004358AC" w:rsidRDefault="004358AC">
      <w:pPr>
        <w:ind w:left="567" w:right="322" w:hanging="284"/>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La monarquía absoluta y sus oponentes.-</w:t>
      </w:r>
      <w:r>
        <w:rPr>
          <w:rFonts w:ascii="Times New Roman" w:hAnsi="Times New Roman"/>
          <w:sz w:val="20"/>
        </w:rPr>
        <w:t xml:space="preserve"> Ilustración, reforma política y oposición social. Grupos políticos y grupos de poder en el reinado de Carlos IV. La tendencia económica de la segunda mitad del XVIII y la crisis de </w:t>
      </w:r>
      <w:smartTag w:uri="urn:schemas-microsoft-com:office:smarttags" w:element="PersonName">
        <w:smartTagPr>
          <w:attr w:name="ProductID" w:val="la Hacienda"/>
        </w:smartTagPr>
        <w:r>
          <w:rPr>
            <w:rFonts w:ascii="Times New Roman" w:hAnsi="Times New Roman"/>
            <w:sz w:val="20"/>
          </w:rPr>
          <w:t>la Hacienda</w:t>
        </w:r>
      </w:smartTag>
      <w:r>
        <w:rPr>
          <w:rFonts w:ascii="Times New Roman" w:hAnsi="Times New Roman"/>
          <w:sz w:val="20"/>
        </w:rPr>
        <w:t xml:space="preserve"> a finales de siglo. Los motines, de </w:t>
      </w:r>
      <w:smartTag w:uri="urn:schemas-microsoft-com:office:smarttags" w:element="metricconverter">
        <w:smartTagPr>
          <w:attr w:name="ProductID" w:val="1766 a"/>
        </w:smartTagPr>
        <w:r>
          <w:rPr>
            <w:rFonts w:ascii="Times New Roman" w:hAnsi="Times New Roman"/>
            <w:sz w:val="20"/>
          </w:rPr>
          <w:t>1766 a</w:t>
        </w:r>
      </w:smartTag>
      <w:r>
        <w:rPr>
          <w:rFonts w:ascii="Times New Roman" w:hAnsi="Times New Roman"/>
          <w:sz w:val="20"/>
        </w:rPr>
        <w:t xml:space="preserve"> 1808. </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España en la política internacional europea.-</w:t>
      </w:r>
      <w:r>
        <w:rPr>
          <w:rFonts w:ascii="Times New Roman" w:hAnsi="Times New Roman"/>
          <w:sz w:val="20"/>
        </w:rPr>
        <w:t xml:space="preserve"> La política colonial de Pactos de Familia. Los trastornos diplomáticos por </w:t>
      </w:r>
      <w:smartTag w:uri="urn:schemas-microsoft-com:office:smarttags" w:element="PersonName">
        <w:smartTagPr>
          <w:attr w:name="ProductID" w:val="La Revoluci￳n"/>
        </w:smartTagPr>
        <w:r>
          <w:rPr>
            <w:rFonts w:ascii="Times New Roman" w:hAnsi="Times New Roman"/>
            <w:sz w:val="20"/>
          </w:rPr>
          <w:t>la Revolución</w:t>
        </w:r>
      </w:smartTag>
      <w:r>
        <w:rPr>
          <w:rFonts w:ascii="Times New Roman" w:hAnsi="Times New Roman"/>
          <w:sz w:val="20"/>
        </w:rPr>
        <w:t xml:space="preserve"> de Francia. Godoy y la política exterior de objetivos cortesanos. El lugar de España en el proyecto europeo de Napoleón. Desaparición del Estado borbónico, alzamiento social y guerra contra Francia.</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El gobierno de la península durante la guerra.-</w:t>
      </w:r>
      <w:r>
        <w:rPr>
          <w:rFonts w:ascii="Times New Roman" w:hAnsi="Times New Roman"/>
          <w:sz w:val="20"/>
        </w:rPr>
        <w:t xml:space="preserve"> </w:t>
      </w:r>
      <w:r>
        <w:rPr>
          <w:rFonts w:ascii="Times New Roman" w:hAnsi="Times New Roman"/>
          <w:i/>
          <w:sz w:val="20"/>
        </w:rPr>
        <w:t>Madrid</w:t>
      </w:r>
      <w:r>
        <w:rPr>
          <w:rFonts w:ascii="Times New Roman" w:hAnsi="Times New Roman"/>
          <w:sz w:val="20"/>
        </w:rPr>
        <w:t xml:space="preserve">: sentido del afrancesamiento; organización constitucional; gobierno. </w:t>
      </w:r>
      <w:r>
        <w:rPr>
          <w:rFonts w:ascii="Times New Roman" w:hAnsi="Times New Roman"/>
          <w:i/>
          <w:sz w:val="20"/>
        </w:rPr>
        <w:t>Cádiz</w:t>
      </w:r>
      <w:r>
        <w:rPr>
          <w:rFonts w:ascii="Times New Roman" w:hAnsi="Times New Roman"/>
          <w:sz w:val="20"/>
        </w:rPr>
        <w:t>: grupos de opinión; instituciones revolucionarias; labor constitucional; legislación.</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smartTag w:uri="urn:schemas-microsoft-com:office:smarttags" w:element="PersonName">
        <w:smartTagPr>
          <w:attr w:name="ProductID" w:val="la Europa"/>
        </w:smartTagPr>
        <w:r>
          <w:rPr>
            <w:rFonts w:ascii="Times New Roman" w:hAnsi="Times New Roman"/>
            <w:b/>
            <w:sz w:val="20"/>
          </w:rPr>
          <w:t>La Europa</w:t>
        </w:r>
      </w:smartTag>
      <w:r>
        <w:rPr>
          <w:rFonts w:ascii="Times New Roman" w:hAnsi="Times New Roman"/>
          <w:b/>
          <w:sz w:val="20"/>
        </w:rPr>
        <w:t xml:space="preserve"> de </w:t>
      </w:r>
      <w:smartTag w:uri="urn:schemas-microsoft-com:office:smarttags" w:element="PersonName">
        <w:smartTagPr>
          <w:attr w:name="ProductID" w:val="la Restauraci￳n"/>
        </w:smartTagPr>
        <w:r>
          <w:rPr>
            <w:rFonts w:ascii="Times New Roman" w:hAnsi="Times New Roman"/>
            <w:b/>
            <w:sz w:val="20"/>
          </w:rPr>
          <w:t>la Restauración</w:t>
        </w:r>
      </w:smartTag>
      <w:r>
        <w:rPr>
          <w:rFonts w:ascii="Times New Roman" w:hAnsi="Times New Roman"/>
          <w:b/>
          <w:sz w:val="20"/>
        </w:rPr>
        <w:t xml:space="preserve"> y la posguerra española.</w:t>
      </w:r>
      <w:r>
        <w:rPr>
          <w:rFonts w:ascii="Times New Roman" w:hAnsi="Times New Roman"/>
          <w:sz w:val="20"/>
        </w:rPr>
        <w:t xml:space="preserve"> La subordinación internacional de España. Emancipación colonial y economía interior. Revolución burguesa y revuelta campesina. El compromiso social de la revolución.</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II.</w:t>
      </w:r>
      <w:r>
        <w:rPr>
          <w:rFonts w:ascii="Times New Roman" w:hAnsi="Times New Roman"/>
          <w:sz w:val="20"/>
        </w:rPr>
        <w:tab/>
      </w:r>
      <w:smartTag w:uri="urn:schemas-microsoft-com:office:smarttags" w:element="PersonName">
        <w:smartTagPr>
          <w:attr w:name="ProductID" w:val="LA CONSTRUCCION DE"/>
        </w:smartTagPr>
        <w:r>
          <w:rPr>
            <w:rFonts w:ascii="Times New Roman" w:hAnsi="Times New Roman"/>
            <w:sz w:val="20"/>
          </w:rPr>
          <w:t>LA CONSTRUCCION DE</w:t>
        </w:r>
      </w:smartTag>
      <w:r>
        <w:rPr>
          <w:rFonts w:ascii="Times New Roman" w:hAnsi="Times New Roman"/>
          <w:sz w:val="20"/>
        </w:rPr>
        <w:t xml:space="preserve"> </w:t>
      </w:r>
      <w:smartTag w:uri="urn:schemas-microsoft-com:office:smarttags" w:element="PersonName">
        <w:smartTagPr>
          <w:attr w:name="ProductID" w:val="LA ESPA￑A LIBERAL"/>
        </w:smartTagPr>
        <w:r>
          <w:rPr>
            <w:rFonts w:ascii="Times New Roman" w:hAnsi="Times New Roman"/>
            <w:sz w:val="20"/>
          </w:rPr>
          <w:t>LA ESPAÑA LIBERAL</w:t>
        </w:r>
      </w:smartTag>
      <w:r>
        <w:rPr>
          <w:rFonts w:ascii="Times New Roman" w:hAnsi="Times New Roman"/>
          <w:sz w:val="20"/>
        </w:rPr>
        <w:t xml:space="preserve"> (1834-1868)</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El sistema político</w:t>
      </w:r>
      <w:r>
        <w:rPr>
          <w:rFonts w:ascii="Times New Roman" w:hAnsi="Times New Roman"/>
          <w:sz w:val="20"/>
        </w:rPr>
        <w:t xml:space="preserve">.- </w:t>
      </w:r>
      <w:r>
        <w:rPr>
          <w:rFonts w:ascii="Times New Roman" w:hAnsi="Times New Roman"/>
          <w:i/>
          <w:sz w:val="20"/>
        </w:rPr>
        <w:t>El proceso constitucional</w:t>
      </w:r>
      <w:r>
        <w:rPr>
          <w:rFonts w:ascii="Times New Roman" w:hAnsi="Times New Roman"/>
          <w:sz w:val="20"/>
        </w:rPr>
        <w:t xml:space="preserve">: papel de </w:t>
      </w:r>
      <w:smartTag w:uri="urn:schemas-microsoft-com:office:smarttags" w:element="PersonName">
        <w:smartTagPr>
          <w:attr w:name="ProductID" w:val="la Constituci￳n"/>
        </w:smartTagPr>
        <w:r>
          <w:rPr>
            <w:rFonts w:ascii="Times New Roman" w:hAnsi="Times New Roman"/>
            <w:sz w:val="20"/>
          </w:rPr>
          <w:t>la Constitución</w:t>
        </w:r>
      </w:smartTag>
      <w:r>
        <w:rPr>
          <w:rFonts w:ascii="Times New Roman" w:hAnsi="Times New Roman"/>
          <w:sz w:val="20"/>
        </w:rPr>
        <w:t xml:space="preserve"> en el sistema político; el lugar político de </w:t>
      </w:r>
      <w:smartTag w:uri="urn:schemas-microsoft-com:office:smarttags" w:element="PersonName">
        <w:smartTagPr>
          <w:attr w:name="ProductID" w:val="la Constituci￳n"/>
        </w:smartTagPr>
        <w:r>
          <w:rPr>
            <w:rFonts w:ascii="Times New Roman" w:hAnsi="Times New Roman"/>
            <w:sz w:val="20"/>
          </w:rPr>
          <w:t>la Constitución</w:t>
        </w:r>
      </w:smartTag>
      <w:r>
        <w:rPr>
          <w:rFonts w:ascii="Times New Roman" w:hAnsi="Times New Roman"/>
          <w:sz w:val="20"/>
        </w:rPr>
        <w:t xml:space="preserve">; modelos constitucionales. </w:t>
      </w:r>
      <w:r>
        <w:rPr>
          <w:rFonts w:ascii="Times New Roman" w:hAnsi="Times New Roman"/>
          <w:i/>
          <w:sz w:val="20"/>
        </w:rPr>
        <w:t>El funcionamiento del sistema</w:t>
      </w:r>
      <w:r>
        <w:rPr>
          <w:rFonts w:ascii="Times New Roman" w:hAnsi="Times New Roman"/>
          <w:sz w:val="20"/>
        </w:rPr>
        <w:t xml:space="preserve">: </w:t>
      </w:r>
      <w:smartTag w:uri="urn:schemas-microsoft-com:office:smarttags" w:element="PersonName">
        <w:smartTagPr>
          <w:attr w:name="ProductID" w:val="la Corona"/>
        </w:smartTagPr>
        <w:r>
          <w:rPr>
            <w:rFonts w:ascii="Times New Roman" w:hAnsi="Times New Roman"/>
            <w:sz w:val="20"/>
          </w:rPr>
          <w:t>la Corona</w:t>
        </w:r>
      </w:smartTag>
      <w:r>
        <w:rPr>
          <w:rFonts w:ascii="Times New Roman" w:hAnsi="Times New Roman"/>
          <w:sz w:val="20"/>
        </w:rPr>
        <w:t>; el gabinete y las mecánica de acceso al poder; el papel político del parlamento; los usos parlamentarios; las elecciones; los grupos políticos y el 'régimen de los generales'; el lugar político de las 'revoluciones'.</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La construcción e implantación social de una administración del Estado.-</w:t>
      </w:r>
      <w:r>
        <w:rPr>
          <w:rFonts w:ascii="Times New Roman" w:hAnsi="Times New Roman"/>
          <w:sz w:val="20"/>
        </w:rPr>
        <w:t xml:space="preserve"> La nueva definición de nación española. La nueva organización provincial. El régimen local. La administración central. La unificación legal y la codificación. Ejército y orden público. La educación.</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b/>
          <w:sz w:val="20"/>
        </w:rPr>
        <w:t>La sociedad liberal.-</w:t>
      </w:r>
      <w:r>
        <w:rPr>
          <w:rFonts w:ascii="Times New Roman" w:hAnsi="Times New Roman"/>
          <w:sz w:val="20"/>
        </w:rPr>
        <w:t xml:space="preserve"> La definición de ciudadano español: teoría y praxis. La acomodación de la nobleza en la nueva sociedad; la disolución del régimen señorial. La adaptación del clero a la nueva sociedad; las desamortizaciones; el Concordato. Burguesía y clases medias. 'Bajo pueblo urbano'; clases laboriosas, clases peligrosas; radicalismo político; obrerismo. La sociedad rural; sus formas de adaptación; sus formas de protesta. </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La economía liberal.-</w:t>
      </w:r>
      <w:r>
        <w:rPr>
          <w:rFonts w:ascii="Times New Roman" w:hAnsi="Times New Roman"/>
          <w:sz w:val="20"/>
        </w:rPr>
        <w:t xml:space="preserve"> Las resistencias a la introducción del capitalismo en la agricultura. El atraso de la revolución industrial. Los progresos en la formación de un mercado nacional. La financiación del progreso. Hacienda, política y sociedad. </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b/>
          <w:sz w:val="20"/>
        </w:rPr>
        <w:t>La cultura liberal</w:t>
      </w:r>
      <w:r>
        <w:rPr>
          <w:rFonts w:ascii="Times New Roman" w:hAnsi="Times New Roman"/>
          <w:sz w:val="20"/>
        </w:rPr>
        <w:t xml:space="preserve">.- El liberalismo de </w:t>
      </w:r>
      <w:smartTag w:uri="urn:schemas-microsoft-com:office:smarttags" w:element="PersonName">
        <w:smartTagPr>
          <w:attr w:name="ProductID" w:val="la Ilustraci￳n. Serviles"/>
        </w:smartTagPr>
        <w:r>
          <w:rPr>
            <w:rFonts w:ascii="Times New Roman" w:hAnsi="Times New Roman"/>
            <w:sz w:val="20"/>
          </w:rPr>
          <w:t>la Ilustración. Serviles</w:t>
        </w:r>
      </w:smartTag>
      <w:r>
        <w:rPr>
          <w:rFonts w:ascii="Times New Roman" w:hAnsi="Times New Roman"/>
          <w:sz w:val="20"/>
        </w:rPr>
        <w:t xml:space="preserve"> y liberales: la construcción cultural del pleito político. El romanticismo moderado y el hallazgo del nacionalismo. El doctrinarismo español y el eclecticismo de la moral social. Los socialismos. Democracia y krausismo. Los canales de difusión cultural: prensa, Ateneos, novela. </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III.</w:t>
      </w:r>
      <w:r>
        <w:rPr>
          <w:rFonts w:ascii="Times New Roman" w:hAnsi="Times New Roman"/>
          <w:sz w:val="20"/>
        </w:rPr>
        <w:tab/>
        <w:t>EL SEXENIO DEMOCRATICO (1868-1874)</w:t>
      </w:r>
    </w:p>
    <w:p w:rsidR="004358AC" w:rsidRDefault="004358AC">
      <w:pPr>
        <w:ind w:right="322"/>
        <w:rPr>
          <w:rFonts w:ascii="Times New Roman" w:hAnsi="Times New Roman"/>
          <w:b/>
          <w:sz w:val="20"/>
        </w:rPr>
      </w:pP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r>
      <w:r>
        <w:rPr>
          <w:rFonts w:ascii="Times New Roman" w:hAnsi="Times New Roman"/>
          <w:b/>
          <w:sz w:val="20"/>
        </w:rPr>
        <w:t xml:space="preserve">La esperanza en el fin de </w:t>
      </w:r>
      <w:smartTag w:uri="urn:schemas-microsoft-com:office:smarttags" w:element="PersonName">
        <w:smartTagPr>
          <w:attr w:name="ProductID" w:val="La Espa￱a"/>
        </w:smartTagPr>
        <w:r>
          <w:rPr>
            <w:rFonts w:ascii="Times New Roman" w:hAnsi="Times New Roman"/>
            <w:b/>
            <w:sz w:val="20"/>
          </w:rPr>
          <w:t>la España</w:t>
        </w:r>
      </w:smartTag>
      <w:r>
        <w:rPr>
          <w:rFonts w:ascii="Times New Roman" w:hAnsi="Times New Roman"/>
          <w:b/>
          <w:sz w:val="20"/>
        </w:rPr>
        <w:t xml:space="preserve"> liberal</w:t>
      </w:r>
      <w:r>
        <w:rPr>
          <w:rFonts w:ascii="Times New Roman" w:hAnsi="Times New Roman"/>
          <w:sz w:val="20"/>
        </w:rPr>
        <w:t xml:space="preserve">.- El colapso de funcionamiento en el sistema político. Las críticas a la organización social . La insuficiencias del concepto liberal de nación. </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r>
      <w:r>
        <w:rPr>
          <w:rFonts w:ascii="Times New Roman" w:hAnsi="Times New Roman"/>
          <w:b/>
          <w:sz w:val="20"/>
        </w:rPr>
        <w:t>La nueva visión democrática</w:t>
      </w:r>
      <w:r>
        <w:rPr>
          <w:rFonts w:ascii="Times New Roman" w:hAnsi="Times New Roman"/>
          <w:sz w:val="20"/>
        </w:rPr>
        <w:t>. La organización política de la democracia. El concepto conflictivo de sociedad y el modo democrático de armonización. La gran España y la moral nacional.</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12.</w:t>
      </w:r>
      <w:r>
        <w:rPr>
          <w:rFonts w:ascii="Times New Roman" w:hAnsi="Times New Roman"/>
          <w:b/>
          <w:sz w:val="20"/>
        </w:rPr>
        <w:tab/>
        <w:t>Novedad y precariedad en el sexenio</w:t>
      </w:r>
      <w:r>
        <w:rPr>
          <w:rFonts w:ascii="Times New Roman" w:hAnsi="Times New Roman"/>
          <w:sz w:val="20"/>
        </w:rPr>
        <w:t xml:space="preserve">.- La espasmódica vida política. La conflictiva vida social. Unas novedades sin futuro y un futuro sin novedades. </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BIBLIOGRAFÍA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sz w:val="20"/>
        </w:rPr>
        <w:t xml:space="preserve">ANES ALVAREZ, G., </w:t>
      </w:r>
      <w:r>
        <w:rPr>
          <w:rFonts w:ascii="Times New Roman" w:hAnsi="Times New Roman"/>
          <w:i/>
          <w:sz w:val="20"/>
        </w:rPr>
        <w:t>El antiguo régimen. Los Borbones</w:t>
      </w:r>
      <w:r>
        <w:rPr>
          <w:rFonts w:ascii="Times New Roman" w:hAnsi="Times New Roman"/>
          <w:sz w:val="20"/>
        </w:rPr>
        <w:t>. Alianza, Madrid, 1975.</w:t>
      </w:r>
    </w:p>
    <w:p w:rsidR="004358AC" w:rsidRDefault="004358AC">
      <w:pPr>
        <w:ind w:right="322"/>
        <w:rPr>
          <w:rFonts w:ascii="Times New Roman" w:hAnsi="Times New Roman"/>
          <w:sz w:val="20"/>
        </w:rPr>
      </w:pPr>
      <w:r>
        <w:rPr>
          <w:rFonts w:ascii="Times New Roman" w:hAnsi="Times New Roman"/>
          <w:sz w:val="20"/>
        </w:rPr>
        <w:t xml:space="preserve">ARTOLA GALLEGO, M., </w:t>
      </w:r>
      <w:r>
        <w:rPr>
          <w:rFonts w:ascii="Times New Roman" w:hAnsi="Times New Roman"/>
          <w:i/>
          <w:sz w:val="20"/>
        </w:rPr>
        <w:t>La burguesía revolucionaria</w:t>
      </w:r>
      <w:r>
        <w:rPr>
          <w:rFonts w:ascii="Times New Roman" w:hAnsi="Times New Roman"/>
          <w:sz w:val="20"/>
        </w:rPr>
        <w:t>. Alianza, Madrid, 1973.</w:t>
      </w:r>
    </w:p>
    <w:p w:rsidR="004358AC" w:rsidRDefault="004358AC">
      <w:pPr>
        <w:ind w:right="322"/>
        <w:rPr>
          <w:rFonts w:ascii="Times New Roman" w:hAnsi="Times New Roman"/>
          <w:sz w:val="20"/>
        </w:rPr>
      </w:pPr>
      <w:r>
        <w:rPr>
          <w:rFonts w:ascii="Times New Roman" w:hAnsi="Times New Roman"/>
          <w:sz w:val="20"/>
        </w:rPr>
        <w:t xml:space="preserve">ARTOLA GALLEGO, M., </w:t>
      </w:r>
      <w:smartTag w:uri="urn:schemas-microsoft-com:office:smarttags" w:element="PersonName">
        <w:smartTagPr>
          <w:attr w:name="ProductID" w:val="La Espa￱a"/>
        </w:smartTagPr>
        <w:r>
          <w:rPr>
            <w:rFonts w:ascii="Times New Roman" w:hAnsi="Times New Roman"/>
            <w:i/>
            <w:sz w:val="20"/>
          </w:rPr>
          <w:t>La España</w:t>
        </w:r>
      </w:smartTag>
      <w:r>
        <w:rPr>
          <w:rFonts w:ascii="Times New Roman" w:hAnsi="Times New Roman"/>
          <w:i/>
          <w:sz w:val="20"/>
        </w:rPr>
        <w:t xml:space="preserve"> de Fernando VII</w:t>
      </w:r>
      <w:r>
        <w:rPr>
          <w:rFonts w:ascii="Times New Roman" w:hAnsi="Times New Roman"/>
          <w:sz w:val="20"/>
        </w:rPr>
        <w:t>. Espasa, Madrid, 1968.</w:t>
      </w:r>
    </w:p>
    <w:p w:rsidR="004358AC" w:rsidRDefault="004358AC">
      <w:pPr>
        <w:ind w:right="322"/>
        <w:rPr>
          <w:rFonts w:ascii="Times New Roman" w:hAnsi="Times New Roman"/>
          <w:sz w:val="20"/>
        </w:rPr>
      </w:pPr>
      <w:r>
        <w:rPr>
          <w:rFonts w:ascii="Times New Roman" w:hAnsi="Times New Roman"/>
          <w:sz w:val="20"/>
        </w:rPr>
        <w:t xml:space="preserve">DOMINGO ORTIZ, A., </w:t>
      </w:r>
      <w:r>
        <w:rPr>
          <w:rFonts w:ascii="Times New Roman" w:hAnsi="Times New Roman"/>
          <w:i/>
          <w:sz w:val="20"/>
        </w:rPr>
        <w:t>Sociedad y Estado en el siglo XVIII español</w:t>
      </w:r>
      <w:r>
        <w:rPr>
          <w:rFonts w:ascii="Times New Roman" w:hAnsi="Times New Roman"/>
          <w:sz w:val="20"/>
        </w:rPr>
        <w:t>. Ariel, Barcelona, 1976.</w:t>
      </w:r>
    </w:p>
    <w:p w:rsidR="004358AC" w:rsidRDefault="004358AC">
      <w:pPr>
        <w:ind w:right="322"/>
        <w:rPr>
          <w:rFonts w:ascii="Times New Roman" w:hAnsi="Times New Roman"/>
          <w:sz w:val="20"/>
        </w:rPr>
      </w:pPr>
      <w:r>
        <w:rPr>
          <w:rFonts w:ascii="Times New Roman" w:hAnsi="Times New Roman"/>
          <w:sz w:val="20"/>
        </w:rPr>
        <w:t xml:space="preserve">HENNESSY, C.A.M., </w:t>
      </w:r>
      <w:r>
        <w:rPr>
          <w:rFonts w:ascii="Times New Roman" w:hAnsi="Times New Roman"/>
          <w:i/>
          <w:sz w:val="20"/>
        </w:rPr>
        <w:t>La república federal en España (1868-1874)</w:t>
      </w:r>
      <w:r>
        <w:rPr>
          <w:rFonts w:ascii="Times New Roman" w:hAnsi="Times New Roman"/>
          <w:sz w:val="20"/>
        </w:rPr>
        <w:t>. Aguilar, Madrid, 1966.</w:t>
      </w:r>
    </w:p>
    <w:p w:rsidR="004358AC" w:rsidRDefault="004358AC">
      <w:pPr>
        <w:ind w:right="322"/>
        <w:rPr>
          <w:rFonts w:ascii="Times New Roman" w:hAnsi="Times New Roman"/>
          <w:sz w:val="20"/>
        </w:rPr>
      </w:pPr>
      <w:r>
        <w:rPr>
          <w:rFonts w:ascii="Times New Roman" w:hAnsi="Times New Roman"/>
          <w:sz w:val="20"/>
        </w:rPr>
        <w:t xml:space="preserve">JOVER ZAMORA, J. M., (dir.), </w:t>
      </w:r>
      <w:r>
        <w:rPr>
          <w:rFonts w:ascii="Times New Roman" w:hAnsi="Times New Roman"/>
          <w:i/>
          <w:sz w:val="20"/>
        </w:rPr>
        <w:t>La era isabelina y el sexenio democrático.</w:t>
      </w:r>
      <w:r>
        <w:rPr>
          <w:rFonts w:ascii="Times New Roman" w:hAnsi="Times New Roman"/>
          <w:sz w:val="20"/>
        </w:rPr>
        <w:t xml:space="preserve"> Espasa, Madrid, 1981.</w:t>
      </w:r>
    </w:p>
    <w:p w:rsidR="004358AC" w:rsidRDefault="004358AC">
      <w:pPr>
        <w:ind w:right="322"/>
        <w:rPr>
          <w:rFonts w:ascii="Times New Roman" w:hAnsi="Times New Roman"/>
          <w:sz w:val="20"/>
        </w:rPr>
      </w:pPr>
      <w:r>
        <w:rPr>
          <w:rFonts w:ascii="Times New Roman" w:hAnsi="Times New Roman"/>
          <w:sz w:val="20"/>
        </w:rPr>
        <w:t xml:space="preserve">JOVER ZAMORA, J. M., </w:t>
      </w:r>
      <w:r>
        <w:rPr>
          <w:rFonts w:ascii="Times New Roman" w:hAnsi="Times New Roman"/>
          <w:i/>
          <w:sz w:val="20"/>
        </w:rPr>
        <w:t>Caracteres de la política de España en el siglo XIX.</w:t>
      </w:r>
      <w:r>
        <w:rPr>
          <w:rFonts w:ascii="Times New Roman" w:hAnsi="Times New Roman"/>
          <w:sz w:val="20"/>
        </w:rPr>
        <w:t xml:space="preserve"> En “Política, diplomacia y humanismo popular”, Turner, Madrid, 1976, pp. 83-138.</w:t>
      </w:r>
    </w:p>
    <w:p w:rsidR="004358AC" w:rsidRDefault="004358AC">
      <w:pPr>
        <w:ind w:right="322"/>
        <w:rPr>
          <w:rFonts w:ascii="Times New Roman" w:hAnsi="Times New Roman"/>
          <w:sz w:val="20"/>
        </w:rPr>
      </w:pPr>
      <w:r>
        <w:rPr>
          <w:rFonts w:ascii="Times New Roman" w:hAnsi="Times New Roman"/>
          <w:sz w:val="20"/>
        </w:rPr>
        <w:t xml:space="preserve">JOVER ZAMORA, J. M., </w:t>
      </w:r>
      <w:r>
        <w:rPr>
          <w:rFonts w:ascii="Times New Roman" w:hAnsi="Times New Roman"/>
          <w:i/>
          <w:sz w:val="20"/>
        </w:rPr>
        <w:t>Historia de España. La edad Contemporánea</w:t>
      </w:r>
      <w:r>
        <w:rPr>
          <w:rFonts w:ascii="Times New Roman" w:hAnsi="Times New Roman"/>
          <w:sz w:val="20"/>
        </w:rPr>
        <w:t>. Teide, Barcelona, 1979.</w:t>
      </w:r>
    </w:p>
    <w:p w:rsidR="004358AC" w:rsidRDefault="004358AC">
      <w:pPr>
        <w:ind w:right="322"/>
        <w:rPr>
          <w:rFonts w:ascii="Times New Roman" w:hAnsi="Times New Roman"/>
          <w:sz w:val="20"/>
        </w:rPr>
      </w:pPr>
      <w:r>
        <w:rPr>
          <w:rFonts w:ascii="Times New Roman" w:hAnsi="Times New Roman"/>
          <w:sz w:val="20"/>
        </w:rPr>
        <w:t xml:space="preserve">KIERNAM, V.G., </w:t>
      </w:r>
      <w:r>
        <w:rPr>
          <w:rFonts w:ascii="Times New Roman" w:hAnsi="Times New Roman"/>
          <w:i/>
          <w:sz w:val="20"/>
        </w:rPr>
        <w:t>La revolución de 1854 en España</w:t>
      </w:r>
      <w:r>
        <w:rPr>
          <w:rFonts w:ascii="Times New Roman" w:hAnsi="Times New Roman"/>
          <w:sz w:val="20"/>
        </w:rPr>
        <w:t>. Aguilar, Madrid, 1970.</w:t>
      </w:r>
    </w:p>
    <w:p w:rsidR="004358AC" w:rsidRDefault="004358AC">
      <w:pPr>
        <w:ind w:right="322"/>
        <w:rPr>
          <w:rFonts w:ascii="Times New Roman" w:hAnsi="Times New Roman"/>
          <w:sz w:val="20"/>
        </w:rPr>
      </w:pPr>
      <w:r>
        <w:rPr>
          <w:rFonts w:ascii="Times New Roman" w:hAnsi="Times New Roman"/>
          <w:sz w:val="20"/>
        </w:rPr>
        <w:t xml:space="preserve">LOPEZ CORDON, M. V., </w:t>
      </w:r>
      <w:r>
        <w:rPr>
          <w:rFonts w:ascii="Times New Roman" w:hAnsi="Times New Roman"/>
          <w:i/>
          <w:sz w:val="20"/>
        </w:rPr>
        <w:t xml:space="preserve">La revolución de 1868 y </w:t>
      </w:r>
      <w:smartTag w:uri="urn:schemas-microsoft-com:office:smarttags" w:element="PersonName">
        <w:smartTagPr>
          <w:attr w:name="ProductID" w:val="la I Rep￺blica."/>
        </w:smartTagPr>
        <w:r>
          <w:rPr>
            <w:rFonts w:ascii="Times New Roman" w:hAnsi="Times New Roman"/>
            <w:i/>
            <w:sz w:val="20"/>
          </w:rPr>
          <w:t>la I República</w:t>
        </w:r>
        <w:r>
          <w:rPr>
            <w:rFonts w:ascii="Times New Roman" w:hAnsi="Times New Roman"/>
            <w:sz w:val="20"/>
          </w:rPr>
          <w:t>.</w:t>
        </w:r>
      </w:smartTag>
      <w:r>
        <w:rPr>
          <w:rFonts w:ascii="Times New Roman" w:hAnsi="Times New Roman"/>
          <w:sz w:val="20"/>
        </w:rPr>
        <w:t xml:space="preserve"> Siglo XXI, Madrid, 1980.</w:t>
      </w:r>
    </w:p>
    <w:p w:rsidR="004358AC" w:rsidRDefault="004358AC">
      <w:pPr>
        <w:ind w:right="322"/>
        <w:rPr>
          <w:rFonts w:ascii="Times New Roman" w:hAnsi="Times New Roman"/>
          <w:sz w:val="20"/>
        </w:rPr>
      </w:pPr>
      <w:r>
        <w:rPr>
          <w:rFonts w:ascii="Times New Roman" w:hAnsi="Times New Roman"/>
          <w:sz w:val="20"/>
        </w:rPr>
        <w:t xml:space="preserve">PALACIO ATARD, V., </w:t>
      </w:r>
      <w:smartTag w:uri="urn:schemas-microsoft-com:office:smarttags" w:element="PersonName">
        <w:smartTagPr>
          <w:attr w:name="ProductID" w:val="La Espa￱a"/>
        </w:smartTagPr>
        <w:r>
          <w:rPr>
            <w:rFonts w:ascii="Times New Roman" w:hAnsi="Times New Roman"/>
            <w:i/>
            <w:sz w:val="20"/>
          </w:rPr>
          <w:t>La España</w:t>
        </w:r>
      </w:smartTag>
      <w:r>
        <w:rPr>
          <w:rFonts w:ascii="Times New Roman" w:hAnsi="Times New Roman"/>
          <w:i/>
          <w:sz w:val="20"/>
        </w:rPr>
        <w:t xml:space="preserve"> del siglo XIX</w:t>
      </w:r>
      <w:r>
        <w:rPr>
          <w:rFonts w:ascii="Times New Roman" w:hAnsi="Times New Roman"/>
          <w:sz w:val="20"/>
        </w:rPr>
        <w:t>. Espasa. Madrid, 1978.</w:t>
      </w:r>
    </w:p>
    <w:p w:rsidR="004358AC" w:rsidRDefault="004358AC">
      <w:pPr>
        <w:ind w:right="322"/>
        <w:rPr>
          <w:rFonts w:ascii="Times New Roman" w:hAnsi="Times New Roman"/>
          <w:sz w:val="20"/>
        </w:rPr>
      </w:pPr>
      <w:r>
        <w:rPr>
          <w:rFonts w:ascii="Times New Roman" w:hAnsi="Times New Roman"/>
          <w:sz w:val="20"/>
        </w:rPr>
        <w:t xml:space="preserve">SANCHEZ AGESTA, L., </w:t>
      </w:r>
      <w:r>
        <w:rPr>
          <w:rFonts w:ascii="Times New Roman" w:hAnsi="Times New Roman"/>
          <w:i/>
          <w:sz w:val="20"/>
        </w:rPr>
        <w:t>Historia del constitucionalismo español</w:t>
      </w:r>
      <w:r>
        <w:rPr>
          <w:rFonts w:ascii="Times New Roman" w:hAnsi="Times New Roman"/>
          <w:sz w:val="20"/>
        </w:rPr>
        <w:t>. IEP, Madrid, 1978.</w:t>
      </w:r>
    </w:p>
    <w:p w:rsidR="004358AC" w:rsidRDefault="004358AC">
      <w:pPr>
        <w:ind w:right="322"/>
        <w:rPr>
          <w:rFonts w:ascii="Times New Roman" w:hAnsi="Times New Roman"/>
          <w:sz w:val="20"/>
        </w:rPr>
      </w:pPr>
      <w:r>
        <w:rPr>
          <w:rFonts w:ascii="Times New Roman" w:hAnsi="Times New Roman"/>
          <w:sz w:val="20"/>
        </w:rPr>
        <w:t xml:space="preserve">SANCHEZ ALBORNOZ, N., </w:t>
      </w:r>
      <w:r>
        <w:rPr>
          <w:rFonts w:ascii="Times New Roman" w:hAnsi="Times New Roman"/>
          <w:i/>
          <w:sz w:val="20"/>
        </w:rPr>
        <w:t>La modernización económica de España (1830-1930)</w:t>
      </w:r>
      <w:r>
        <w:rPr>
          <w:rFonts w:ascii="Times New Roman" w:hAnsi="Times New Roman"/>
          <w:sz w:val="20"/>
        </w:rPr>
        <w:t>. Alianza, Madrid, 1985.</w:t>
      </w:r>
    </w:p>
    <w:p w:rsidR="004358AC" w:rsidRDefault="004358AC">
      <w:pPr>
        <w:ind w:right="322"/>
        <w:rPr>
          <w:rFonts w:ascii="Times New Roman" w:hAnsi="Times New Roman"/>
          <w:sz w:val="20"/>
        </w:rPr>
      </w:pPr>
      <w:r>
        <w:rPr>
          <w:rFonts w:ascii="Times New Roman" w:hAnsi="Times New Roman"/>
          <w:sz w:val="20"/>
        </w:rPr>
        <w:t xml:space="preserve">TUÑON DE LARA, M., dir): </w:t>
      </w:r>
      <w:r>
        <w:rPr>
          <w:rFonts w:ascii="Times New Roman" w:hAnsi="Times New Roman"/>
          <w:i/>
          <w:sz w:val="20"/>
        </w:rPr>
        <w:t>Historia de España</w:t>
      </w:r>
      <w:r>
        <w:rPr>
          <w:rFonts w:ascii="Times New Roman" w:hAnsi="Times New Roman"/>
          <w:sz w:val="20"/>
        </w:rPr>
        <w:t>, t. VII y VIII. Labor, Barcelona, 1980 y 1981.</w:t>
      </w:r>
    </w:p>
    <w:p w:rsidR="004358AC" w:rsidRDefault="004358AC">
      <w:pPr>
        <w:ind w:right="322"/>
        <w:rPr>
          <w:rFonts w:ascii="Times New Roman" w:hAnsi="Times New Roman"/>
          <w:sz w:val="20"/>
        </w:rPr>
      </w:pPr>
      <w:r>
        <w:rPr>
          <w:rFonts w:ascii="Times New Roman" w:hAnsi="Times New Roman"/>
          <w:sz w:val="20"/>
        </w:rPr>
        <w:t xml:space="preserve">URQUIJO GOITIA, J. R., </w:t>
      </w:r>
      <w:r>
        <w:rPr>
          <w:rFonts w:ascii="Times New Roman" w:hAnsi="Times New Roman"/>
          <w:i/>
          <w:sz w:val="20"/>
        </w:rPr>
        <w:t>La revolución de 1854 en Madrid</w:t>
      </w:r>
      <w:r>
        <w:rPr>
          <w:rFonts w:ascii="Times New Roman" w:hAnsi="Times New Roman"/>
          <w:sz w:val="20"/>
        </w:rPr>
        <w:t>. CSIC. Madrid, 1985.</w:t>
      </w:r>
    </w:p>
    <w:p w:rsidR="004358AC" w:rsidRDefault="004358AC">
      <w:pPr>
        <w:ind w:right="322"/>
        <w:rPr>
          <w:rFonts w:ascii="Times New Roman" w:hAnsi="Times New Roman"/>
          <w:sz w:val="20"/>
        </w:rPr>
      </w:pPr>
      <w:r>
        <w:rPr>
          <w:rFonts w:ascii="Times New Roman" w:hAnsi="Times New Roman"/>
          <w:sz w:val="20"/>
        </w:rPr>
        <w:t xml:space="preserve">VV.AA.: </w:t>
      </w:r>
      <w:r>
        <w:rPr>
          <w:rFonts w:ascii="Times New Roman" w:hAnsi="Times New Roman"/>
          <w:i/>
          <w:sz w:val="20"/>
        </w:rPr>
        <w:t>El Banco de España. Una historia económica</w:t>
      </w:r>
      <w:r>
        <w:rPr>
          <w:rFonts w:ascii="Times New Roman" w:hAnsi="Times New Roman"/>
          <w:sz w:val="20"/>
        </w:rPr>
        <w:t>. Banco de España. Madrid, 1970.</w:t>
      </w:r>
    </w:p>
    <w:p w:rsidR="004358AC" w:rsidRDefault="004358AC">
      <w:pPr>
        <w:ind w:right="322"/>
        <w:rPr>
          <w:rFonts w:ascii="Times New Roman" w:hAnsi="Times New Roman"/>
          <w:sz w:val="20"/>
        </w:rPr>
      </w:pPr>
      <w:r>
        <w:rPr>
          <w:rFonts w:ascii="Times New Roman" w:hAnsi="Times New Roman"/>
          <w:sz w:val="20"/>
        </w:rPr>
        <w:tab/>
      </w:r>
      <w:r>
        <w:rPr>
          <w:rFonts w:ascii="Times New Roman" w:hAnsi="Times New Roman"/>
          <w:sz w:val="20"/>
        </w:rPr>
        <w:tab/>
      </w:r>
    </w:p>
    <w:p w:rsidR="004358AC" w:rsidRDefault="004358AC">
      <w:pPr>
        <w:tabs>
          <w:tab w:val="left" w:pos="426"/>
          <w:tab w:val="left" w:pos="480"/>
          <w:tab w:val="left" w:pos="840"/>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 w:val="left" w:pos="480"/>
          <w:tab w:val="left" w:pos="840"/>
          <w:tab w:val="left" w:pos="1200"/>
        </w:tabs>
        <w:ind w:left="426" w:right="322" w:hanging="426"/>
        <w:rPr>
          <w:rFonts w:ascii="Times New Roman" w:hAnsi="Times New Roman"/>
          <w:b/>
          <w:sz w:val="20"/>
        </w:rPr>
      </w:pPr>
    </w:p>
    <w:p w:rsidR="004358AC" w:rsidRDefault="004358AC">
      <w:pPr>
        <w:ind w:left="426" w:right="322" w:hanging="142"/>
        <w:rPr>
          <w:rFonts w:ascii="Times New Roman" w:hAnsi="Times New Roman"/>
          <w:sz w:val="20"/>
        </w:rPr>
      </w:pPr>
      <w:r>
        <w:rPr>
          <w:rFonts w:ascii="Times New Roman" w:hAnsi="Times New Roman"/>
          <w:sz w:val="20"/>
        </w:rPr>
        <w:t>Previa consulta</w:t>
      </w:r>
    </w:p>
    <w:p w:rsidR="004358AC" w:rsidRDefault="004358AC">
      <w:pPr>
        <w:tabs>
          <w:tab w:val="left" w:pos="709"/>
          <w:tab w:val="left" w:pos="1200"/>
          <w:tab w:val="left" w:pos="156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CURSO MONOGRAFICO DE HISTORIA MEDIEVAL I</w:t>
      </w:r>
    </w:p>
    <w:p w:rsidR="004358AC" w:rsidRDefault="004358AC">
      <w:pPr>
        <w:tabs>
          <w:tab w:val="left" w:pos="709"/>
          <w:tab w:val="left" w:pos="1560"/>
          <w:tab w:val="left" w:pos="1843"/>
        </w:tabs>
        <w:ind w:right="322"/>
        <w:jc w:val="center"/>
        <w:rPr>
          <w:rFonts w:ascii="Times New Roman" w:hAnsi="Times New Roman"/>
          <w:sz w:val="20"/>
        </w:rPr>
      </w:pPr>
      <w:r>
        <w:rPr>
          <w:rFonts w:ascii="Times New Roman" w:hAnsi="Times New Roman"/>
          <w:sz w:val="20"/>
        </w:rPr>
        <w:t>Prof. Dra. Julia Pavón</w:t>
      </w:r>
    </w:p>
    <w:p w:rsidR="004358AC" w:rsidRDefault="004358AC">
      <w:pPr>
        <w:tabs>
          <w:tab w:val="left" w:pos="709"/>
          <w:tab w:val="left" w:pos="1200"/>
          <w:tab w:val="left" w:pos="1560"/>
          <w:tab w:val="left" w:pos="1843"/>
        </w:tabs>
        <w:ind w:right="322"/>
        <w:jc w:val="center"/>
        <w:rPr>
          <w:rFonts w:ascii="Times New Roman" w:hAnsi="Times New Roman"/>
          <w:sz w:val="20"/>
        </w:rPr>
      </w:pPr>
      <w:r>
        <w:rPr>
          <w:rFonts w:ascii="Times New Roman" w:hAnsi="Times New Roman"/>
          <w:sz w:val="20"/>
        </w:rPr>
        <w:t>Optativa de I Ciclo de Historia</w:t>
      </w:r>
    </w:p>
    <w:p w:rsidR="004358AC" w:rsidRDefault="004358AC">
      <w:pPr>
        <w:tabs>
          <w:tab w:val="left" w:pos="709"/>
          <w:tab w:val="left" w:pos="1560"/>
          <w:tab w:val="left" w:pos="1843"/>
        </w:tabs>
        <w:ind w:right="322"/>
        <w:jc w:val="center"/>
        <w:rPr>
          <w:rFonts w:ascii="Times New Roman" w:hAnsi="Times New Roman"/>
          <w:sz w:val="20"/>
        </w:rPr>
      </w:pPr>
    </w:p>
    <w:p w:rsidR="004358AC" w:rsidRDefault="004358AC">
      <w:pPr>
        <w:tabs>
          <w:tab w:val="left" w:pos="426"/>
          <w:tab w:val="left" w:pos="480"/>
          <w:tab w:val="left" w:pos="840"/>
          <w:tab w:val="left" w:pos="1200"/>
        </w:tabs>
        <w:ind w:left="426" w:right="322" w:hanging="426"/>
        <w:jc w:val="center"/>
        <w:rPr>
          <w:rFonts w:ascii="Times New Roman" w:hAnsi="Times New Roman"/>
          <w:sz w:val="20"/>
        </w:rPr>
      </w:pPr>
    </w:p>
    <w:p w:rsidR="004358AC" w:rsidRDefault="004358AC">
      <w:pPr>
        <w:ind w:right="322"/>
        <w:jc w:val="center"/>
        <w:rPr>
          <w:rFonts w:ascii="Times New Roman" w:hAnsi="Times New Roman"/>
          <w:sz w:val="20"/>
          <w:u w:val="single"/>
        </w:rPr>
      </w:pPr>
      <w:r>
        <w:rPr>
          <w:rFonts w:ascii="Times New Roman" w:hAnsi="Times New Roman"/>
          <w:b/>
          <w:sz w:val="20"/>
        </w:rPr>
        <w:t>Fundamentos medievales de las comunidades históricas peninsulares</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OBJETIVOS</w:t>
      </w:r>
    </w:p>
    <w:p w:rsidR="004358AC" w:rsidRDefault="004358AC">
      <w:pPr>
        <w:ind w:right="322"/>
        <w:rPr>
          <w:rFonts w:ascii="Times New Roman" w:hAnsi="Times New Roman"/>
          <w:sz w:val="20"/>
        </w:rPr>
      </w:pPr>
    </w:p>
    <w:p w:rsidR="004358AC" w:rsidRDefault="004358AC">
      <w:pPr>
        <w:tabs>
          <w:tab w:val="left" w:pos="284"/>
        </w:tabs>
        <w:ind w:right="322"/>
        <w:rPr>
          <w:rFonts w:ascii="Times New Roman" w:hAnsi="Times New Roman"/>
          <w:sz w:val="20"/>
        </w:rPr>
      </w:pPr>
      <w:r>
        <w:rPr>
          <w:rFonts w:ascii="Times New Roman" w:hAnsi="Times New Roman"/>
          <w:sz w:val="20"/>
        </w:rPr>
        <w:tab/>
        <w:t xml:space="preserve">Se trata de analizar e interpretar las líneas básicas del cambiante proceso que durante más de un milenio condujo a la articulación general del espacio histórico ibérico que, en los umbrales de la modernidad, aparece organizado ya en dos conjuntos estatales geográfica y políticamente disimétricos, las monarquías española y portuguesa, inscritas desde sus raíces en el gran ámbito europeo de civilización, </w:t>
      </w:r>
      <w:smartTag w:uri="urn:schemas-microsoft-com:office:smarttags" w:element="PersonName">
        <w:smartTagPr>
          <w:attr w:name="ProductID" w:val="la Cristiandad"/>
        </w:smartTagPr>
        <w:r>
          <w:rPr>
            <w:rFonts w:ascii="Times New Roman" w:hAnsi="Times New Roman"/>
            <w:sz w:val="20"/>
          </w:rPr>
          <w:t>la Cristiandad</w:t>
        </w:r>
      </w:smartTag>
      <w:r>
        <w:rPr>
          <w:rFonts w:ascii="Times New Roman" w:hAnsi="Times New Roman"/>
          <w:sz w:val="20"/>
        </w:rPr>
        <w:t xml:space="preserve"> occidental.</w:t>
      </w:r>
    </w:p>
    <w:p w:rsidR="004358AC" w:rsidRDefault="004358AC">
      <w:pPr>
        <w:tabs>
          <w:tab w:val="left" w:pos="284"/>
        </w:tabs>
        <w:ind w:right="322"/>
        <w:rPr>
          <w:rFonts w:ascii="Times New Roman" w:hAnsi="Times New Roman"/>
          <w:sz w:val="20"/>
        </w:rPr>
      </w:pPr>
      <w:r>
        <w:rPr>
          <w:rFonts w:ascii="Times New Roman" w:hAnsi="Times New Roman"/>
          <w:sz w:val="20"/>
        </w:rPr>
        <w:tab/>
        <w:t>Junto a este panorama global se tratará de verificar una valoración concreta de las peculiaridades —políticas, sociales, culturales— que a lo largo de aquel proceso conservaron o fueron adquiriendo las diversas nacionalidades o regiones históricas.</w:t>
      </w:r>
    </w:p>
    <w:p w:rsidR="004358AC" w:rsidRDefault="004358AC">
      <w:pPr>
        <w:tabs>
          <w:tab w:val="left" w:pos="284"/>
        </w:tabs>
        <w:ind w:right="322"/>
        <w:rPr>
          <w:rFonts w:ascii="Times New Roman" w:hAnsi="Times New Roman"/>
          <w:sz w:val="20"/>
        </w:rPr>
      </w:pPr>
      <w:r>
        <w:rPr>
          <w:rFonts w:ascii="Times New Roman" w:hAnsi="Times New Roman"/>
          <w:sz w:val="20"/>
        </w:rPr>
        <w:tab/>
        <w:t>A las lecciones teóricas acompañarán sesiones prácticas sobre los oportunos complementos instrumentales (materiales cartográficos, esquemas genealógicos, comentarios de textos).</w:t>
      </w:r>
    </w:p>
    <w:p w:rsidR="004358AC" w:rsidRDefault="004358AC">
      <w:pPr>
        <w:tabs>
          <w:tab w:val="left" w:pos="284"/>
        </w:tabs>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PARTE GENERAL</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Primeras percepciones históricas del espacio y las gentes peninsulares.</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Organización romana y cristiana de Hispania.</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Edificación de la monarquía hispano-goda. Cobertura política y estructura social. El sedimento religioso e intelectual.</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tradición historiográfica romano-cristiana e hispano-goda.</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"pérdida de Hispania". El régimen musulmán, sus vicisitudes políticas y sus reminiscencias culturales.</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Memoria histórica mozárabe.</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Hacia la liberación cristiana del país. Variantes cantábrica y pirenaica.</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Tradición historiográfica hispano-cristiana hasta comienzos del siglo XIII.</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Los primeros espacios políticos hispano-cristianos. Los condados "precatalanes". Las monarquías astur-leonesa y pamplonesa y sus proyectos de cohesión dinámica hasta comienzos del siglo XII.</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Reconquista y repoblaciones en las cuencas del Duero y Ebro.</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t>Resurgimiento de la vida ciudadana. Su repercusión en las estructuras sociales, los cuadros de gobierno y el patrimonio cultural.</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t>El "imperio" leonés y los "cinco reinos" (siglo XII).</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13.</w:t>
      </w:r>
      <w:r>
        <w:rPr>
          <w:rFonts w:ascii="Times New Roman" w:hAnsi="Times New Roman"/>
          <w:sz w:val="20"/>
        </w:rPr>
        <w:tab/>
        <w:t>Reconquista y repoblaciones en el siglo XIII. El reducto granadino del Islam.</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14.</w:t>
      </w:r>
      <w:r>
        <w:rPr>
          <w:rFonts w:ascii="Times New Roman" w:hAnsi="Times New Roman"/>
          <w:sz w:val="20"/>
        </w:rPr>
        <w:tab/>
        <w:t>Historiografía hispana en lenguas romances.</w:t>
      </w:r>
    </w:p>
    <w:p w:rsidR="004358AC" w:rsidRDefault="004358AC">
      <w:pPr>
        <w:tabs>
          <w:tab w:val="left" w:pos="1260"/>
        </w:tabs>
        <w:ind w:left="567" w:right="322" w:hanging="283"/>
        <w:rPr>
          <w:rFonts w:ascii="Times New Roman" w:hAnsi="Times New Roman"/>
          <w:sz w:val="20"/>
        </w:rPr>
      </w:pPr>
      <w:r>
        <w:rPr>
          <w:rFonts w:ascii="Times New Roman" w:hAnsi="Times New Roman"/>
          <w:sz w:val="20"/>
        </w:rPr>
        <w:t>15.</w:t>
      </w:r>
      <w:r>
        <w:rPr>
          <w:rFonts w:ascii="Times New Roman" w:hAnsi="Times New Roman"/>
          <w:sz w:val="20"/>
        </w:rPr>
        <w:tab/>
        <w:t>Monarquías hispanas bajomedievales. Proyecciones extrapeninsulares. El programa dinástico Trastámara.</w:t>
      </w:r>
    </w:p>
    <w:p w:rsidR="004358AC" w:rsidRDefault="004358AC">
      <w:pPr>
        <w:ind w:left="426"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PARTE ESPECIAL</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Hispania en el Bajo Imperio: División provincial, red viaria básica y organización eclesiástica.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El </w:t>
      </w:r>
      <w:r>
        <w:rPr>
          <w:rFonts w:ascii="Times New Roman" w:hAnsi="Times New Roman"/>
          <w:i/>
          <w:sz w:val="20"/>
        </w:rPr>
        <w:t>waliato</w:t>
      </w:r>
      <w:r>
        <w:rPr>
          <w:rFonts w:ascii="Times New Roman" w:hAnsi="Times New Roman"/>
          <w:sz w:val="20"/>
        </w:rPr>
        <w:t xml:space="preserve"> dependiente de Damasco (711-756).</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 xml:space="preserve">El </w:t>
      </w:r>
      <w:r>
        <w:rPr>
          <w:rFonts w:ascii="Times New Roman" w:hAnsi="Times New Roman"/>
          <w:i/>
          <w:sz w:val="20"/>
        </w:rPr>
        <w:t>emirato</w:t>
      </w:r>
      <w:r>
        <w:rPr>
          <w:rFonts w:ascii="Times New Roman" w:hAnsi="Times New Roman"/>
          <w:sz w:val="20"/>
        </w:rPr>
        <w:t xml:space="preserve"> de Córdoba (756-912).</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smartTag w:uri="urn:schemas-microsoft-com:office:smarttags" w:element="PersonName">
        <w:smartTagPr>
          <w:attr w:name="ProductID" w:val="la Pen￭nsula Ib￩rica"/>
        </w:smartTagPr>
        <w:r>
          <w:rPr>
            <w:rFonts w:ascii="Times New Roman" w:hAnsi="Times New Roman"/>
            <w:sz w:val="20"/>
          </w:rPr>
          <w:t>La Península Ibérica</w:t>
        </w:r>
      </w:smartTag>
      <w:r>
        <w:rPr>
          <w:rFonts w:ascii="Times New Roman" w:hAnsi="Times New Roman"/>
          <w:sz w:val="20"/>
        </w:rPr>
        <w:t xml:space="preserve"> (912-1035).</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Taifas, almorávides y almohades. Las Navas de Tolosa (1035-1212).</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El siglo XIII. El reducto granadino del Islam.</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Las transformaciones del siglo XIV.</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El siglo XV.</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sz w:val="20"/>
        </w:rPr>
      </w:pPr>
    </w:p>
    <w:p w:rsidR="004358AC" w:rsidRDefault="004358AC">
      <w:pPr>
        <w:tabs>
          <w:tab w:val="left" w:pos="284"/>
        </w:tabs>
        <w:ind w:right="322"/>
        <w:rPr>
          <w:rFonts w:ascii="Times New Roman" w:hAnsi="Times New Roman"/>
          <w:sz w:val="20"/>
        </w:rPr>
      </w:pPr>
      <w:r>
        <w:rPr>
          <w:rFonts w:ascii="Times New Roman" w:hAnsi="Times New Roman"/>
          <w:sz w:val="20"/>
        </w:rPr>
        <w:tab/>
        <w:t>Se presenta una selección orientativa, que quedará más amplia y debidamente completada con los títulos que se citarán al explicar cada unos de los temas.</w:t>
      </w:r>
    </w:p>
    <w:p w:rsidR="004358AC" w:rsidRDefault="004358AC">
      <w:pPr>
        <w:ind w:right="322"/>
        <w:rPr>
          <w:rFonts w:ascii="Times New Roman" w:hAnsi="Times New Roman"/>
          <w:sz w:val="20"/>
        </w:rPr>
      </w:pPr>
    </w:p>
    <w:p w:rsidR="004358AC" w:rsidRDefault="004358AC">
      <w:pPr>
        <w:tabs>
          <w:tab w:val="left" w:pos="284"/>
        </w:tabs>
        <w:ind w:right="322"/>
        <w:rPr>
          <w:rFonts w:ascii="Times New Roman" w:hAnsi="Times New Roman"/>
          <w:sz w:val="20"/>
        </w:rPr>
      </w:pPr>
      <w:r>
        <w:rPr>
          <w:rFonts w:ascii="Times New Roman" w:hAnsi="Times New Roman"/>
          <w:sz w:val="20"/>
        </w:rPr>
        <w:t xml:space="preserve">IRADIEL, P., MORETA, S., SARASA, S., </w:t>
      </w:r>
      <w:r>
        <w:rPr>
          <w:rFonts w:ascii="Times New Roman" w:hAnsi="Times New Roman"/>
          <w:i/>
          <w:sz w:val="20"/>
        </w:rPr>
        <w:t xml:space="preserve">Historia Medieval de </w:t>
      </w:r>
      <w:smartTag w:uri="urn:schemas-microsoft-com:office:smarttags" w:element="PersonName">
        <w:smartTagPr>
          <w:attr w:name="ProductID" w:val="la Espa￱a Cristiana"/>
        </w:smartTagPr>
        <w:r>
          <w:rPr>
            <w:rFonts w:ascii="Times New Roman" w:hAnsi="Times New Roman"/>
            <w:i/>
            <w:sz w:val="20"/>
          </w:rPr>
          <w:t>la España Cristiana</w:t>
        </w:r>
      </w:smartTag>
      <w:r>
        <w:rPr>
          <w:rFonts w:ascii="Times New Roman" w:hAnsi="Times New Roman"/>
          <w:sz w:val="20"/>
        </w:rPr>
        <w:t>, Madrid, 1989.</w:t>
      </w:r>
    </w:p>
    <w:p w:rsidR="004358AC" w:rsidRDefault="004358AC">
      <w:pPr>
        <w:tabs>
          <w:tab w:val="left" w:pos="284"/>
        </w:tabs>
        <w:ind w:right="322"/>
        <w:rPr>
          <w:rFonts w:ascii="Times New Roman" w:hAnsi="Times New Roman"/>
          <w:sz w:val="20"/>
        </w:rPr>
      </w:pPr>
      <w:r>
        <w:rPr>
          <w:rFonts w:ascii="Times New Roman" w:hAnsi="Times New Roman"/>
          <w:sz w:val="20"/>
        </w:rPr>
        <w:t xml:space="preserve">MENENDEZ PIDAL, R. </w:t>
      </w:r>
      <w:r>
        <w:rPr>
          <w:rFonts w:ascii="Times New Roman" w:hAnsi="Times New Roman"/>
          <w:i/>
          <w:sz w:val="20"/>
        </w:rPr>
        <w:t>Historia de España</w:t>
      </w:r>
      <w:r>
        <w:rPr>
          <w:rFonts w:ascii="Times New Roman" w:hAnsi="Times New Roman"/>
          <w:sz w:val="20"/>
        </w:rPr>
        <w:t xml:space="preserve">, Espasa-Calpe </w:t>
      </w:r>
      <w:r>
        <w:rPr>
          <w:rFonts w:ascii="Times New Roman" w:hAnsi="Times New Roman"/>
          <w:smallCaps/>
          <w:sz w:val="20"/>
        </w:rPr>
        <w:t>(</w:t>
      </w:r>
      <w:r>
        <w:rPr>
          <w:rFonts w:ascii="Times New Roman" w:hAnsi="Times New Roman"/>
          <w:sz w:val="20"/>
        </w:rPr>
        <w:t>volúmenes correspondientes a la edad media).</w:t>
      </w:r>
    </w:p>
    <w:p w:rsidR="004358AC" w:rsidRDefault="004358AC">
      <w:pPr>
        <w:tabs>
          <w:tab w:val="left" w:pos="284"/>
        </w:tabs>
        <w:ind w:right="322"/>
        <w:rPr>
          <w:rFonts w:ascii="Times New Roman" w:hAnsi="Times New Roman"/>
          <w:sz w:val="20"/>
        </w:rPr>
      </w:pPr>
      <w:r>
        <w:rPr>
          <w:rFonts w:ascii="Times New Roman" w:hAnsi="Times New Roman"/>
          <w:sz w:val="20"/>
        </w:rPr>
        <w:t xml:space="preserve">MONTENEGRO DUQUE, A., </w:t>
      </w:r>
      <w:r>
        <w:rPr>
          <w:rFonts w:ascii="Times New Roman" w:hAnsi="Times New Roman"/>
          <w:i/>
          <w:sz w:val="20"/>
        </w:rPr>
        <w:t>Historia de España</w:t>
      </w:r>
      <w:r>
        <w:rPr>
          <w:rFonts w:ascii="Times New Roman" w:hAnsi="Times New Roman"/>
          <w:sz w:val="20"/>
        </w:rPr>
        <w:t xml:space="preserve"> coordinada, De. Gredos (volúmenes centrados en la época medieval).</w:t>
      </w:r>
    </w:p>
    <w:p w:rsidR="004358AC" w:rsidRDefault="004358AC">
      <w:pPr>
        <w:tabs>
          <w:tab w:val="left" w:pos="284"/>
        </w:tabs>
        <w:ind w:right="322"/>
        <w:rPr>
          <w:rFonts w:ascii="Times New Roman" w:hAnsi="Times New Roman"/>
          <w:sz w:val="20"/>
        </w:rPr>
      </w:pPr>
      <w:r>
        <w:rPr>
          <w:rFonts w:ascii="Times New Roman" w:hAnsi="Times New Roman"/>
          <w:sz w:val="20"/>
        </w:rPr>
        <w:t xml:space="preserve">RIU RIU, M., </w:t>
      </w:r>
      <w:r>
        <w:rPr>
          <w:rFonts w:ascii="Times New Roman" w:hAnsi="Times New Roman"/>
          <w:i/>
          <w:sz w:val="20"/>
        </w:rPr>
        <w:t>Edad Media (711-1500)</w:t>
      </w:r>
      <w:r>
        <w:rPr>
          <w:rFonts w:ascii="Times New Roman" w:hAnsi="Times New Roman"/>
          <w:sz w:val="20"/>
        </w:rPr>
        <w:t>, Manual de Historia de España, 2, Madrid, 1989.</w:t>
      </w:r>
    </w:p>
    <w:p w:rsidR="004358AC" w:rsidRDefault="004358AC">
      <w:pPr>
        <w:tabs>
          <w:tab w:val="left" w:pos="284"/>
        </w:tabs>
        <w:ind w:right="322"/>
        <w:rPr>
          <w:rFonts w:ascii="Times New Roman" w:hAnsi="Times New Roman"/>
          <w:sz w:val="20"/>
        </w:rPr>
      </w:pPr>
      <w:r>
        <w:rPr>
          <w:rFonts w:ascii="Times New Roman" w:hAnsi="Times New Roman"/>
          <w:sz w:val="20"/>
        </w:rPr>
        <w:t xml:space="preserve">SUAREZ FERNÁNDEZ, L., </w:t>
      </w:r>
      <w:r>
        <w:rPr>
          <w:rFonts w:ascii="Times New Roman" w:hAnsi="Times New Roman"/>
          <w:i/>
          <w:sz w:val="20"/>
        </w:rPr>
        <w:t>Historia de España. Edad Media</w:t>
      </w:r>
      <w:r>
        <w:rPr>
          <w:rFonts w:ascii="Times New Roman" w:hAnsi="Times New Roman"/>
          <w:sz w:val="20"/>
        </w:rPr>
        <w:t xml:space="preserve">, Madrid, 1970 (reimpr. 1978) e </w:t>
      </w:r>
      <w:r>
        <w:rPr>
          <w:rFonts w:ascii="Times New Roman" w:hAnsi="Times New Roman"/>
          <w:i/>
          <w:sz w:val="20"/>
        </w:rPr>
        <w:t>Historia de España antigua y medieval</w:t>
      </w:r>
      <w:r>
        <w:rPr>
          <w:rFonts w:ascii="Times New Roman" w:hAnsi="Times New Roman"/>
          <w:sz w:val="20"/>
        </w:rPr>
        <w:t>, Madrid, 1976.</w:t>
      </w:r>
    </w:p>
    <w:p w:rsidR="004358AC" w:rsidRDefault="004358AC">
      <w:pPr>
        <w:tabs>
          <w:tab w:val="left" w:pos="426"/>
          <w:tab w:val="left" w:pos="480"/>
          <w:tab w:val="left" w:pos="840"/>
          <w:tab w:val="left" w:pos="1200"/>
        </w:tabs>
        <w:ind w:left="426" w:right="322" w:hanging="426"/>
        <w:rPr>
          <w:rFonts w:ascii="Times New Roman" w:hAnsi="Times New Roman"/>
          <w:b/>
          <w:sz w:val="20"/>
        </w:rPr>
      </w:pPr>
    </w:p>
    <w:p w:rsidR="004358AC" w:rsidRDefault="004358AC">
      <w:pPr>
        <w:tabs>
          <w:tab w:val="left" w:pos="426"/>
          <w:tab w:val="left" w:pos="480"/>
          <w:tab w:val="left" w:pos="840"/>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 w:val="left" w:pos="480"/>
          <w:tab w:val="left" w:pos="840"/>
          <w:tab w:val="left" w:pos="1200"/>
        </w:tabs>
        <w:ind w:left="426" w:right="322" w:hanging="426"/>
        <w:rPr>
          <w:rFonts w:ascii="Times New Roman" w:hAnsi="Times New Roman"/>
          <w:b/>
          <w:sz w:val="20"/>
        </w:rPr>
      </w:pPr>
    </w:p>
    <w:p w:rsidR="004358AC" w:rsidRDefault="004358AC">
      <w:pPr>
        <w:tabs>
          <w:tab w:val="left" w:pos="426"/>
          <w:tab w:val="left" w:pos="480"/>
          <w:tab w:val="left" w:pos="840"/>
          <w:tab w:val="left" w:pos="1200"/>
        </w:tabs>
        <w:ind w:left="426" w:right="322" w:hanging="142"/>
        <w:rPr>
          <w:rFonts w:ascii="Times New Roman" w:hAnsi="Times New Roman"/>
          <w:sz w:val="20"/>
        </w:rPr>
      </w:pPr>
      <w:r>
        <w:rPr>
          <w:rFonts w:ascii="Times New Roman" w:hAnsi="Times New Roman"/>
          <w:sz w:val="20"/>
        </w:rPr>
        <w:t>Previa consulta</w:t>
      </w:r>
    </w:p>
    <w:p w:rsidR="004358AC" w:rsidRDefault="004358AC">
      <w:pPr>
        <w:tabs>
          <w:tab w:val="left" w:pos="426"/>
        </w:tabs>
        <w:ind w:left="426" w:right="322" w:hanging="426"/>
        <w:rPr>
          <w:rFonts w:ascii="Times New Roman" w:hAnsi="Times New Roman"/>
          <w:sz w:val="20"/>
        </w:rPr>
      </w:pPr>
    </w:p>
    <w:p w:rsidR="004358AC" w:rsidRDefault="004358AC">
      <w:pPr>
        <w:tabs>
          <w:tab w:val="left" w:pos="840"/>
          <w:tab w:val="left" w:pos="1200"/>
          <w:tab w:val="left" w:pos="1985"/>
          <w:tab w:val="left" w:pos="2552"/>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CURSO MONOGRAFICO DE HISTORIA MODERNA I</w:t>
      </w:r>
    </w:p>
    <w:p w:rsidR="004358AC" w:rsidRDefault="004358AC">
      <w:pPr>
        <w:tabs>
          <w:tab w:val="left" w:pos="840"/>
          <w:tab w:val="left" w:pos="1200"/>
          <w:tab w:val="left" w:pos="1985"/>
          <w:tab w:val="left" w:pos="2552"/>
        </w:tabs>
        <w:ind w:right="322"/>
        <w:jc w:val="center"/>
        <w:rPr>
          <w:rFonts w:ascii="Times New Roman" w:hAnsi="Times New Roman"/>
          <w:b/>
          <w:sz w:val="20"/>
        </w:rPr>
      </w:pPr>
      <w:smartTag w:uri="urn:schemas-microsoft-com:office:smarttags" w:element="PersonName">
        <w:smartTagPr>
          <w:attr w:name="ProductID" w:val="La Monarqu￭a Espa￱ola"/>
        </w:smartTagPr>
        <w:r>
          <w:rPr>
            <w:rFonts w:ascii="Times New Roman" w:hAnsi="Times New Roman"/>
            <w:b/>
            <w:sz w:val="20"/>
          </w:rPr>
          <w:t>LA MONARQUÍA ESPAÑOLA</w:t>
        </w:r>
      </w:smartTag>
      <w:r>
        <w:rPr>
          <w:rFonts w:ascii="Times New Roman" w:hAnsi="Times New Roman"/>
          <w:b/>
          <w:sz w:val="20"/>
        </w:rPr>
        <w:t xml:space="preserve"> DURANTE EL ANTIGUO RÉGIMEN</w:t>
      </w:r>
    </w:p>
    <w:p w:rsidR="004358AC" w:rsidRDefault="004358AC">
      <w:pPr>
        <w:tabs>
          <w:tab w:val="left" w:pos="840"/>
          <w:tab w:val="left" w:pos="1843"/>
          <w:tab w:val="left" w:pos="1985"/>
          <w:tab w:val="left" w:pos="2552"/>
        </w:tabs>
        <w:ind w:right="322"/>
        <w:jc w:val="center"/>
        <w:rPr>
          <w:rFonts w:ascii="Times New Roman" w:hAnsi="Times New Roman"/>
          <w:sz w:val="20"/>
        </w:rPr>
      </w:pPr>
      <w:r>
        <w:rPr>
          <w:rFonts w:ascii="Times New Roman" w:hAnsi="Times New Roman"/>
          <w:sz w:val="20"/>
        </w:rPr>
        <w:t>Prof. Dra. Rocío García Bourrellier</w:t>
      </w:r>
    </w:p>
    <w:p w:rsidR="004358AC" w:rsidRDefault="004358AC">
      <w:pPr>
        <w:tabs>
          <w:tab w:val="left" w:pos="1200"/>
          <w:tab w:val="left" w:pos="1843"/>
          <w:tab w:val="left" w:pos="1985"/>
          <w:tab w:val="left" w:pos="2552"/>
        </w:tabs>
        <w:ind w:right="322"/>
        <w:jc w:val="center"/>
        <w:rPr>
          <w:rFonts w:ascii="Times New Roman" w:hAnsi="Times New Roman"/>
          <w:sz w:val="20"/>
        </w:rPr>
      </w:pPr>
      <w:r>
        <w:rPr>
          <w:rFonts w:ascii="Times New Roman" w:hAnsi="Times New Roman"/>
          <w:sz w:val="20"/>
        </w:rPr>
        <w:t>Optativa de I Ciclo de Historia</w:t>
      </w:r>
    </w:p>
    <w:p w:rsidR="004358AC" w:rsidRDefault="004358AC">
      <w:pPr>
        <w:tabs>
          <w:tab w:val="left" w:pos="840"/>
          <w:tab w:val="left" w:pos="1843"/>
          <w:tab w:val="left" w:pos="1985"/>
          <w:tab w:val="left" w:pos="2552"/>
        </w:tabs>
        <w:ind w:right="322"/>
        <w:jc w:val="center"/>
        <w:rPr>
          <w:rFonts w:ascii="Times New Roman" w:hAnsi="Times New Roman"/>
          <w:sz w:val="20"/>
        </w:rPr>
      </w:pPr>
    </w:p>
    <w:p w:rsidR="004358AC" w:rsidRDefault="004358AC">
      <w:pPr>
        <w:ind w:left="20" w:right="322" w:hanging="20"/>
        <w:rPr>
          <w:rFonts w:ascii="Times New Roman" w:hAnsi="Times New Roman"/>
          <w:b/>
          <w:sz w:val="20"/>
        </w:rPr>
      </w:pPr>
    </w:p>
    <w:p w:rsidR="004358AC" w:rsidRDefault="004358AC">
      <w:pPr>
        <w:ind w:left="20" w:right="322" w:hanging="20"/>
        <w:rPr>
          <w:rFonts w:ascii="Times New Roman" w:hAnsi="Times New Roman"/>
          <w:b/>
          <w:sz w:val="20"/>
        </w:rPr>
      </w:pPr>
      <w:r>
        <w:rPr>
          <w:rFonts w:ascii="Times New Roman" w:hAnsi="Times New Roman"/>
          <w:b/>
          <w:sz w:val="20"/>
        </w:rPr>
        <w:t>PROGRAMA</w:t>
      </w:r>
    </w:p>
    <w:p w:rsidR="004358AC" w:rsidRDefault="004358AC">
      <w:pPr>
        <w:ind w:left="20" w:right="322" w:hanging="20"/>
        <w:rPr>
          <w:rFonts w:ascii="Times New Roman" w:hAnsi="Times New Roman"/>
          <w:b/>
          <w:sz w:val="20"/>
        </w:rPr>
      </w:pPr>
    </w:p>
    <w:p w:rsidR="004358AC" w:rsidRDefault="004358AC">
      <w:pPr>
        <w:ind w:left="284" w:right="322" w:hanging="284"/>
        <w:rPr>
          <w:rFonts w:ascii="Times New Roman" w:hAnsi="Times New Roman"/>
          <w:b/>
          <w:sz w:val="20"/>
        </w:rPr>
      </w:pPr>
      <w:r>
        <w:rPr>
          <w:rFonts w:ascii="Times New Roman" w:hAnsi="Times New Roman"/>
          <w:sz w:val="20"/>
        </w:rPr>
        <w:t>I.</w:t>
      </w:r>
      <w:r>
        <w:rPr>
          <w:rFonts w:ascii="Times New Roman" w:hAnsi="Times New Roman"/>
          <w:sz w:val="20"/>
        </w:rPr>
        <w:tab/>
      </w:r>
      <w:smartTag w:uri="urn:schemas-microsoft-com:office:smarttags" w:element="PersonName">
        <w:smartTagPr>
          <w:attr w:name="ProductID" w:val="LA MONARQUIA DE"/>
        </w:smartTagPr>
        <w:r>
          <w:rPr>
            <w:rFonts w:ascii="Times New Roman" w:hAnsi="Times New Roman"/>
            <w:sz w:val="20"/>
          </w:rPr>
          <w:t>LA MONARQUIA DE</w:t>
        </w:r>
      </w:smartTag>
      <w:r>
        <w:rPr>
          <w:rFonts w:ascii="Times New Roman" w:hAnsi="Times New Roman"/>
          <w:sz w:val="20"/>
        </w:rPr>
        <w:t xml:space="preserve"> </w:t>
      </w:r>
      <w:smartTag w:uri="urn:schemas-microsoft-com:office:smarttags" w:element="metricconverter">
        <w:smartTagPr>
          <w:attr w:name="ProductID" w:val="1474 A"/>
        </w:smartTagPr>
        <w:r>
          <w:rPr>
            <w:rFonts w:ascii="Times New Roman" w:hAnsi="Times New Roman"/>
            <w:sz w:val="20"/>
          </w:rPr>
          <w:t>1474 A</w:t>
        </w:r>
      </w:smartTag>
      <w:r>
        <w:rPr>
          <w:rFonts w:ascii="Times New Roman" w:hAnsi="Times New Roman"/>
          <w:sz w:val="20"/>
        </w:rPr>
        <w:t xml:space="preserve"> 1598</w:t>
      </w:r>
    </w:p>
    <w:p w:rsidR="004358AC" w:rsidRDefault="004358AC">
      <w:pPr>
        <w:ind w:left="20" w:right="322" w:hanging="20"/>
        <w:rPr>
          <w:rFonts w:ascii="Times New Roman" w:hAnsi="Times New Roman"/>
          <w:b/>
          <w:sz w:val="20"/>
        </w:rPr>
      </w:pPr>
    </w:p>
    <w:p w:rsidR="004358AC" w:rsidRDefault="004358AC">
      <w:pPr>
        <w:ind w:left="567" w:right="322" w:hanging="283"/>
        <w:rPr>
          <w:rFonts w:ascii="Times New Roman" w:hAnsi="Times New Roman"/>
          <w:sz w:val="20"/>
        </w:rPr>
      </w:pPr>
      <w:r>
        <w:rPr>
          <w:rFonts w:ascii="Times New Roman" w:hAnsi="Times New Roman"/>
          <w:b/>
          <w:sz w:val="20"/>
        </w:rPr>
        <w:t>1.</w:t>
      </w:r>
      <w:r>
        <w:rPr>
          <w:rFonts w:ascii="Times New Roman" w:hAnsi="Times New Roman"/>
          <w:b/>
          <w:sz w:val="20"/>
        </w:rPr>
        <w:tab/>
        <w:t>Sociedad y población</w:t>
      </w:r>
    </w:p>
    <w:p w:rsidR="004358AC" w:rsidRDefault="004358AC">
      <w:pPr>
        <w:ind w:left="567" w:right="322" w:hanging="283"/>
        <w:rPr>
          <w:rFonts w:ascii="Times New Roman" w:hAnsi="Times New Roman"/>
          <w:sz w:val="20"/>
        </w:rPr>
      </w:pPr>
      <w:r>
        <w:rPr>
          <w:rFonts w:ascii="Times New Roman" w:hAnsi="Times New Roman"/>
          <w:sz w:val="20"/>
        </w:rPr>
        <w:tab/>
        <w:t>a) Distribución geográfica. b) La organización social: privilegio y estamentos. Los privilegiados: nobleza y clero. Los no favorecidos. c) Grupos marginales</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b/>
          <w:sz w:val="20"/>
        </w:rPr>
        <w:t>2.</w:t>
      </w:r>
      <w:r>
        <w:rPr>
          <w:rFonts w:ascii="Times New Roman" w:hAnsi="Times New Roman"/>
          <w:b/>
          <w:sz w:val="20"/>
        </w:rPr>
        <w:tab/>
        <w:t>La evolución de la economía</w:t>
      </w:r>
    </w:p>
    <w:p w:rsidR="004358AC" w:rsidRDefault="004358AC">
      <w:pPr>
        <w:ind w:left="567" w:right="322" w:hanging="283"/>
        <w:rPr>
          <w:rFonts w:ascii="Times New Roman" w:hAnsi="Times New Roman"/>
          <w:sz w:val="20"/>
        </w:rPr>
      </w:pPr>
      <w:r>
        <w:rPr>
          <w:rFonts w:ascii="Times New Roman" w:hAnsi="Times New Roman"/>
          <w:sz w:val="20"/>
        </w:rPr>
        <w:tab/>
        <w:t>a) Recursos-base: la agricultura. Otros recursos: manufacturas, finanzas e industria. b) El mercado atlántico y su incidencia en el comercio español. c) Los problemas económicos: origen y consecuencias</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b/>
          <w:sz w:val="20"/>
        </w:rPr>
        <w:t>3.</w:t>
      </w:r>
      <w:r>
        <w:rPr>
          <w:rFonts w:ascii="Times New Roman" w:hAnsi="Times New Roman"/>
          <w:b/>
          <w:sz w:val="20"/>
        </w:rPr>
        <w:tab/>
        <w:t>El poder político</w:t>
      </w:r>
    </w:p>
    <w:p w:rsidR="004358AC" w:rsidRDefault="004358AC">
      <w:pPr>
        <w:ind w:left="567" w:right="322" w:hanging="283"/>
        <w:rPr>
          <w:rFonts w:ascii="Times New Roman" w:hAnsi="Times New Roman"/>
          <w:sz w:val="20"/>
        </w:rPr>
      </w:pPr>
      <w:r>
        <w:rPr>
          <w:rFonts w:ascii="Times New Roman" w:hAnsi="Times New Roman"/>
          <w:sz w:val="20"/>
        </w:rPr>
        <w:tab/>
        <w:t xml:space="preserve">a) El gobierno de los Reyes Católicos: la unificación. b) Carlos I y el imperio. La oposición inicial: Comunidades y Germanías. El sistema polisinodal. c) </w:t>
      </w:r>
      <w:smartTag w:uri="urn:schemas-microsoft-com:office:smarttags" w:element="PersonName">
        <w:smartTagPr>
          <w:attr w:name="ProductID" w:val="La Espa￱a"/>
        </w:smartTagPr>
        <w:r>
          <w:rPr>
            <w:rFonts w:ascii="Times New Roman" w:hAnsi="Times New Roman"/>
            <w:sz w:val="20"/>
          </w:rPr>
          <w:t>La España</w:t>
        </w:r>
      </w:smartTag>
      <w:r>
        <w:rPr>
          <w:rFonts w:ascii="Times New Roman" w:hAnsi="Times New Roman"/>
          <w:sz w:val="20"/>
        </w:rPr>
        <w:t xml:space="preserve"> de Felipe II. Organización del gobierno. d) El gobierno extrapeninsular (Italia, América, Países Bajos).e)</w:t>
      </w:r>
      <w:r>
        <w:rPr>
          <w:rFonts w:ascii="Times New Roman" w:hAnsi="Times New Roman"/>
          <w:b/>
          <w:sz w:val="20"/>
        </w:rPr>
        <w:t xml:space="preserve"> </w:t>
      </w:r>
      <w:r>
        <w:rPr>
          <w:rFonts w:ascii="Times New Roman" w:hAnsi="Times New Roman"/>
          <w:sz w:val="20"/>
        </w:rPr>
        <w:t>La hegemonía exterior: evolución de las relaciones internacionales</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b/>
          <w:sz w:val="20"/>
        </w:rPr>
        <w:t>4.</w:t>
      </w:r>
      <w:r>
        <w:rPr>
          <w:rFonts w:ascii="Times New Roman" w:hAnsi="Times New Roman"/>
          <w:b/>
          <w:sz w:val="20"/>
        </w:rPr>
        <w:tab/>
        <w:t>La cuestión religiosa</w:t>
      </w:r>
    </w:p>
    <w:p w:rsidR="004358AC" w:rsidRDefault="004358AC">
      <w:pPr>
        <w:ind w:left="567" w:right="322" w:hanging="283"/>
        <w:rPr>
          <w:rFonts w:ascii="Times New Roman" w:hAnsi="Times New Roman"/>
          <w:sz w:val="20"/>
        </w:rPr>
      </w:pPr>
      <w:r>
        <w:rPr>
          <w:rFonts w:ascii="Times New Roman" w:hAnsi="Times New Roman"/>
          <w:sz w:val="20"/>
        </w:rPr>
        <w:tab/>
        <w:t xml:space="preserve">a) La reforma de </w:t>
      </w:r>
      <w:smartTag w:uri="urn:schemas-microsoft-com:office:smarttags" w:element="PersonName">
        <w:smartTagPr>
          <w:attr w:name="ProductID" w:val="la Iglesia"/>
        </w:smartTagPr>
        <w:r>
          <w:rPr>
            <w:rFonts w:ascii="Times New Roman" w:hAnsi="Times New Roman"/>
            <w:sz w:val="20"/>
          </w:rPr>
          <w:t>la Iglesia</w:t>
        </w:r>
      </w:smartTag>
      <w:r>
        <w:rPr>
          <w:rFonts w:ascii="Times New Roman" w:hAnsi="Times New Roman"/>
          <w:sz w:val="20"/>
        </w:rPr>
        <w:t xml:space="preserve"> en España. Las relaciones con el Papado. b) El tribunal del Santo Oficio. c) Trento. d) La heterodoxia religiosa en la monarquía española</w:t>
      </w:r>
    </w:p>
    <w:p w:rsidR="004358AC" w:rsidRDefault="004358AC">
      <w:pPr>
        <w:ind w:left="20" w:right="322" w:hanging="20"/>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II.</w:t>
      </w:r>
      <w:r>
        <w:rPr>
          <w:rFonts w:ascii="Times New Roman" w:hAnsi="Times New Roman"/>
          <w:sz w:val="20"/>
        </w:rPr>
        <w:tab/>
        <w:t xml:space="preserve">ESPAÑA DE </w:t>
      </w:r>
      <w:smartTag w:uri="urn:schemas-microsoft-com:office:smarttags" w:element="metricconverter">
        <w:smartTagPr>
          <w:attr w:name="ProductID" w:val="1598 A"/>
        </w:smartTagPr>
        <w:r>
          <w:rPr>
            <w:rFonts w:ascii="Times New Roman" w:hAnsi="Times New Roman"/>
            <w:sz w:val="20"/>
          </w:rPr>
          <w:t>1598 A</w:t>
        </w:r>
      </w:smartTag>
      <w:r>
        <w:rPr>
          <w:rFonts w:ascii="Times New Roman" w:hAnsi="Times New Roman"/>
          <w:sz w:val="20"/>
        </w:rPr>
        <w:t xml:space="preserve"> 1700</w:t>
      </w:r>
    </w:p>
    <w:p w:rsidR="004358AC" w:rsidRDefault="004358AC">
      <w:pPr>
        <w:ind w:left="20" w:right="322" w:hanging="20"/>
        <w:rPr>
          <w:rFonts w:ascii="Times New Roman" w:hAnsi="Times New Roman"/>
          <w:b/>
          <w:sz w:val="20"/>
        </w:rPr>
      </w:pPr>
    </w:p>
    <w:p w:rsidR="004358AC" w:rsidRDefault="004358AC">
      <w:pPr>
        <w:ind w:left="567" w:right="322" w:hanging="283"/>
        <w:rPr>
          <w:rFonts w:ascii="Times New Roman" w:hAnsi="Times New Roman"/>
          <w:sz w:val="20"/>
        </w:rPr>
      </w:pPr>
      <w:r>
        <w:rPr>
          <w:rFonts w:ascii="Times New Roman" w:hAnsi="Times New Roman"/>
          <w:b/>
          <w:sz w:val="20"/>
        </w:rPr>
        <w:t>1.</w:t>
      </w:r>
      <w:r>
        <w:rPr>
          <w:rFonts w:ascii="Times New Roman" w:hAnsi="Times New Roman"/>
          <w:b/>
          <w:sz w:val="20"/>
        </w:rPr>
        <w:tab/>
        <w:t>La reorganización política</w:t>
      </w:r>
    </w:p>
    <w:p w:rsidR="004358AC" w:rsidRDefault="004358AC">
      <w:pPr>
        <w:ind w:left="567" w:right="322" w:hanging="283"/>
        <w:rPr>
          <w:rFonts w:ascii="Times New Roman" w:hAnsi="Times New Roman"/>
          <w:sz w:val="20"/>
        </w:rPr>
      </w:pPr>
      <w:r>
        <w:rPr>
          <w:rFonts w:ascii="Times New Roman" w:hAnsi="Times New Roman"/>
          <w:sz w:val="20"/>
        </w:rPr>
        <w:tab/>
        <w:t xml:space="preserve">a) La monarquía de Felipe III. Lerma. El problema morisco. b) El reinado de Felipe IV. Proyecto político de Olivares (Juntas de gobierno; Unión de Armas). El fracaso: revuelta de Cataluña y secesión de Portugal. c) Carlos II. El gobierno de España durante </w:t>
      </w:r>
      <w:smartTag w:uri="urn:schemas-microsoft-com:office:smarttags" w:element="PersonName">
        <w:smartTagPr>
          <w:attr w:name="ProductID" w:val="la Regencia"/>
        </w:smartTagPr>
        <w:r>
          <w:rPr>
            <w:rFonts w:ascii="Times New Roman" w:hAnsi="Times New Roman"/>
            <w:sz w:val="20"/>
          </w:rPr>
          <w:t>la Regencia</w:t>
        </w:r>
      </w:smartTag>
      <w:r>
        <w:rPr>
          <w:rFonts w:ascii="Times New Roman" w:hAnsi="Times New Roman"/>
          <w:sz w:val="20"/>
        </w:rPr>
        <w:t>: Nithard, Valenzuela y d. Juan José de Austria. La cuestión sucesoria. d) Los conflictos internos: Levante e Italia</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b/>
          <w:sz w:val="20"/>
        </w:rPr>
        <w:t>2.</w:t>
      </w:r>
      <w:r>
        <w:rPr>
          <w:rFonts w:ascii="Times New Roman" w:hAnsi="Times New Roman"/>
          <w:b/>
          <w:sz w:val="20"/>
        </w:rPr>
        <w:tab/>
        <w:t>España en el marco internacional</w:t>
      </w:r>
    </w:p>
    <w:p w:rsidR="004358AC" w:rsidRDefault="004358AC">
      <w:pPr>
        <w:ind w:left="567" w:right="322" w:hanging="283"/>
        <w:rPr>
          <w:rFonts w:ascii="Times New Roman" w:hAnsi="Times New Roman"/>
          <w:sz w:val="20"/>
        </w:rPr>
      </w:pPr>
      <w:r>
        <w:rPr>
          <w:rFonts w:ascii="Times New Roman" w:hAnsi="Times New Roman"/>
          <w:sz w:val="20"/>
        </w:rPr>
        <w:tab/>
        <w:t xml:space="preserve">a) </w:t>
      </w:r>
      <w:smartTag w:uri="urn:schemas-microsoft-com:office:smarttags" w:element="PersonName">
        <w:smartTagPr>
          <w:attr w:name="ProductID" w:val="La Guerra"/>
        </w:smartTagPr>
        <w:r>
          <w:rPr>
            <w:rFonts w:ascii="Times New Roman" w:hAnsi="Times New Roman"/>
            <w:sz w:val="20"/>
          </w:rPr>
          <w:t>La Guerra</w:t>
        </w:r>
      </w:smartTag>
      <w:r>
        <w:rPr>
          <w:rFonts w:ascii="Times New Roman" w:hAnsi="Times New Roman"/>
          <w:sz w:val="20"/>
        </w:rPr>
        <w:t xml:space="preserve"> de Holanda. b) </w:t>
      </w:r>
      <w:smartTag w:uri="urn:schemas-microsoft-com:office:smarttags" w:element="PersonName">
        <w:smartTagPr>
          <w:attr w:name="ProductID" w:val="La Guerra"/>
        </w:smartTagPr>
        <w:r>
          <w:rPr>
            <w:rFonts w:ascii="Times New Roman" w:hAnsi="Times New Roman"/>
            <w:sz w:val="20"/>
          </w:rPr>
          <w:t>La Guerra</w:t>
        </w:r>
      </w:smartTag>
      <w:r>
        <w:rPr>
          <w:rFonts w:ascii="Times New Roman" w:hAnsi="Times New Roman"/>
          <w:sz w:val="20"/>
        </w:rPr>
        <w:t xml:space="preserve"> de los 30 años: la paz de los Pirineos y el nuevo papel de la monarquía española. c) Inglaterra</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b/>
          <w:sz w:val="20"/>
        </w:rPr>
        <w:t>3.</w:t>
      </w:r>
      <w:r>
        <w:rPr>
          <w:rFonts w:ascii="Times New Roman" w:hAnsi="Times New Roman"/>
          <w:b/>
          <w:sz w:val="20"/>
        </w:rPr>
        <w:tab/>
        <w:t>Cuestiones sociales</w:t>
      </w:r>
    </w:p>
    <w:p w:rsidR="004358AC" w:rsidRDefault="004358AC">
      <w:pPr>
        <w:ind w:left="567" w:right="322" w:hanging="283"/>
        <w:rPr>
          <w:rFonts w:ascii="Times New Roman" w:hAnsi="Times New Roman"/>
          <w:sz w:val="20"/>
        </w:rPr>
      </w:pPr>
      <w:r>
        <w:rPr>
          <w:rFonts w:ascii="Times New Roman" w:hAnsi="Times New Roman"/>
          <w:sz w:val="20"/>
        </w:rPr>
        <w:tab/>
        <w:t>a) Ciudades y comunidades rurales. b) Los estamentos y su transformación</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b/>
          <w:sz w:val="20"/>
        </w:rPr>
        <w:t>4.</w:t>
      </w:r>
      <w:r>
        <w:rPr>
          <w:rFonts w:ascii="Times New Roman" w:hAnsi="Times New Roman"/>
          <w:b/>
          <w:sz w:val="20"/>
        </w:rPr>
        <w:tab/>
        <w:t>La economía en crisis</w:t>
      </w:r>
    </w:p>
    <w:p w:rsidR="004358AC" w:rsidRDefault="004358AC">
      <w:pPr>
        <w:ind w:left="567" w:right="322" w:hanging="283"/>
        <w:rPr>
          <w:rFonts w:ascii="Times New Roman" w:hAnsi="Times New Roman"/>
          <w:sz w:val="20"/>
        </w:rPr>
      </w:pPr>
      <w:r>
        <w:rPr>
          <w:rFonts w:ascii="Times New Roman" w:hAnsi="Times New Roman"/>
          <w:sz w:val="20"/>
        </w:rPr>
        <w:tab/>
        <w:t>a) Los recursos tradicionales (agricultura y ganadería). b) El comercio y las finanzas. c) La política económica y fiscal</w:t>
      </w:r>
    </w:p>
    <w:p w:rsidR="004358AC" w:rsidRDefault="004358AC">
      <w:pPr>
        <w:ind w:left="20" w:right="322" w:hanging="20"/>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III.</w:t>
      </w:r>
      <w:r>
        <w:rPr>
          <w:rFonts w:ascii="Times New Roman" w:hAnsi="Times New Roman"/>
          <w:sz w:val="20"/>
        </w:rPr>
        <w:tab/>
        <w:t>EL SIGLO XVIII Y EL FINAL DEL ANTIGUO REGIMEN</w:t>
      </w:r>
    </w:p>
    <w:p w:rsidR="004358AC" w:rsidRDefault="004358AC">
      <w:pPr>
        <w:ind w:left="20" w:right="322" w:hanging="20"/>
        <w:rPr>
          <w:rFonts w:ascii="Times New Roman" w:hAnsi="Times New Roman"/>
          <w:b/>
          <w:sz w:val="20"/>
        </w:rPr>
      </w:pPr>
    </w:p>
    <w:p w:rsidR="004358AC" w:rsidRDefault="004358AC">
      <w:pPr>
        <w:ind w:left="567" w:right="322" w:hanging="283"/>
        <w:rPr>
          <w:rFonts w:ascii="Times New Roman" w:hAnsi="Times New Roman"/>
          <w:b/>
          <w:sz w:val="20"/>
        </w:rPr>
      </w:pPr>
      <w:r>
        <w:rPr>
          <w:rFonts w:ascii="Times New Roman" w:hAnsi="Times New Roman"/>
          <w:b/>
          <w:sz w:val="20"/>
        </w:rPr>
        <w:t>1</w:t>
      </w:r>
      <w:r>
        <w:rPr>
          <w:rFonts w:ascii="Times New Roman" w:hAnsi="Times New Roman"/>
          <w:b/>
          <w:sz w:val="20"/>
        </w:rPr>
        <w:tab/>
        <w:t>Nuevas formas de gobierno</w:t>
      </w:r>
    </w:p>
    <w:p w:rsidR="004358AC" w:rsidRDefault="004358AC">
      <w:pPr>
        <w:ind w:left="567" w:right="322"/>
        <w:rPr>
          <w:rFonts w:ascii="Times New Roman" w:hAnsi="Times New Roman"/>
          <w:sz w:val="20"/>
        </w:rPr>
      </w:pPr>
      <w:r>
        <w:rPr>
          <w:rFonts w:ascii="Times New Roman" w:hAnsi="Times New Roman"/>
          <w:sz w:val="20"/>
        </w:rPr>
        <w:t xml:space="preserve">a) </w:t>
      </w:r>
      <w:smartTag w:uri="urn:schemas-microsoft-com:office:smarttags" w:element="PersonName">
        <w:smartTagPr>
          <w:attr w:name="ProductID" w:val="La Guerra"/>
        </w:smartTagPr>
        <w:r>
          <w:rPr>
            <w:rFonts w:ascii="Times New Roman" w:hAnsi="Times New Roman"/>
            <w:sz w:val="20"/>
          </w:rPr>
          <w:t>La Guerra</w:t>
        </w:r>
      </w:smartTag>
      <w:r>
        <w:rPr>
          <w:rFonts w:ascii="Times New Roman" w:hAnsi="Times New Roman"/>
          <w:sz w:val="20"/>
        </w:rPr>
        <w:t xml:space="preserve"> de Sucesión y sus consecuencias políticas. b) El reinado de Felipe V y el doble influjo franco-italiano; los colaboradores de Fernando VI y el cambio político. c) El despotismo ilustrado de Carlos III. d) El gobierno de Carlos IV; Godoy. La crisis de la monarquía española</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b/>
          <w:sz w:val="20"/>
        </w:rPr>
        <w:t>2.</w:t>
      </w:r>
      <w:r>
        <w:rPr>
          <w:rFonts w:ascii="Times New Roman" w:hAnsi="Times New Roman"/>
          <w:b/>
          <w:sz w:val="20"/>
        </w:rPr>
        <w:tab/>
        <w:t>Las reformas económicas</w:t>
      </w:r>
    </w:p>
    <w:p w:rsidR="004358AC" w:rsidRDefault="004358AC">
      <w:pPr>
        <w:ind w:left="567" w:right="322"/>
        <w:rPr>
          <w:rFonts w:ascii="Times New Roman" w:hAnsi="Times New Roman"/>
          <w:sz w:val="20"/>
        </w:rPr>
      </w:pPr>
      <w:r>
        <w:rPr>
          <w:rFonts w:ascii="Times New Roman" w:hAnsi="Times New Roman"/>
          <w:sz w:val="20"/>
        </w:rPr>
        <w:t>a)</w:t>
      </w:r>
      <w:r>
        <w:rPr>
          <w:rFonts w:ascii="Times New Roman" w:hAnsi="Times New Roman"/>
          <w:b/>
          <w:sz w:val="20"/>
        </w:rPr>
        <w:t xml:space="preserve"> </w:t>
      </w:r>
      <w:r>
        <w:rPr>
          <w:rFonts w:ascii="Times New Roman" w:hAnsi="Times New Roman"/>
          <w:sz w:val="20"/>
        </w:rPr>
        <w:t>Bases ideológicas:</w:t>
      </w:r>
      <w:r>
        <w:rPr>
          <w:rFonts w:ascii="Times New Roman" w:hAnsi="Times New Roman"/>
          <w:b/>
          <w:sz w:val="20"/>
        </w:rPr>
        <w:t xml:space="preserve"> </w:t>
      </w:r>
      <w:r>
        <w:rPr>
          <w:rFonts w:ascii="Times New Roman" w:hAnsi="Times New Roman"/>
          <w:sz w:val="20"/>
        </w:rPr>
        <w:t>fisiocracia y mercantilismo. b) El proyecto de reforma agraria. c) El comercio y el sistema fiscal</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b/>
          <w:sz w:val="20"/>
        </w:rPr>
        <w:t>3.</w:t>
      </w:r>
      <w:r>
        <w:rPr>
          <w:rFonts w:ascii="Times New Roman" w:hAnsi="Times New Roman"/>
          <w:b/>
          <w:sz w:val="20"/>
        </w:rPr>
        <w:tab/>
        <w:t>Las transformaciones sociales</w:t>
      </w:r>
    </w:p>
    <w:p w:rsidR="004358AC" w:rsidRDefault="004358AC">
      <w:pPr>
        <w:ind w:left="567" w:right="322" w:hanging="283"/>
        <w:rPr>
          <w:rFonts w:ascii="Times New Roman" w:hAnsi="Times New Roman"/>
          <w:sz w:val="20"/>
        </w:rPr>
      </w:pPr>
      <w:r>
        <w:rPr>
          <w:rFonts w:ascii="Times New Roman" w:hAnsi="Times New Roman"/>
          <w:sz w:val="20"/>
        </w:rPr>
        <w:tab/>
        <w:t>a) Aumento y movilidad de la población. b) Nuevos elementos en el orden estamental. c) Las revueltas populares</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b/>
          <w:sz w:val="20"/>
        </w:rPr>
        <w:t>4.</w:t>
      </w:r>
      <w:r>
        <w:rPr>
          <w:rFonts w:ascii="Times New Roman" w:hAnsi="Times New Roman"/>
          <w:b/>
          <w:sz w:val="20"/>
        </w:rPr>
        <w:tab/>
        <w:t>Religión y cultura</w:t>
      </w:r>
    </w:p>
    <w:p w:rsidR="004358AC" w:rsidRDefault="004358AC">
      <w:pPr>
        <w:ind w:left="567" w:right="322" w:hanging="283"/>
        <w:rPr>
          <w:rFonts w:ascii="Times New Roman" w:hAnsi="Times New Roman"/>
          <w:sz w:val="20"/>
        </w:rPr>
      </w:pPr>
      <w:r>
        <w:rPr>
          <w:rFonts w:ascii="Times New Roman" w:hAnsi="Times New Roman"/>
          <w:sz w:val="20"/>
        </w:rPr>
        <w:tab/>
        <w:t xml:space="preserve">a) El regalismo. La expulsión de los jesuitas. b) </w:t>
      </w:r>
      <w:smartTag w:uri="urn:schemas-microsoft-com:office:smarttags" w:element="PersonName">
        <w:smartTagPr>
          <w:attr w:name="ProductID" w:val="la Ilustraci￳n"/>
        </w:smartTagPr>
        <w:r>
          <w:rPr>
            <w:rFonts w:ascii="Times New Roman" w:hAnsi="Times New Roman"/>
            <w:sz w:val="20"/>
          </w:rPr>
          <w:t>La Ilustración</w:t>
        </w:r>
      </w:smartTag>
      <w:r>
        <w:rPr>
          <w:rFonts w:ascii="Times New Roman" w:hAnsi="Times New Roman"/>
          <w:sz w:val="20"/>
        </w:rPr>
        <w:t xml:space="preserve"> en España. c) Manifestaciones artísticas y cultura popular</w:t>
      </w:r>
    </w:p>
    <w:p w:rsidR="004358AC" w:rsidRDefault="004358AC">
      <w:pPr>
        <w:ind w:left="567" w:right="322" w:hanging="283"/>
        <w:rPr>
          <w:rFonts w:ascii="Times New Roman" w:hAnsi="Times New Roman"/>
          <w:sz w:val="20"/>
        </w:rPr>
      </w:pPr>
    </w:p>
    <w:p w:rsidR="004358AC" w:rsidRDefault="004358AC">
      <w:pPr>
        <w:ind w:left="20" w:right="322" w:hanging="20"/>
        <w:rPr>
          <w:rFonts w:ascii="Times New Roman" w:hAnsi="Times New Roman"/>
          <w:sz w:val="20"/>
        </w:rPr>
      </w:pPr>
      <w:r>
        <w:rPr>
          <w:rFonts w:ascii="Times New Roman" w:hAnsi="Times New Roman"/>
          <w:b/>
          <w:sz w:val="20"/>
        </w:rPr>
        <w:t>BIBLIOGRAFÍA</w:t>
      </w:r>
    </w:p>
    <w:p w:rsidR="004358AC" w:rsidRDefault="004358AC">
      <w:pPr>
        <w:ind w:left="20" w:right="322" w:hanging="20"/>
        <w:rPr>
          <w:rFonts w:ascii="Times New Roman" w:hAnsi="Times New Roman"/>
          <w:sz w:val="20"/>
        </w:rPr>
      </w:pPr>
    </w:p>
    <w:p w:rsidR="004358AC" w:rsidRDefault="004358AC">
      <w:pPr>
        <w:ind w:left="20" w:right="322" w:hanging="20"/>
        <w:rPr>
          <w:rFonts w:ascii="Times New Roman" w:hAnsi="Times New Roman"/>
          <w:sz w:val="20"/>
        </w:rPr>
      </w:pPr>
      <w:r>
        <w:rPr>
          <w:rFonts w:ascii="Times New Roman" w:hAnsi="Times New Roman"/>
          <w:sz w:val="20"/>
        </w:rPr>
        <w:t xml:space="preserve">MOLAS RIBALTA, P., </w:t>
      </w:r>
      <w:r>
        <w:rPr>
          <w:rFonts w:ascii="Times New Roman" w:hAnsi="Times New Roman"/>
          <w:i/>
          <w:sz w:val="20"/>
        </w:rPr>
        <w:t>Edad Moderna (1474-1808),</w:t>
      </w:r>
      <w:r>
        <w:rPr>
          <w:rFonts w:ascii="Times New Roman" w:hAnsi="Times New Roman"/>
          <w:sz w:val="20"/>
        </w:rPr>
        <w:t xml:space="preserve"> Manual de Historia de España, Espasa-Calpe, Madrid, 1988. Vol. 3.</w:t>
      </w:r>
    </w:p>
    <w:p w:rsidR="004358AC" w:rsidRDefault="004358AC">
      <w:pPr>
        <w:ind w:left="20" w:right="322" w:hanging="20"/>
        <w:rPr>
          <w:rFonts w:ascii="Times New Roman" w:hAnsi="Times New Roman"/>
          <w:sz w:val="20"/>
        </w:rPr>
      </w:pPr>
      <w:r>
        <w:rPr>
          <w:rFonts w:ascii="Times New Roman" w:hAnsi="Times New Roman"/>
          <w:sz w:val="20"/>
        </w:rPr>
        <w:t xml:space="preserve">ELLIOTT, J. H., </w:t>
      </w:r>
      <w:smartTag w:uri="urn:schemas-microsoft-com:office:smarttags" w:element="PersonName">
        <w:smartTagPr>
          <w:attr w:name="ProductID" w:val="La Espa￱a Imperial"/>
        </w:smartTagPr>
        <w:r>
          <w:rPr>
            <w:rFonts w:ascii="Times New Roman" w:hAnsi="Times New Roman"/>
            <w:i/>
            <w:sz w:val="20"/>
          </w:rPr>
          <w:t>La España Imperial</w:t>
        </w:r>
      </w:smartTag>
      <w:r>
        <w:rPr>
          <w:rFonts w:ascii="Times New Roman" w:hAnsi="Times New Roman"/>
          <w:i/>
          <w:sz w:val="20"/>
        </w:rPr>
        <w:t>,</w:t>
      </w:r>
      <w:r>
        <w:rPr>
          <w:rFonts w:ascii="Times New Roman" w:hAnsi="Times New Roman"/>
          <w:sz w:val="20"/>
        </w:rPr>
        <w:t xml:space="preserve"> Vicens-Vives, Barcelona, 1972.</w:t>
      </w:r>
    </w:p>
    <w:p w:rsidR="004358AC" w:rsidRDefault="004358AC">
      <w:pPr>
        <w:ind w:left="20" w:right="322" w:hanging="20"/>
        <w:rPr>
          <w:rFonts w:ascii="Times New Roman" w:hAnsi="Times New Roman"/>
          <w:sz w:val="20"/>
        </w:rPr>
      </w:pPr>
      <w:r>
        <w:rPr>
          <w:rFonts w:ascii="Times New Roman" w:hAnsi="Times New Roman"/>
          <w:sz w:val="20"/>
        </w:rPr>
        <w:t xml:space="preserve">FERNÁNDEZ ALVAREZ, M., </w:t>
      </w:r>
      <w:r>
        <w:rPr>
          <w:rFonts w:ascii="Times New Roman" w:hAnsi="Times New Roman"/>
          <w:i/>
          <w:sz w:val="20"/>
        </w:rPr>
        <w:t>España y los españoles en los tiempos modernos</w:t>
      </w:r>
      <w:r>
        <w:rPr>
          <w:rFonts w:ascii="Times New Roman" w:hAnsi="Times New Roman"/>
          <w:sz w:val="20"/>
        </w:rPr>
        <w:t>, Salamanca, 1979.</w:t>
      </w:r>
    </w:p>
    <w:p w:rsidR="004358AC" w:rsidRDefault="004358AC">
      <w:pPr>
        <w:ind w:left="20" w:right="322" w:hanging="20"/>
        <w:rPr>
          <w:rFonts w:ascii="Times New Roman" w:hAnsi="Times New Roman"/>
          <w:sz w:val="20"/>
        </w:rPr>
      </w:pPr>
      <w:r>
        <w:rPr>
          <w:rFonts w:ascii="Times New Roman" w:hAnsi="Times New Roman"/>
          <w:sz w:val="20"/>
        </w:rPr>
        <w:t xml:space="preserve">LYNCH, J., </w:t>
      </w:r>
      <w:r>
        <w:rPr>
          <w:rFonts w:ascii="Times New Roman" w:hAnsi="Times New Roman"/>
          <w:i/>
          <w:sz w:val="20"/>
        </w:rPr>
        <w:t>España bajo los Austrias,</w:t>
      </w:r>
      <w:r>
        <w:rPr>
          <w:rFonts w:ascii="Times New Roman" w:hAnsi="Times New Roman"/>
          <w:sz w:val="20"/>
        </w:rPr>
        <w:t xml:space="preserve"> Península, Barcelona, 1993.</w:t>
      </w:r>
    </w:p>
    <w:p w:rsidR="004358AC" w:rsidRDefault="004358AC">
      <w:pPr>
        <w:ind w:left="20" w:right="322" w:hanging="20"/>
        <w:rPr>
          <w:rFonts w:ascii="Times New Roman" w:hAnsi="Times New Roman"/>
          <w:sz w:val="20"/>
        </w:rPr>
      </w:pPr>
      <w:r>
        <w:rPr>
          <w:rFonts w:ascii="Times New Roman" w:hAnsi="Times New Roman"/>
          <w:sz w:val="20"/>
        </w:rPr>
        <w:t xml:space="preserve">ENCISO RECIO, L. M., y otros, </w:t>
      </w:r>
      <w:r>
        <w:rPr>
          <w:rFonts w:ascii="Times New Roman" w:hAnsi="Times New Roman"/>
          <w:i/>
          <w:sz w:val="20"/>
        </w:rPr>
        <w:t>Los Borbones en el siglo XVIII</w:t>
      </w:r>
      <w:r>
        <w:rPr>
          <w:rFonts w:ascii="Times New Roman" w:hAnsi="Times New Roman"/>
          <w:sz w:val="20"/>
        </w:rPr>
        <w:t>, Historia de España, Gredos, Madrid, 1991. Vol. 10.</w:t>
      </w:r>
    </w:p>
    <w:p w:rsidR="004358AC" w:rsidRDefault="004358AC">
      <w:pPr>
        <w:ind w:left="20" w:right="322" w:hanging="20"/>
        <w:rPr>
          <w:rFonts w:ascii="Times New Roman" w:hAnsi="Times New Roman"/>
          <w:sz w:val="20"/>
        </w:rPr>
      </w:pPr>
      <w:r>
        <w:rPr>
          <w:rFonts w:ascii="Times New Roman" w:hAnsi="Times New Roman"/>
          <w:i/>
          <w:sz w:val="20"/>
        </w:rPr>
        <w:t>Historia de España</w:t>
      </w:r>
      <w:r>
        <w:rPr>
          <w:rFonts w:ascii="Times New Roman" w:hAnsi="Times New Roman"/>
          <w:i/>
          <w:sz w:val="20"/>
          <w:u w:val="single"/>
        </w:rPr>
        <w:t>,</w:t>
      </w:r>
      <w:r>
        <w:rPr>
          <w:rFonts w:ascii="Times New Roman" w:hAnsi="Times New Roman"/>
          <w:sz w:val="20"/>
        </w:rPr>
        <w:t xml:space="preserve"> Planeta, Barcelona, 1988. Volúmenes correspondientes a </w:t>
      </w:r>
      <w:smartTag w:uri="urn:schemas-microsoft-com:office:smarttags" w:element="PersonName">
        <w:smartTagPr>
          <w:attr w:name="ProductID" w:val="la Edad Moderna."/>
        </w:smartTagPr>
        <w:r>
          <w:rPr>
            <w:rFonts w:ascii="Times New Roman" w:hAnsi="Times New Roman"/>
            <w:sz w:val="20"/>
          </w:rPr>
          <w:t>la Edad Moderna.</w:t>
        </w:r>
      </w:smartTag>
    </w:p>
    <w:p w:rsidR="004358AC" w:rsidRDefault="004358AC">
      <w:pPr>
        <w:ind w:left="20" w:right="322" w:hanging="20"/>
        <w:rPr>
          <w:rFonts w:ascii="Times New Roman" w:hAnsi="Times New Roman"/>
          <w:sz w:val="20"/>
        </w:rPr>
      </w:pPr>
      <w:r>
        <w:rPr>
          <w:rFonts w:ascii="Times New Roman" w:hAnsi="Times New Roman"/>
          <w:i/>
          <w:sz w:val="20"/>
        </w:rPr>
        <w:t>Historia General de España y América,</w:t>
      </w:r>
      <w:r>
        <w:rPr>
          <w:rFonts w:ascii="Times New Roman" w:hAnsi="Times New Roman"/>
          <w:sz w:val="20"/>
        </w:rPr>
        <w:t xml:space="preserve"> Volúmenes V, VI y VIII según las diferentes etapas de </w:t>
      </w:r>
      <w:smartTag w:uri="urn:schemas-microsoft-com:office:smarttags" w:element="PersonName">
        <w:smartTagPr>
          <w:attr w:name="ProductID" w:val="la Edad Moderna."/>
        </w:smartTagPr>
        <w:r>
          <w:rPr>
            <w:rFonts w:ascii="Times New Roman" w:hAnsi="Times New Roman"/>
            <w:sz w:val="20"/>
          </w:rPr>
          <w:t>la Edad Moderna.</w:t>
        </w:r>
      </w:smartTag>
      <w:r>
        <w:rPr>
          <w:rFonts w:ascii="Times New Roman" w:hAnsi="Times New Roman"/>
          <w:sz w:val="20"/>
        </w:rPr>
        <w:t xml:space="preserve"> De. Rialp. Madrid, 1985.</w:t>
      </w:r>
    </w:p>
    <w:p w:rsidR="004358AC" w:rsidRDefault="004358AC">
      <w:pPr>
        <w:ind w:left="20" w:right="322" w:hanging="20"/>
        <w:rPr>
          <w:rFonts w:ascii="Times New Roman" w:hAnsi="Times New Roman"/>
          <w:sz w:val="20"/>
        </w:rPr>
      </w:pPr>
    </w:p>
    <w:p w:rsidR="004358AC" w:rsidRDefault="004358AC">
      <w:pPr>
        <w:ind w:left="20" w:right="322" w:hanging="20"/>
        <w:rPr>
          <w:rFonts w:ascii="Times New Roman" w:hAnsi="Times New Roman"/>
          <w:b/>
          <w:sz w:val="20"/>
        </w:rPr>
      </w:pPr>
      <w:r>
        <w:rPr>
          <w:rFonts w:ascii="Times New Roman" w:hAnsi="Times New Roman"/>
          <w:b/>
          <w:sz w:val="20"/>
        </w:rPr>
        <w:t>ASESORAMIENTO ACADEMICO PERSONAL</w:t>
      </w:r>
    </w:p>
    <w:p w:rsidR="004358AC" w:rsidRDefault="004358AC">
      <w:pPr>
        <w:ind w:left="20" w:right="322" w:hanging="20"/>
        <w:rPr>
          <w:rFonts w:ascii="Times New Roman" w:hAnsi="Times New Roman"/>
          <w:b/>
          <w:sz w:val="20"/>
        </w:rPr>
      </w:pPr>
    </w:p>
    <w:p w:rsidR="004358AC" w:rsidRDefault="004358AC">
      <w:pPr>
        <w:ind w:left="20" w:right="322" w:firstLine="264"/>
        <w:rPr>
          <w:rFonts w:ascii="Times New Roman" w:hAnsi="Times New Roman"/>
          <w:sz w:val="20"/>
        </w:rPr>
      </w:pPr>
      <w:r>
        <w:rPr>
          <w:rFonts w:ascii="Times New Roman" w:hAnsi="Times New Roman"/>
          <w:sz w:val="20"/>
        </w:rPr>
        <w:t>Previa consulta.</w:t>
      </w:r>
    </w:p>
    <w:p w:rsidR="004358AC" w:rsidRDefault="004358AC">
      <w:pPr>
        <w:tabs>
          <w:tab w:val="left" w:pos="426"/>
          <w:tab w:val="left" w:pos="480"/>
          <w:tab w:val="left" w:pos="840"/>
          <w:tab w:val="left" w:pos="1200"/>
        </w:tabs>
        <w:ind w:left="426" w:right="322" w:hanging="426"/>
        <w:rPr>
          <w:rFonts w:ascii="Times New Roman" w:hAnsi="Times New Roman"/>
          <w:sz w:val="20"/>
        </w:rPr>
      </w:pPr>
    </w:p>
    <w:p w:rsidR="004358AC" w:rsidRDefault="004358AC">
      <w:pPr>
        <w:ind w:right="322"/>
        <w:jc w:val="center"/>
        <w:rPr>
          <w:rFonts w:ascii="Times New Roman" w:hAnsi="Times New Roman"/>
          <w:b/>
          <w:caps/>
          <w:sz w:val="20"/>
        </w:rPr>
      </w:pPr>
      <w:r>
        <w:rPr>
          <w:rFonts w:ascii="Times New Roman" w:hAnsi="Times New Roman"/>
          <w:sz w:val="20"/>
        </w:rPr>
        <w:br w:type="page"/>
      </w:r>
      <w:r>
        <w:rPr>
          <w:rFonts w:ascii="Times New Roman" w:hAnsi="Times New Roman"/>
          <w:b/>
          <w:caps/>
          <w:sz w:val="20"/>
        </w:rPr>
        <w:lastRenderedPageBreak/>
        <w:t>cuRso MoNoGRAFICo DE PREHISToRIA I</w:t>
      </w:r>
    </w:p>
    <w:p w:rsidR="004358AC" w:rsidRDefault="004358AC">
      <w:pPr>
        <w:ind w:right="322"/>
        <w:jc w:val="center"/>
        <w:rPr>
          <w:rFonts w:ascii="Times New Roman" w:hAnsi="Times New Roman"/>
          <w:sz w:val="20"/>
        </w:rPr>
      </w:pPr>
      <w:r>
        <w:rPr>
          <w:rFonts w:ascii="Times New Roman" w:hAnsi="Times New Roman"/>
          <w:sz w:val="20"/>
        </w:rPr>
        <w:t>Prof. Dr. Jesús García Gazolaz</w:t>
      </w:r>
    </w:p>
    <w:p w:rsidR="004358AC" w:rsidRDefault="004358AC">
      <w:pPr>
        <w:tabs>
          <w:tab w:val="left" w:pos="426"/>
          <w:tab w:val="left" w:pos="480"/>
          <w:tab w:val="left" w:pos="840"/>
          <w:tab w:val="left" w:pos="1843"/>
        </w:tabs>
        <w:ind w:right="322"/>
        <w:jc w:val="center"/>
        <w:rPr>
          <w:rFonts w:ascii="Times New Roman" w:hAnsi="Times New Roman"/>
          <w:sz w:val="20"/>
        </w:rPr>
      </w:pPr>
      <w:r>
        <w:rPr>
          <w:rFonts w:ascii="Times New Roman" w:hAnsi="Times New Roman"/>
          <w:sz w:val="20"/>
        </w:rPr>
        <w:t>Optativa de I Ciclo de Historia</w:t>
      </w:r>
    </w:p>
    <w:p w:rsidR="004358AC" w:rsidRDefault="004358AC">
      <w:pPr>
        <w:ind w:right="322"/>
        <w:jc w:val="center"/>
        <w:rPr>
          <w:rFonts w:ascii="Times New Roman" w:hAnsi="Times New Roman"/>
          <w:sz w:val="20"/>
        </w:rPr>
      </w:pPr>
    </w:p>
    <w:p w:rsidR="004358AC" w:rsidRDefault="004358AC">
      <w:pPr>
        <w:ind w:right="322"/>
        <w:jc w:val="center"/>
        <w:rPr>
          <w:rFonts w:ascii="Times New Roman" w:hAnsi="Times New Roman"/>
          <w:sz w:val="20"/>
        </w:rPr>
      </w:pPr>
    </w:p>
    <w:p w:rsidR="004358AC" w:rsidRDefault="004358AC">
      <w:pPr>
        <w:ind w:right="322"/>
        <w:jc w:val="center"/>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caps/>
          <w:sz w:val="20"/>
        </w:rPr>
        <w:t xml:space="preserve">del paleolitico al mesolitico en </w:t>
      </w:r>
      <w:smartTag w:uri="urn:schemas-microsoft-com:office:smarttags" w:element="PersonName">
        <w:smartTagPr>
          <w:attr w:name="ProductID" w:val="LA PENINSULA IBERICA"/>
        </w:smartTagPr>
        <w:r>
          <w:rPr>
            <w:rFonts w:ascii="Times New Roman" w:hAnsi="Times New Roman"/>
            <w:caps/>
            <w:sz w:val="20"/>
          </w:rPr>
          <w:t>la peninsula iberica</w:t>
        </w:r>
      </w:smartTag>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r>
      <w:smartTag w:uri="urn:schemas-microsoft-com:office:smarttags" w:element="PersonName">
        <w:smartTagPr>
          <w:attr w:name="ProductID" w:val="la Pen￭nsula Ib￩rica"/>
        </w:smartTagPr>
        <w:r>
          <w:rPr>
            <w:rFonts w:ascii="Times New Roman" w:hAnsi="Times New Roman"/>
            <w:sz w:val="20"/>
          </w:rPr>
          <w:t>La Península Ibérica</w:t>
        </w:r>
      </w:smartTag>
      <w:r>
        <w:rPr>
          <w:rFonts w:ascii="Times New Roman" w:hAnsi="Times New Roman"/>
          <w:sz w:val="20"/>
        </w:rPr>
        <w:t xml:space="preserve"> como marco de estudio de las sociedades cazadoras-recolectoras del Paleolítico-Mesolítico.</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t>La evolución del medio a lo largo del Pleistoceno Medio-Holoceno: el paisaje cuaternario.</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t>Historia de una investigación: del descubrimiento de Altamira a la refutación de los “enses”.</w:t>
      </w: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t>Primeras evidencias de ocupación humana en la península:</w:t>
      </w:r>
    </w:p>
    <w:p w:rsidR="004358AC" w:rsidRDefault="004358AC">
      <w:pPr>
        <w:ind w:left="567" w:right="322" w:hanging="283"/>
        <w:rPr>
          <w:rFonts w:ascii="Times New Roman" w:hAnsi="Times New Roman"/>
          <w:sz w:val="20"/>
        </w:rPr>
      </w:pPr>
      <w:r>
        <w:rPr>
          <w:rFonts w:ascii="Times New Roman" w:hAnsi="Times New Roman"/>
          <w:sz w:val="20"/>
        </w:rPr>
        <w:t>4.1.</w:t>
      </w:r>
      <w:r>
        <w:rPr>
          <w:rFonts w:ascii="Times New Roman" w:hAnsi="Times New Roman"/>
          <w:sz w:val="20"/>
        </w:rPr>
        <w:tab/>
        <w:t>El hombre de Orce: fraude o realidad.</w:t>
      </w:r>
    </w:p>
    <w:p w:rsidR="004358AC" w:rsidRDefault="004358AC">
      <w:pPr>
        <w:ind w:left="567" w:right="322" w:hanging="283"/>
        <w:rPr>
          <w:rFonts w:ascii="Times New Roman" w:hAnsi="Times New Roman"/>
          <w:sz w:val="20"/>
        </w:rPr>
      </w:pPr>
      <w:r>
        <w:rPr>
          <w:rFonts w:ascii="Times New Roman" w:hAnsi="Times New Roman"/>
          <w:sz w:val="20"/>
        </w:rPr>
        <w:t>4.2.</w:t>
      </w:r>
      <w:r>
        <w:rPr>
          <w:rFonts w:ascii="Times New Roman" w:hAnsi="Times New Roman"/>
          <w:sz w:val="20"/>
        </w:rPr>
        <w:tab/>
        <w:t xml:space="preserve">El </w:t>
      </w:r>
      <w:r>
        <w:rPr>
          <w:rFonts w:ascii="Times New Roman" w:hAnsi="Times New Roman"/>
          <w:i/>
          <w:sz w:val="20"/>
        </w:rPr>
        <w:t>Homo Antecessor</w:t>
      </w:r>
      <w:r>
        <w:rPr>
          <w:rFonts w:ascii="Times New Roman" w:hAnsi="Times New Roman"/>
          <w:sz w:val="20"/>
        </w:rPr>
        <w:t xml:space="preserve"> como paradigma.</w:t>
      </w: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t>Una visión del Achelense desde los extremos: realidad cultural versus arqueografía.</w:t>
      </w: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t xml:space="preserve">¿Existe el Musteriense en </w:t>
      </w:r>
      <w:smartTag w:uri="urn:schemas-microsoft-com:office:smarttags" w:element="PersonName">
        <w:smartTagPr>
          <w:attr w:name="ProductID" w:val="la Pen￭nsula Ib￩rica"/>
        </w:smartTagPr>
        <w:r>
          <w:rPr>
            <w:rFonts w:ascii="Times New Roman" w:hAnsi="Times New Roman"/>
            <w:sz w:val="20"/>
          </w:rPr>
          <w:t>la Península Ibérica</w:t>
        </w:r>
      </w:smartTag>
      <w:r>
        <w:rPr>
          <w:rFonts w:ascii="Times New Roman" w:hAnsi="Times New Roman"/>
          <w:sz w:val="20"/>
        </w:rPr>
        <w:t>? Tras la huella de los Neanderthales.</w:t>
      </w: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t>Los últimos nenderthales y los primeros Sapiens: historia de una “desaparición”.</w:t>
      </w: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t>La revolución del Paleolítico Superior: los primeros cazadores-recolectores “complejos”.</w:t>
      </w: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t>Evolución socio-cultural de las sociedades de cazadores recolectores del Tardiglaciar.</w:t>
      </w:r>
    </w:p>
    <w:p w:rsidR="004358AC" w:rsidRDefault="004358AC">
      <w:pPr>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t>En la esfera de lo ideológico-religioso: el arte paleolítico como fuente de información.</w:t>
      </w: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t>Transición climática al Holoceno: la transformación de los nichos ecológicos.</w:t>
      </w:r>
    </w:p>
    <w:p w:rsidR="004358AC" w:rsidRDefault="004358AC">
      <w:pPr>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t>El ocaso de un modo de vida: las últimas sociedades de cazadores-recolectores del Epipaleolítico.</w:t>
      </w:r>
    </w:p>
    <w:p w:rsidR="004358AC" w:rsidRDefault="004358AC">
      <w:pPr>
        <w:ind w:right="322"/>
        <w:jc w:val="center"/>
        <w:rPr>
          <w:rFonts w:ascii="Times New Roman" w:hAnsi="Times New Roman"/>
          <w:sz w:val="20"/>
        </w:rPr>
      </w:pPr>
    </w:p>
    <w:p w:rsidR="004358AC" w:rsidRDefault="004358AC">
      <w:pPr>
        <w:ind w:right="322"/>
        <w:jc w:val="left"/>
        <w:rPr>
          <w:rFonts w:ascii="Times New Roman" w:hAnsi="Times New Roman"/>
          <w:sz w:val="20"/>
        </w:rPr>
      </w:pPr>
      <w:r>
        <w:rPr>
          <w:rFonts w:ascii="Times New Roman" w:hAnsi="Times New Roman"/>
          <w:b/>
          <w:sz w:val="20"/>
        </w:rPr>
        <w:t>BIBLIOGRAFIA</w:t>
      </w:r>
    </w:p>
    <w:p w:rsidR="004358AC" w:rsidRDefault="004358AC">
      <w:pPr>
        <w:ind w:right="322"/>
        <w:jc w:val="center"/>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sz w:val="20"/>
        </w:rPr>
        <w:t xml:space="preserve">BARANDIARAN, I, et alii, </w:t>
      </w:r>
      <w:r>
        <w:rPr>
          <w:rFonts w:ascii="Times New Roman" w:hAnsi="Times New Roman"/>
          <w:i/>
          <w:sz w:val="20"/>
        </w:rPr>
        <w:t xml:space="preserve">Prehistoria de </w:t>
      </w:r>
      <w:smartTag w:uri="urn:schemas-microsoft-com:office:smarttags" w:element="PersonName">
        <w:smartTagPr>
          <w:attr w:name="ProductID" w:val="la Pen￭nsula Ib￩rica"/>
        </w:smartTagPr>
        <w:r>
          <w:rPr>
            <w:rFonts w:ascii="Times New Roman" w:hAnsi="Times New Roman"/>
            <w:i/>
            <w:sz w:val="20"/>
          </w:rPr>
          <w:t>la Península Ibérica</w:t>
        </w:r>
      </w:smartTag>
      <w:r>
        <w:rPr>
          <w:rFonts w:ascii="Times New Roman" w:hAnsi="Times New Roman"/>
          <w:sz w:val="20"/>
        </w:rPr>
        <w:t>, ed Ariel Prehistoria, Barcelona 1998.</w:t>
      </w:r>
    </w:p>
    <w:p w:rsidR="004358AC" w:rsidRDefault="004358AC">
      <w:pPr>
        <w:ind w:right="322"/>
        <w:rPr>
          <w:rFonts w:ascii="Times New Roman" w:hAnsi="Times New Roman"/>
          <w:sz w:val="20"/>
        </w:rPr>
      </w:pPr>
      <w:r>
        <w:rPr>
          <w:rFonts w:ascii="Times New Roman" w:hAnsi="Times New Roman"/>
          <w:sz w:val="20"/>
        </w:rPr>
        <w:t xml:space="preserve">BERMUDEZ DE CASTRO, J. M., ARSUAGA, J.L., CARBONELL, E. (eds.), </w:t>
      </w:r>
      <w:r>
        <w:rPr>
          <w:rFonts w:ascii="Times New Roman" w:hAnsi="Times New Roman"/>
          <w:i/>
          <w:sz w:val="20"/>
        </w:rPr>
        <w:t xml:space="preserve">Evolución humana en Europa y los yacimientos de </w:t>
      </w:r>
      <w:smartTag w:uri="urn:schemas-microsoft-com:office:smarttags" w:element="PersonName">
        <w:smartTagPr>
          <w:attr w:name="ProductID" w:val="la Sierra"/>
        </w:smartTagPr>
        <w:r>
          <w:rPr>
            <w:rFonts w:ascii="Times New Roman" w:hAnsi="Times New Roman"/>
            <w:i/>
            <w:sz w:val="20"/>
          </w:rPr>
          <w:t>la Sierra</w:t>
        </w:r>
      </w:smartTag>
      <w:r>
        <w:rPr>
          <w:rFonts w:ascii="Times New Roman" w:hAnsi="Times New Roman"/>
          <w:i/>
          <w:sz w:val="20"/>
        </w:rPr>
        <w:t xml:space="preserve"> de Atapuerca,</w:t>
      </w:r>
      <w:r>
        <w:rPr>
          <w:rFonts w:ascii="Times New Roman" w:hAnsi="Times New Roman"/>
          <w:sz w:val="20"/>
        </w:rPr>
        <w:t xml:space="preserve"> Junta de Castilla y León, 2 vols., Valladolid, 1995</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BERNALDO DE QUIROS, F.,(Ed) </w:t>
      </w:r>
      <w:r>
        <w:rPr>
          <w:rFonts w:ascii="Times New Roman" w:hAnsi="Times New Roman"/>
          <w:i/>
          <w:sz w:val="20"/>
        </w:rPr>
        <w:t>El cuadro geocronológico del Paleolítico Superior inicial</w:t>
      </w:r>
      <w:r>
        <w:rPr>
          <w:rFonts w:ascii="Times New Roman" w:hAnsi="Times New Roman"/>
          <w:sz w:val="20"/>
        </w:rPr>
        <w:t>, Monografías del Centro de Investigación y Museo de Altamira, nº 13, Madrid, 1994.</w:t>
      </w:r>
    </w:p>
    <w:p w:rsidR="004358AC" w:rsidRDefault="004358AC">
      <w:pPr>
        <w:ind w:right="322"/>
        <w:rPr>
          <w:rFonts w:ascii="Times New Roman" w:hAnsi="Times New Roman"/>
          <w:sz w:val="20"/>
        </w:rPr>
      </w:pPr>
      <w:r>
        <w:rPr>
          <w:rFonts w:ascii="Times New Roman" w:hAnsi="Times New Roman"/>
          <w:sz w:val="20"/>
        </w:rPr>
        <w:t xml:space="preserve">CABRERA, V.,(Ed), </w:t>
      </w:r>
      <w:r>
        <w:rPr>
          <w:rFonts w:ascii="Times New Roman" w:hAnsi="Times New Roman"/>
          <w:i/>
          <w:sz w:val="20"/>
        </w:rPr>
        <w:t>El origen del hombre moderno en el Suroeste de Europa</w:t>
      </w:r>
      <w:r>
        <w:rPr>
          <w:rFonts w:ascii="Times New Roman" w:hAnsi="Times New Roman"/>
          <w:sz w:val="20"/>
        </w:rPr>
        <w:t>, U.N.E.D., Madrid, 1993.</w:t>
      </w:r>
    </w:p>
    <w:p w:rsidR="004358AC" w:rsidRDefault="004358AC">
      <w:pPr>
        <w:ind w:right="322" w:firstLine="20"/>
        <w:rPr>
          <w:rFonts w:ascii="Times New Roman" w:hAnsi="Times New Roman"/>
          <w:sz w:val="20"/>
        </w:rPr>
      </w:pPr>
      <w:r>
        <w:rPr>
          <w:rFonts w:ascii="Times New Roman" w:hAnsi="Times New Roman"/>
          <w:sz w:val="20"/>
        </w:rPr>
        <w:t xml:space="preserve">CUNLIFFE, B., (De., </w:t>
      </w:r>
      <w:r>
        <w:rPr>
          <w:rFonts w:ascii="Times New Roman" w:hAnsi="Times New Roman"/>
          <w:i/>
          <w:sz w:val="20"/>
        </w:rPr>
        <w:t>Prehistoria de Europa Oxford</w:t>
      </w:r>
      <w:r>
        <w:rPr>
          <w:rFonts w:ascii="Times New Roman" w:hAnsi="Times New Roman"/>
          <w:sz w:val="20"/>
        </w:rPr>
        <w:t>, Edición ilustrada, versión en español, ed. Crítica, Barcelona ,1998.</w:t>
      </w:r>
    </w:p>
    <w:p w:rsidR="004358AC" w:rsidRDefault="004358AC">
      <w:pPr>
        <w:ind w:right="322"/>
        <w:rPr>
          <w:rFonts w:ascii="Times New Roman" w:hAnsi="Times New Roman"/>
          <w:sz w:val="20"/>
        </w:rPr>
      </w:pPr>
      <w:r>
        <w:rPr>
          <w:rFonts w:ascii="Times New Roman" w:hAnsi="Times New Roman"/>
          <w:sz w:val="20"/>
        </w:rPr>
        <w:t xml:space="preserve">CHAPA, T. y MENENDEZ, M., (eds.) </w:t>
      </w:r>
      <w:r>
        <w:rPr>
          <w:rFonts w:ascii="Times New Roman" w:hAnsi="Times New Roman"/>
          <w:i/>
          <w:sz w:val="20"/>
        </w:rPr>
        <w:t>Arte Paleolítico</w:t>
      </w:r>
      <w:r>
        <w:rPr>
          <w:rFonts w:ascii="Times New Roman" w:hAnsi="Times New Roman"/>
          <w:sz w:val="20"/>
        </w:rPr>
        <w:t>, Complutum, vol. 5, Universidad Complutense, Madrid, 1995.</w:t>
      </w:r>
    </w:p>
    <w:p w:rsidR="004358AC" w:rsidRDefault="004358AC">
      <w:pPr>
        <w:ind w:right="322"/>
        <w:rPr>
          <w:rFonts w:ascii="Times New Roman" w:hAnsi="Times New Roman"/>
          <w:sz w:val="20"/>
        </w:rPr>
      </w:pPr>
      <w:r>
        <w:rPr>
          <w:rFonts w:ascii="Times New Roman" w:hAnsi="Times New Roman"/>
          <w:sz w:val="20"/>
        </w:rPr>
        <w:t xml:space="preserve">FABREGAS, R., PEREZ LOSADA, F., FERNANDEZ IBAÑEZ, C., (eds.): </w:t>
      </w:r>
      <w:r>
        <w:rPr>
          <w:rFonts w:ascii="Times New Roman" w:hAnsi="Times New Roman"/>
          <w:i/>
          <w:sz w:val="20"/>
        </w:rPr>
        <w:t>Arqueoloxia da Morte</w:t>
      </w:r>
      <w:r>
        <w:rPr>
          <w:rFonts w:ascii="Times New Roman" w:hAnsi="Times New Roman"/>
          <w:sz w:val="20"/>
        </w:rPr>
        <w:t xml:space="preserve">, Xinzo de Limia, 1995, Actas del curso de verano de </w:t>
      </w:r>
      <w:smartTag w:uri="urn:schemas-microsoft-com:office:smarttags" w:element="PersonName">
        <w:smartTagPr>
          <w:attr w:name="ProductID" w:val="la Universidad"/>
        </w:smartTagPr>
        <w:r>
          <w:rPr>
            <w:rFonts w:ascii="Times New Roman" w:hAnsi="Times New Roman"/>
            <w:sz w:val="20"/>
          </w:rPr>
          <w:t>la Universidad</w:t>
        </w:r>
      </w:smartTag>
      <w:r>
        <w:rPr>
          <w:rFonts w:ascii="Times New Roman" w:hAnsi="Times New Roman"/>
          <w:sz w:val="20"/>
        </w:rPr>
        <w:t xml:space="preserve"> de Vigo, 1994.</w:t>
      </w:r>
    </w:p>
    <w:p w:rsidR="004358AC" w:rsidRDefault="004358AC">
      <w:pPr>
        <w:ind w:right="322"/>
        <w:rPr>
          <w:rFonts w:ascii="Times New Roman" w:hAnsi="Times New Roman"/>
          <w:sz w:val="20"/>
        </w:rPr>
      </w:pPr>
      <w:r>
        <w:rPr>
          <w:rFonts w:ascii="Times New Roman" w:hAnsi="Times New Roman"/>
          <w:sz w:val="20"/>
        </w:rPr>
        <w:t xml:space="preserve">GAMBLE, C., El </w:t>
      </w:r>
      <w:r>
        <w:rPr>
          <w:rFonts w:ascii="Times New Roman" w:hAnsi="Times New Roman"/>
          <w:i/>
          <w:sz w:val="20"/>
        </w:rPr>
        <w:t>poblamiento Paleolítico en Europa</w:t>
      </w:r>
      <w:r>
        <w:rPr>
          <w:rFonts w:ascii="Times New Roman" w:hAnsi="Times New Roman"/>
          <w:sz w:val="20"/>
        </w:rPr>
        <w:t>, Ed. Crítica, Barcelona, 1990.</w:t>
      </w:r>
    </w:p>
    <w:p w:rsidR="004358AC" w:rsidRDefault="004358AC">
      <w:pPr>
        <w:ind w:right="322"/>
        <w:rPr>
          <w:rFonts w:ascii="Times New Roman" w:hAnsi="Times New Roman"/>
          <w:sz w:val="20"/>
        </w:rPr>
      </w:pPr>
      <w:r>
        <w:rPr>
          <w:rFonts w:ascii="Times New Roman" w:hAnsi="Times New Roman"/>
          <w:sz w:val="20"/>
        </w:rPr>
        <w:t xml:space="preserve">MOURE, J.A., (ed.): </w:t>
      </w:r>
      <w:r>
        <w:rPr>
          <w:rFonts w:ascii="Times New Roman" w:hAnsi="Times New Roman"/>
          <w:i/>
          <w:sz w:val="20"/>
        </w:rPr>
        <w:t xml:space="preserve">Elefantes, ciervos y ovicaprinos. Economía y aprovechamiento del Medio en </w:t>
      </w:r>
      <w:smartTag w:uri="urn:schemas-microsoft-com:office:smarttags" w:element="PersonName">
        <w:smartTagPr>
          <w:attr w:name="ProductID" w:val="la Prehistoria"/>
        </w:smartTagPr>
        <w:r>
          <w:rPr>
            <w:rFonts w:ascii="Times New Roman" w:hAnsi="Times New Roman"/>
            <w:i/>
            <w:sz w:val="20"/>
          </w:rPr>
          <w:t>la Prehistoria</w:t>
        </w:r>
      </w:smartTag>
      <w:r>
        <w:rPr>
          <w:rFonts w:ascii="Times New Roman" w:hAnsi="Times New Roman"/>
          <w:i/>
          <w:sz w:val="20"/>
        </w:rPr>
        <w:t xml:space="preserve"> de España y Portugal</w:t>
      </w:r>
      <w:r>
        <w:rPr>
          <w:rFonts w:ascii="Times New Roman" w:hAnsi="Times New Roman"/>
          <w:sz w:val="20"/>
        </w:rPr>
        <w:t xml:space="preserve">, Servicio de Publicaciones de </w:t>
      </w:r>
      <w:smartTag w:uri="urn:schemas-microsoft-com:office:smarttags" w:element="PersonName">
        <w:smartTagPr>
          <w:attr w:name="ProductID" w:val="la Universidad"/>
        </w:smartTagPr>
        <w:r>
          <w:rPr>
            <w:rFonts w:ascii="Times New Roman" w:hAnsi="Times New Roman"/>
            <w:sz w:val="20"/>
          </w:rPr>
          <w:t>la Universidad</w:t>
        </w:r>
      </w:smartTag>
      <w:r>
        <w:rPr>
          <w:rFonts w:ascii="Times New Roman" w:hAnsi="Times New Roman"/>
          <w:sz w:val="20"/>
        </w:rPr>
        <w:t xml:space="preserve"> de Cantabria, Santander, 1992.</w:t>
      </w:r>
    </w:p>
    <w:p w:rsidR="004358AC" w:rsidRDefault="004358AC">
      <w:pPr>
        <w:ind w:right="322"/>
        <w:rPr>
          <w:rFonts w:ascii="Times New Roman" w:hAnsi="Times New Roman"/>
          <w:sz w:val="20"/>
        </w:rPr>
      </w:pPr>
      <w:r>
        <w:rPr>
          <w:rFonts w:ascii="Times New Roman" w:hAnsi="Times New Roman"/>
          <w:sz w:val="20"/>
        </w:rPr>
        <w:t xml:space="preserve">MOURE, A. y GONZALEZ SAIN.,C., (eds.): </w:t>
      </w:r>
      <w:r>
        <w:rPr>
          <w:rFonts w:ascii="Times New Roman" w:hAnsi="Times New Roman"/>
          <w:i/>
          <w:sz w:val="20"/>
        </w:rPr>
        <w:t>El final del Paleolítico cantábrico.</w:t>
      </w:r>
      <w:r>
        <w:rPr>
          <w:rFonts w:ascii="Times New Roman" w:hAnsi="Times New Roman"/>
          <w:sz w:val="20"/>
        </w:rPr>
        <w:t xml:space="preserve"> </w:t>
      </w:r>
      <w:r>
        <w:rPr>
          <w:rFonts w:ascii="Times New Roman" w:hAnsi="Times New Roman"/>
          <w:i/>
          <w:sz w:val="20"/>
        </w:rPr>
        <w:t>Transformaciones ambientales y culturales durante el Tardiglaciar y comienzos del Holoceno en la región cantábrica</w:t>
      </w:r>
      <w:r>
        <w:rPr>
          <w:rFonts w:ascii="Times New Roman" w:hAnsi="Times New Roman"/>
          <w:sz w:val="20"/>
        </w:rPr>
        <w:t>, Universidad de Cantabria, Santander, 1995.</w:t>
      </w:r>
    </w:p>
    <w:p w:rsidR="004358AC" w:rsidRDefault="004358AC">
      <w:pPr>
        <w:ind w:right="322"/>
        <w:rPr>
          <w:rFonts w:ascii="Times New Roman" w:hAnsi="Times New Roman"/>
          <w:sz w:val="20"/>
        </w:rPr>
      </w:pPr>
      <w:r>
        <w:rPr>
          <w:rFonts w:ascii="Times New Roman" w:hAnsi="Times New Roman"/>
          <w:sz w:val="20"/>
        </w:rPr>
        <w:t xml:space="preserve">RAMIL, P., y DE </w:t>
      </w:r>
      <w:smartTag w:uri="urn:schemas-microsoft-com:office:smarttags" w:element="PersonName">
        <w:smartTagPr>
          <w:attr w:name="ProductID" w:val="LA RASILLA"/>
        </w:smartTagPr>
        <w:r>
          <w:rPr>
            <w:rFonts w:ascii="Times New Roman" w:hAnsi="Times New Roman"/>
            <w:sz w:val="20"/>
          </w:rPr>
          <w:t>LA RASILLA</w:t>
        </w:r>
      </w:smartTag>
      <w:r>
        <w:rPr>
          <w:rFonts w:ascii="Times New Roman" w:hAnsi="Times New Roman"/>
          <w:sz w:val="20"/>
        </w:rPr>
        <w:t xml:space="preserve">, M., (eds.): </w:t>
      </w:r>
      <w:r>
        <w:rPr>
          <w:rFonts w:ascii="Times New Roman" w:hAnsi="Times New Roman"/>
          <w:i/>
          <w:sz w:val="20"/>
        </w:rPr>
        <w:t xml:space="preserve">El Solutrense en </w:t>
      </w:r>
      <w:smartTag w:uri="urn:schemas-microsoft-com:office:smarttags" w:element="PersonName">
        <w:smartTagPr>
          <w:attr w:name="ProductID" w:val="la Pen￭nsula Ib￩rica"/>
        </w:smartTagPr>
        <w:r>
          <w:rPr>
            <w:rFonts w:ascii="Times New Roman" w:hAnsi="Times New Roman"/>
            <w:i/>
            <w:sz w:val="20"/>
          </w:rPr>
          <w:t>la Península Ibérica</w:t>
        </w:r>
      </w:smartTag>
      <w:r>
        <w:rPr>
          <w:rFonts w:ascii="Times New Roman" w:hAnsi="Times New Roman"/>
          <w:sz w:val="20"/>
        </w:rPr>
        <w:t>, Férvedes 1, Villalba, 1994.</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SANTONJA, M., y VILLA, P.,“The Lower Palaeolithic of </w:t>
      </w:r>
      <w:smartTag w:uri="urn:schemas-microsoft-com:office:smarttags" w:element="country-region">
        <w:r w:rsidRPr="005D370B">
          <w:rPr>
            <w:rFonts w:ascii="Times New Roman" w:hAnsi="Times New Roman"/>
            <w:sz w:val="20"/>
            <w:lang w:val="en-GB"/>
          </w:rPr>
          <w:t>Spain</w:t>
        </w:r>
      </w:smartTag>
      <w:r w:rsidRPr="005D370B">
        <w:rPr>
          <w:rFonts w:ascii="Times New Roman" w:hAnsi="Times New Roman"/>
          <w:sz w:val="20"/>
          <w:lang w:val="en-GB"/>
        </w:rPr>
        <w:t xml:space="preserve"> and </w:t>
      </w:r>
      <w:smartTag w:uri="urn:schemas-microsoft-com:office:smarttags" w:element="place">
        <w:smartTag w:uri="urn:schemas-microsoft-com:office:smarttags" w:element="country-region">
          <w:r w:rsidRPr="005D370B">
            <w:rPr>
              <w:rFonts w:ascii="Times New Roman" w:hAnsi="Times New Roman"/>
              <w:sz w:val="20"/>
              <w:lang w:val="en-GB"/>
            </w:rPr>
            <w:t>Portugal</w:t>
          </w:r>
        </w:smartTag>
      </w:smartTag>
      <w:r w:rsidRPr="005D370B">
        <w:rPr>
          <w:rFonts w:ascii="Times New Roman" w:hAnsi="Times New Roman"/>
          <w:sz w:val="20"/>
          <w:lang w:val="en-GB"/>
        </w:rPr>
        <w:t>”, Journal of World Prehistory, vol. 4.1, pp. 45-94, 1990.</w:t>
      </w:r>
    </w:p>
    <w:p w:rsidR="004358AC" w:rsidRDefault="004358AC">
      <w:pPr>
        <w:ind w:right="322"/>
        <w:rPr>
          <w:rFonts w:ascii="Times New Roman" w:hAnsi="Times New Roman"/>
          <w:sz w:val="20"/>
        </w:rPr>
      </w:pPr>
      <w:r>
        <w:rPr>
          <w:rFonts w:ascii="Times New Roman" w:hAnsi="Times New Roman"/>
          <w:sz w:val="20"/>
        </w:rPr>
        <w:t xml:space="preserve">VILLAVERDE, V. (De), </w:t>
      </w:r>
      <w:r>
        <w:rPr>
          <w:rFonts w:ascii="Times New Roman" w:hAnsi="Times New Roman"/>
          <w:i/>
          <w:sz w:val="20"/>
        </w:rPr>
        <w:t>Los últimos cazadores. Transformaciones culturales y económicas durante el Tardiglaciar y el inicio del Holoceno en el ámbito mediterráneo</w:t>
      </w:r>
      <w:r>
        <w:rPr>
          <w:rFonts w:ascii="Times New Roman" w:hAnsi="Times New Roman"/>
          <w:sz w:val="20"/>
        </w:rPr>
        <w:t>, Colección Patrimonio, nº 22, Alicante, 1995.</w:t>
      </w:r>
    </w:p>
    <w:p w:rsidR="004358AC" w:rsidRDefault="004358AC">
      <w:pPr>
        <w:ind w:right="322"/>
        <w:rPr>
          <w:rFonts w:ascii="Times New Roman" w:hAnsi="Times New Roman"/>
          <w:sz w:val="20"/>
        </w:rPr>
      </w:pPr>
    </w:p>
    <w:p w:rsidR="004358AC" w:rsidRDefault="004358AC">
      <w:pPr>
        <w:ind w:right="322"/>
        <w:jc w:val="left"/>
        <w:rPr>
          <w:rFonts w:ascii="Times New Roman" w:hAnsi="Times New Roman"/>
          <w:b/>
          <w:sz w:val="20"/>
        </w:rPr>
      </w:pPr>
      <w:r>
        <w:rPr>
          <w:rFonts w:ascii="Times New Roman" w:hAnsi="Times New Roman"/>
          <w:b/>
          <w:sz w:val="20"/>
        </w:rPr>
        <w:t>ASESORAMIENTO ACADEMICO PERSONAL</w:t>
      </w:r>
    </w:p>
    <w:p w:rsidR="004358AC" w:rsidRDefault="004358AC">
      <w:pPr>
        <w:ind w:right="322"/>
        <w:jc w:val="center"/>
        <w:rPr>
          <w:rFonts w:ascii="Times New Roman" w:hAnsi="Times New Roman"/>
          <w:sz w:val="20"/>
        </w:rPr>
      </w:pPr>
    </w:p>
    <w:p w:rsidR="004358AC" w:rsidRDefault="004358AC">
      <w:pPr>
        <w:ind w:right="322" w:firstLine="284"/>
        <w:rPr>
          <w:rFonts w:ascii="Times New Roman" w:hAnsi="Times New Roman"/>
          <w:sz w:val="20"/>
        </w:rPr>
      </w:pPr>
      <w:r>
        <w:rPr>
          <w:rFonts w:ascii="Times New Roman" w:hAnsi="Times New Roman"/>
          <w:sz w:val="20"/>
        </w:rPr>
        <w:t xml:space="preserve">Al comienzo de curso del curso se indicará lugar y horario. </w:t>
      </w:r>
    </w:p>
    <w:p w:rsidR="004358AC" w:rsidRDefault="004358AC">
      <w:pPr>
        <w:tabs>
          <w:tab w:val="left" w:pos="426"/>
          <w:tab w:val="left" w:pos="480"/>
          <w:tab w:val="left" w:pos="840"/>
          <w:tab w:val="left" w:pos="1200"/>
        </w:tabs>
        <w:ind w:left="426" w:right="322" w:hanging="426"/>
        <w:rPr>
          <w:rFonts w:ascii="Times New Roman" w:hAnsi="Times New Roman"/>
          <w:sz w:val="20"/>
        </w:rPr>
      </w:pPr>
    </w:p>
    <w:p w:rsidR="004358AC" w:rsidRDefault="004358AC">
      <w:pPr>
        <w:tabs>
          <w:tab w:val="left" w:pos="709"/>
          <w:tab w:val="left" w:pos="840"/>
          <w:tab w:val="left" w:pos="120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GEOGRAFIA HUMANA</w:t>
      </w:r>
    </w:p>
    <w:p w:rsidR="004358AC" w:rsidRDefault="004358AC">
      <w:pPr>
        <w:tabs>
          <w:tab w:val="left" w:pos="709"/>
        </w:tabs>
        <w:ind w:right="322"/>
        <w:jc w:val="center"/>
        <w:rPr>
          <w:rFonts w:ascii="Times New Roman" w:hAnsi="Times New Roman"/>
          <w:sz w:val="20"/>
        </w:rPr>
      </w:pPr>
      <w:r>
        <w:rPr>
          <w:rFonts w:ascii="Times New Roman" w:hAnsi="Times New Roman"/>
          <w:sz w:val="20"/>
        </w:rPr>
        <w:t>Prof. Dr. Alban d'Entremont</w:t>
      </w:r>
    </w:p>
    <w:p w:rsidR="004358AC" w:rsidRDefault="004358AC">
      <w:pPr>
        <w:tabs>
          <w:tab w:val="left" w:pos="709"/>
        </w:tabs>
        <w:ind w:right="322"/>
        <w:jc w:val="center"/>
        <w:rPr>
          <w:rFonts w:ascii="Times New Roman" w:hAnsi="Times New Roman"/>
          <w:sz w:val="20"/>
        </w:rPr>
      </w:pPr>
      <w:r>
        <w:rPr>
          <w:rFonts w:ascii="Times New Roman" w:hAnsi="Times New Roman"/>
          <w:sz w:val="20"/>
        </w:rPr>
        <w:t>Optativa en I Ciclo de Historia</w:t>
      </w:r>
    </w:p>
    <w:p w:rsidR="004358AC" w:rsidRDefault="004358AC">
      <w:pPr>
        <w:tabs>
          <w:tab w:val="left" w:pos="709"/>
          <w:tab w:val="left" w:pos="1560"/>
          <w:tab w:val="left" w:pos="1843"/>
        </w:tabs>
        <w:ind w:right="322"/>
        <w:jc w:val="center"/>
        <w:rPr>
          <w:rFonts w:ascii="Times New Roman" w:hAnsi="Times New Roman"/>
          <w:sz w:val="20"/>
        </w:rPr>
      </w:pPr>
    </w:p>
    <w:p w:rsidR="004358AC" w:rsidRDefault="004358AC">
      <w:pPr>
        <w:ind w:right="322"/>
        <w:rPr>
          <w:rFonts w:ascii="Times New Roman" w:hAnsi="Times New Roman"/>
          <w:b/>
          <w:sz w:val="20"/>
          <w:u w:val="single"/>
        </w:rPr>
      </w:pPr>
    </w:p>
    <w:p w:rsidR="004358AC" w:rsidRDefault="004358AC">
      <w:pPr>
        <w:ind w:right="322"/>
        <w:rPr>
          <w:rFonts w:ascii="Times New Roman" w:hAnsi="Times New Roman"/>
          <w:b/>
          <w:sz w:val="20"/>
        </w:rPr>
      </w:pPr>
      <w:r>
        <w:rPr>
          <w:rFonts w:ascii="Times New Roman" w:hAnsi="Times New Roman"/>
          <w:b/>
          <w:sz w:val="20"/>
        </w:rPr>
        <w:t>OBJETIVOS</w:t>
      </w:r>
    </w:p>
    <w:p w:rsidR="004358AC" w:rsidRDefault="004358AC">
      <w:pPr>
        <w:ind w:right="322"/>
        <w:rPr>
          <w:rFonts w:ascii="Times New Roman" w:hAnsi="Times New Roman"/>
          <w:sz w:val="20"/>
        </w:rPr>
      </w:pPr>
    </w:p>
    <w:p w:rsidR="004358AC" w:rsidRDefault="004358AC">
      <w:pPr>
        <w:tabs>
          <w:tab w:val="left" w:pos="284"/>
        </w:tabs>
        <w:ind w:left="-20" w:right="322"/>
        <w:rPr>
          <w:rFonts w:ascii="Times New Roman" w:hAnsi="Times New Roman"/>
          <w:sz w:val="20"/>
        </w:rPr>
      </w:pPr>
      <w:r>
        <w:rPr>
          <w:rFonts w:ascii="Times New Roman" w:hAnsi="Times New Roman"/>
          <w:sz w:val="20"/>
        </w:rPr>
        <w:tab/>
        <w:t xml:space="preserve">Se pretende estudiar los fundamentos humanos de </w:t>
      </w:r>
      <w:smartTag w:uri="urn:schemas-microsoft-com:office:smarttags" w:element="PersonName">
        <w:smartTagPr>
          <w:attr w:name="ProductID" w:val="la Geograf￭a"/>
        </w:smartTagPr>
        <w:r>
          <w:rPr>
            <w:rFonts w:ascii="Times New Roman" w:hAnsi="Times New Roman"/>
            <w:sz w:val="20"/>
          </w:rPr>
          <w:t>la Geografía</w:t>
        </w:r>
      </w:smartTag>
      <w:r>
        <w:rPr>
          <w:rFonts w:ascii="Times New Roman" w:hAnsi="Times New Roman"/>
          <w:sz w:val="20"/>
        </w:rPr>
        <w:t>, así como ver la plasmación de los aspectos mencionados en las distintas regiones del Mundo. Otro objetivo que se quiere alcanzar es un conocimiento amplio del vocabulario geográfico.</w:t>
      </w:r>
    </w:p>
    <w:p w:rsidR="004358AC" w:rsidRDefault="004358AC">
      <w:pPr>
        <w:ind w:left="-20"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PROGRAMA</w:t>
      </w: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r>
      <w:smartTag w:uri="urn:schemas-microsoft-com:office:smarttags" w:element="PersonName">
        <w:smartTagPr>
          <w:attr w:name="ProductID" w:val="La Geograf￭a Humana"/>
        </w:smartTagPr>
        <w:r>
          <w:rPr>
            <w:rFonts w:ascii="Times New Roman" w:hAnsi="Times New Roman"/>
            <w:sz w:val="20"/>
          </w:rPr>
          <w:t>La Geografía Humana</w:t>
        </w:r>
      </w:smartTag>
      <w:r>
        <w:rPr>
          <w:rFonts w:ascii="Times New Roman" w:hAnsi="Times New Roman"/>
          <w:sz w:val="20"/>
        </w:rPr>
        <w:t>: objeto y división.</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t>Geodemografía. Distribución mundial de la población. Las densidades.</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t>Los movimientos naturales: natalidad y mortalidad. El crecimiento vegetativo.</w:t>
      </w: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t>Los movimientos migratorios. El crecimiento real. El crecimiento de la población mundial.</w:t>
      </w: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t>La composición de la población: edades y actividades.</w:t>
      </w: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t>Geografía rural. Paisajes rurales. Las estructuras agrarias. Los sistemas de cultivo. El hábitat rural.</w:t>
      </w: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t>La agricultura en los países desarrollados: Europa Occidental y América del Norte.</w:t>
      </w: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t>La agricultura en los países de fuerte base agraria.</w:t>
      </w: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t>Geografía urbana. Definiciones. Clasificación de las ciudades.</w:t>
      </w:r>
    </w:p>
    <w:p w:rsidR="004358AC" w:rsidRDefault="004358AC">
      <w:pPr>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t>El sistema intraurbano.</w:t>
      </w: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t>El sistema interurbano.</w:t>
      </w:r>
    </w:p>
    <w:p w:rsidR="004358AC" w:rsidRDefault="004358AC">
      <w:pPr>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t>La actividad pesquera.</w:t>
      </w:r>
    </w:p>
    <w:p w:rsidR="004358AC" w:rsidRDefault="004358AC">
      <w:pPr>
        <w:ind w:left="284" w:right="322" w:hanging="284"/>
        <w:rPr>
          <w:rFonts w:ascii="Times New Roman" w:hAnsi="Times New Roman"/>
          <w:sz w:val="20"/>
        </w:rPr>
      </w:pPr>
      <w:r>
        <w:rPr>
          <w:rFonts w:ascii="Times New Roman" w:hAnsi="Times New Roman"/>
          <w:sz w:val="20"/>
        </w:rPr>
        <w:t>13.</w:t>
      </w:r>
      <w:r>
        <w:rPr>
          <w:rFonts w:ascii="Times New Roman" w:hAnsi="Times New Roman"/>
          <w:sz w:val="20"/>
        </w:rPr>
        <w:tab/>
        <w:t>Las actividades industriales. Fuentes de energía y materias primas.</w:t>
      </w:r>
    </w:p>
    <w:p w:rsidR="004358AC" w:rsidRDefault="004358AC">
      <w:pPr>
        <w:ind w:left="284" w:right="322" w:hanging="284"/>
        <w:rPr>
          <w:rFonts w:ascii="Times New Roman" w:hAnsi="Times New Roman"/>
          <w:sz w:val="20"/>
        </w:rPr>
      </w:pPr>
      <w:r>
        <w:rPr>
          <w:rFonts w:ascii="Times New Roman" w:hAnsi="Times New Roman"/>
          <w:sz w:val="20"/>
        </w:rPr>
        <w:t>14.</w:t>
      </w:r>
      <w:r>
        <w:rPr>
          <w:rFonts w:ascii="Times New Roman" w:hAnsi="Times New Roman"/>
          <w:sz w:val="20"/>
        </w:rPr>
        <w:tab/>
        <w:t>La industria tradicional y la industria moderna. Las revoluciones industriales.</w:t>
      </w:r>
    </w:p>
    <w:p w:rsidR="004358AC" w:rsidRDefault="004358AC">
      <w:pPr>
        <w:ind w:right="322"/>
        <w:rPr>
          <w:rFonts w:ascii="Times New Roman" w:hAnsi="Times New Roman"/>
          <w:sz w:val="20"/>
        </w:rPr>
      </w:pPr>
      <w:r>
        <w:rPr>
          <w:rFonts w:ascii="Times New Roman" w:hAnsi="Times New Roman"/>
          <w:sz w:val="20"/>
        </w:rPr>
        <w:t>15. Los tipos de actividades industriales.</w:t>
      </w:r>
    </w:p>
    <w:p w:rsidR="004358AC" w:rsidRDefault="004358AC">
      <w:pPr>
        <w:ind w:right="322"/>
        <w:rPr>
          <w:rFonts w:ascii="Times New Roman" w:hAnsi="Times New Roman"/>
          <w:sz w:val="20"/>
        </w:rPr>
      </w:pPr>
      <w:r>
        <w:rPr>
          <w:rFonts w:ascii="Times New Roman" w:hAnsi="Times New Roman"/>
          <w:sz w:val="20"/>
        </w:rPr>
        <w:t>16. Las actividades terciarias o de servicios.</w:t>
      </w:r>
    </w:p>
    <w:p w:rsidR="004358AC" w:rsidRDefault="004358AC">
      <w:pPr>
        <w:ind w:right="322"/>
        <w:rPr>
          <w:rFonts w:ascii="Times New Roman" w:hAnsi="Times New Roman"/>
          <w:sz w:val="20"/>
          <w:u w:val="single"/>
        </w:rPr>
      </w:pPr>
      <w:r>
        <w:rPr>
          <w:rFonts w:ascii="Times New Roman" w:hAnsi="Times New Roman"/>
          <w:sz w:val="20"/>
        </w:rPr>
        <w:t>17. Los sistemas de transporte.</w:t>
      </w:r>
    </w:p>
    <w:p w:rsidR="004358AC" w:rsidRDefault="004358AC">
      <w:pPr>
        <w:ind w:right="322"/>
        <w:rPr>
          <w:rFonts w:ascii="Times New Roman" w:hAnsi="Times New Roman"/>
          <w:sz w:val="20"/>
        </w:rPr>
      </w:pPr>
      <w:r>
        <w:rPr>
          <w:rFonts w:ascii="Times New Roman" w:hAnsi="Times New Roman"/>
          <w:sz w:val="20"/>
        </w:rPr>
        <w:t>18. El comercio internacional.</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sz w:val="20"/>
          <w:u w:val="single"/>
        </w:rPr>
      </w:pPr>
    </w:p>
    <w:p w:rsidR="004358AC" w:rsidRDefault="004358AC">
      <w:pPr>
        <w:ind w:right="322"/>
        <w:rPr>
          <w:rFonts w:ascii="Times New Roman" w:hAnsi="Times New Roman"/>
          <w:sz w:val="20"/>
        </w:rPr>
      </w:pPr>
      <w:r>
        <w:rPr>
          <w:rFonts w:ascii="Times New Roman" w:hAnsi="Times New Roman"/>
          <w:b/>
          <w:sz w:val="20"/>
        </w:rPr>
        <w:t>Manuales generales</w:t>
      </w:r>
    </w:p>
    <w:p w:rsidR="004358AC" w:rsidRDefault="004358AC">
      <w:pPr>
        <w:ind w:right="322"/>
        <w:rPr>
          <w:rFonts w:ascii="Times New Roman" w:hAnsi="Times New Roman"/>
          <w:sz w:val="20"/>
        </w:rPr>
      </w:pPr>
      <w:r>
        <w:rPr>
          <w:rFonts w:ascii="Times New Roman" w:hAnsi="Times New Roman"/>
          <w:sz w:val="20"/>
        </w:rPr>
        <w:t xml:space="preserve">BIELZA, V., </w:t>
      </w:r>
      <w:r>
        <w:rPr>
          <w:rFonts w:ascii="Times New Roman" w:hAnsi="Times New Roman"/>
          <w:i/>
          <w:sz w:val="20"/>
        </w:rPr>
        <w:t>Geografía General</w:t>
      </w:r>
      <w:r>
        <w:rPr>
          <w:rFonts w:ascii="Times New Roman" w:hAnsi="Times New Roman"/>
          <w:sz w:val="20"/>
        </w:rPr>
        <w:t>, Taurus, Madrid, II volumen, 1993.</w:t>
      </w:r>
    </w:p>
    <w:p w:rsidR="004358AC" w:rsidRDefault="004358AC">
      <w:pPr>
        <w:ind w:right="322"/>
        <w:rPr>
          <w:rFonts w:ascii="Times New Roman" w:hAnsi="Times New Roman"/>
          <w:sz w:val="20"/>
        </w:rPr>
      </w:pPr>
      <w:r>
        <w:rPr>
          <w:rFonts w:ascii="Times New Roman" w:hAnsi="Times New Roman"/>
          <w:sz w:val="20"/>
        </w:rPr>
        <w:t xml:space="preserve">PLANS, P.; FERRER, M., </w:t>
      </w:r>
      <w:r>
        <w:rPr>
          <w:rFonts w:ascii="Times New Roman" w:hAnsi="Times New Roman"/>
          <w:i/>
          <w:sz w:val="20"/>
        </w:rPr>
        <w:t>Geografía Física y Geografía Humana,</w:t>
      </w:r>
      <w:r>
        <w:rPr>
          <w:rFonts w:ascii="Times New Roman" w:hAnsi="Times New Roman"/>
          <w:sz w:val="20"/>
        </w:rPr>
        <w:t xml:space="preserve"> Eunsa, Pamplona, 1993.</w:t>
      </w:r>
    </w:p>
    <w:p w:rsidR="004358AC" w:rsidRDefault="004358AC">
      <w:pPr>
        <w:ind w:right="322"/>
        <w:rPr>
          <w:rFonts w:ascii="Times New Roman" w:hAnsi="Times New Roman"/>
          <w:sz w:val="20"/>
        </w:rPr>
      </w:pPr>
      <w:r>
        <w:rPr>
          <w:rFonts w:ascii="Times New Roman" w:hAnsi="Times New Roman"/>
          <w:sz w:val="20"/>
        </w:rPr>
        <w:t xml:space="preserve">PUYOL, R.; ESTEBANEZ, J.; MENDEZ, R. </w:t>
      </w:r>
      <w:r>
        <w:rPr>
          <w:rFonts w:ascii="Times New Roman" w:hAnsi="Times New Roman"/>
          <w:i/>
          <w:sz w:val="20"/>
        </w:rPr>
        <w:t>Geografía Humana,</w:t>
      </w:r>
      <w:r>
        <w:rPr>
          <w:rFonts w:ascii="Times New Roman" w:hAnsi="Times New Roman"/>
          <w:sz w:val="20"/>
        </w:rPr>
        <w:t xml:space="preserve"> Cátedra, Madrid, 1988.</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Prácticas:</w:t>
      </w:r>
    </w:p>
    <w:p w:rsidR="004358AC" w:rsidRDefault="004358AC">
      <w:pPr>
        <w:ind w:right="322"/>
        <w:rPr>
          <w:rFonts w:ascii="Times New Roman" w:hAnsi="Times New Roman"/>
          <w:sz w:val="20"/>
        </w:rPr>
      </w:pPr>
      <w:r>
        <w:rPr>
          <w:rFonts w:ascii="Times New Roman" w:hAnsi="Times New Roman"/>
          <w:sz w:val="20"/>
        </w:rPr>
        <w:t xml:space="preserve">AGUILERA, Mª J.; BORDERIAS, Mª P.; GONZALEZ, Mª P.; SANTOS, J. M., </w:t>
      </w:r>
      <w:r>
        <w:rPr>
          <w:rFonts w:ascii="Times New Roman" w:hAnsi="Times New Roman"/>
          <w:i/>
          <w:sz w:val="20"/>
        </w:rPr>
        <w:t>Ejercicios prácticos de Geografía Humana;</w:t>
      </w:r>
      <w:r>
        <w:rPr>
          <w:rFonts w:ascii="Times New Roman" w:hAnsi="Times New Roman"/>
          <w:sz w:val="20"/>
        </w:rPr>
        <w:t xml:space="preserve"> UNED. Madrid, 1993.</w:t>
      </w:r>
    </w:p>
    <w:p w:rsidR="004358AC" w:rsidRDefault="004358AC">
      <w:pPr>
        <w:ind w:right="322"/>
        <w:rPr>
          <w:rFonts w:ascii="Times New Roman" w:hAnsi="Times New Roman"/>
          <w:sz w:val="20"/>
        </w:rPr>
      </w:pPr>
      <w:r>
        <w:rPr>
          <w:rFonts w:ascii="Times New Roman" w:hAnsi="Times New Roman"/>
          <w:sz w:val="20"/>
        </w:rPr>
        <w:t xml:space="preserve">CARRERA, C.; DEL CANTO, C.; GUTIERREZ, J.; MENDEZ, R.; PEREZ, Mª C. </w:t>
      </w:r>
      <w:r>
        <w:rPr>
          <w:rFonts w:ascii="Times New Roman" w:hAnsi="Times New Roman"/>
          <w:i/>
          <w:sz w:val="20"/>
        </w:rPr>
        <w:t xml:space="preserve">Trabajos prácticos de Geografía Humana, </w:t>
      </w:r>
      <w:r>
        <w:rPr>
          <w:rFonts w:ascii="Times New Roman" w:hAnsi="Times New Roman"/>
          <w:sz w:val="20"/>
        </w:rPr>
        <w:t>Síntesis, Madrid, 1993.</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sz w:val="20"/>
          <w:u w:val="single"/>
        </w:rPr>
      </w:pPr>
    </w:p>
    <w:p w:rsidR="004358AC" w:rsidRDefault="004358AC">
      <w:pPr>
        <w:ind w:right="322" w:firstLine="284"/>
        <w:rPr>
          <w:rFonts w:ascii="Times New Roman" w:hAnsi="Times New Roman"/>
          <w:sz w:val="20"/>
        </w:rPr>
      </w:pPr>
      <w:r>
        <w:rPr>
          <w:rFonts w:ascii="Times New Roman" w:hAnsi="Times New Roman"/>
          <w:sz w:val="20"/>
        </w:rPr>
        <w:t>El horario se comunicará al comienzo de Curso. Tendrá lugar en el Departamento de Geografía. Edificio Bibliotecas, Ala Este.</w:t>
      </w:r>
    </w:p>
    <w:p w:rsidR="004358AC" w:rsidRDefault="004358AC">
      <w:pPr>
        <w:ind w:right="322"/>
        <w:rPr>
          <w:rFonts w:ascii="Times New Roman" w:hAnsi="Times New Roman"/>
          <w:sz w:val="20"/>
        </w:rPr>
      </w:pPr>
    </w:p>
    <w:p w:rsidR="004358AC" w:rsidRDefault="004358AC">
      <w:pPr>
        <w:tabs>
          <w:tab w:val="left" w:pos="426"/>
          <w:tab w:val="left" w:pos="480"/>
          <w:tab w:val="left" w:pos="840"/>
          <w:tab w:val="left" w:pos="1200"/>
        </w:tabs>
        <w:ind w:left="426" w:right="322" w:hanging="426"/>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LATIN I</w:t>
      </w:r>
    </w:p>
    <w:p w:rsidR="004358AC" w:rsidRDefault="004358AC">
      <w:pPr>
        <w:ind w:right="322"/>
        <w:jc w:val="center"/>
        <w:rPr>
          <w:rFonts w:ascii="Times New Roman" w:hAnsi="Times New Roman"/>
          <w:sz w:val="20"/>
        </w:rPr>
      </w:pPr>
      <w:r>
        <w:rPr>
          <w:rFonts w:ascii="Times New Roman" w:hAnsi="Times New Roman"/>
          <w:sz w:val="20"/>
        </w:rPr>
        <w:t>Prof. Dña. Pilar García Ruiz</w:t>
      </w:r>
    </w:p>
    <w:p w:rsidR="004358AC" w:rsidRDefault="004358AC">
      <w:pPr>
        <w:tabs>
          <w:tab w:val="left" w:pos="426"/>
          <w:tab w:val="left" w:pos="480"/>
          <w:tab w:val="left" w:pos="1200"/>
          <w:tab w:val="left" w:pos="1843"/>
        </w:tabs>
        <w:ind w:left="426" w:right="322" w:hanging="426"/>
        <w:jc w:val="center"/>
        <w:rPr>
          <w:rFonts w:ascii="Times New Roman" w:hAnsi="Times New Roman"/>
          <w:sz w:val="20"/>
        </w:rPr>
      </w:pPr>
      <w:r>
        <w:rPr>
          <w:rFonts w:ascii="Times New Roman" w:hAnsi="Times New Roman"/>
          <w:sz w:val="20"/>
        </w:rPr>
        <w:t>Optativa de I Ciclo de Historia</w:t>
      </w:r>
    </w:p>
    <w:p w:rsidR="004358AC" w:rsidRDefault="004358AC">
      <w:pPr>
        <w:tabs>
          <w:tab w:val="left" w:pos="426"/>
          <w:tab w:val="left" w:pos="480"/>
          <w:tab w:val="left" w:pos="840"/>
          <w:tab w:val="left" w:pos="1843"/>
        </w:tabs>
        <w:ind w:left="426" w:right="322" w:hanging="426"/>
        <w:jc w:val="center"/>
        <w:rPr>
          <w:rFonts w:ascii="Times New Roman" w:hAnsi="Times New Roman"/>
          <w:sz w:val="20"/>
        </w:rPr>
      </w:pPr>
    </w:p>
    <w:p w:rsidR="004358AC" w:rsidRDefault="004358AC">
      <w:pPr>
        <w:ind w:right="322"/>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OBJETIVOS</w:t>
      </w:r>
    </w:p>
    <w:p w:rsidR="004358AC" w:rsidRDefault="004358AC">
      <w:pPr>
        <w:ind w:right="322" w:firstLine="280"/>
        <w:rPr>
          <w:rFonts w:ascii="Times New Roman" w:hAnsi="Times New Roman"/>
          <w:sz w:val="20"/>
          <w:u w:val="single"/>
        </w:rPr>
      </w:pPr>
    </w:p>
    <w:p w:rsidR="004358AC" w:rsidRDefault="004358AC">
      <w:pPr>
        <w:pStyle w:val="Textoindependiente"/>
        <w:tabs>
          <w:tab w:val="left" w:pos="284"/>
        </w:tabs>
        <w:spacing w:after="0"/>
        <w:ind w:right="322"/>
        <w:jc w:val="both"/>
        <w:rPr>
          <w:rFonts w:ascii="Times New Roman" w:hAnsi="Times New Roman"/>
          <w:sz w:val="20"/>
        </w:rPr>
      </w:pPr>
      <w:r>
        <w:rPr>
          <w:rFonts w:ascii="Times New Roman" w:hAnsi="Times New Roman"/>
          <w:sz w:val="20"/>
        </w:rPr>
        <w:tab/>
        <w:t>Este curso pretende proporcionar una base de Lengua Latina a todos aquellos alumnos que acceden a la universidad sin conocimientos previos o con nociones muy escasas, y que consideren que el Latín puede serles útil para su formación.</w:t>
      </w:r>
    </w:p>
    <w:p w:rsidR="004358AC" w:rsidRDefault="004358AC">
      <w:pPr>
        <w:pStyle w:val="Textoindependiente"/>
        <w:spacing w:after="0"/>
        <w:ind w:right="322"/>
        <w:jc w:val="both"/>
        <w:rPr>
          <w:rFonts w:ascii="Times New Roman" w:hAnsi="Times New Roman"/>
          <w:sz w:val="20"/>
        </w:rPr>
      </w:pPr>
      <w:r>
        <w:rPr>
          <w:rFonts w:ascii="Times New Roman" w:hAnsi="Times New Roman"/>
          <w:sz w:val="20"/>
        </w:rPr>
        <w:t>Con esta base podrán manejar textos sencillos y pasar, en su caso, a ampliar sus conocimientos en otros cursos de Latín.</w:t>
      </w:r>
    </w:p>
    <w:p w:rsidR="004358AC" w:rsidRDefault="004358AC">
      <w:pPr>
        <w:pStyle w:val="Sangradetindependiente"/>
        <w:spacing w:after="0"/>
        <w:ind w:right="322"/>
        <w:jc w:val="both"/>
        <w:rPr>
          <w:rFonts w:ascii="Times New Roman" w:hAnsi="Times New Roman"/>
          <w:sz w:val="20"/>
        </w:rPr>
      </w:pPr>
      <w:r>
        <w:rPr>
          <w:rFonts w:ascii="Times New Roman" w:hAnsi="Times New Roman"/>
          <w:sz w:val="20"/>
        </w:rPr>
        <w:t>Para ello se procurará:</w:t>
      </w:r>
    </w:p>
    <w:p w:rsidR="004358AC" w:rsidRDefault="004358AC">
      <w:pPr>
        <w:pStyle w:val="Lista"/>
        <w:ind w:left="567" w:right="322"/>
        <w:jc w:val="both"/>
        <w:rPr>
          <w:rFonts w:ascii="Times New Roman" w:hAnsi="Times New Roman"/>
          <w:sz w:val="20"/>
        </w:rPr>
      </w:pPr>
      <w:r>
        <w:rPr>
          <w:rFonts w:ascii="Times New Roman" w:hAnsi="Times New Roman"/>
          <w:sz w:val="20"/>
        </w:rPr>
        <w:t>a)</w:t>
      </w:r>
      <w:r>
        <w:rPr>
          <w:rFonts w:ascii="Times New Roman" w:hAnsi="Times New Roman"/>
          <w:sz w:val="20"/>
        </w:rPr>
        <w:tab/>
        <w:t>Dar un nivel básico de Morfología y Sintaxis latinas y también un repertorio léxico elemental.</w:t>
      </w:r>
    </w:p>
    <w:p w:rsidR="004358AC" w:rsidRDefault="004358AC">
      <w:pPr>
        <w:pStyle w:val="Lista"/>
        <w:ind w:left="567" w:right="322"/>
        <w:jc w:val="both"/>
        <w:rPr>
          <w:rFonts w:ascii="Times New Roman" w:hAnsi="Times New Roman"/>
          <w:sz w:val="20"/>
        </w:rPr>
      </w:pPr>
      <w:r>
        <w:rPr>
          <w:rFonts w:ascii="Times New Roman" w:hAnsi="Times New Roman"/>
          <w:sz w:val="20"/>
        </w:rPr>
        <w:t>b)</w:t>
      </w:r>
      <w:r>
        <w:rPr>
          <w:rFonts w:ascii="Times New Roman" w:hAnsi="Times New Roman"/>
          <w:sz w:val="20"/>
        </w:rPr>
        <w:tab/>
        <w:t xml:space="preserve">Hacer un esbozo de </w:t>
      </w:r>
      <w:smartTag w:uri="urn:schemas-microsoft-com:office:smarttags" w:element="PersonName">
        <w:smartTagPr>
          <w:attr w:name="ProductID" w:val="la Historia"/>
        </w:smartTagPr>
        <w:r>
          <w:rPr>
            <w:rFonts w:ascii="Times New Roman" w:hAnsi="Times New Roman"/>
            <w:sz w:val="20"/>
          </w:rPr>
          <w:t>la Historia</w:t>
        </w:r>
      </w:smartTag>
      <w:r>
        <w:rPr>
          <w:rFonts w:ascii="Times New Roman" w:hAnsi="Times New Roman"/>
          <w:sz w:val="20"/>
        </w:rPr>
        <w:t xml:space="preserve"> de </w:t>
      </w:r>
      <w:smartTag w:uri="urn:schemas-microsoft-com:office:smarttags" w:element="PersonName">
        <w:smartTagPr>
          <w:attr w:name="ProductID" w:val="la Literatura"/>
        </w:smartTagPr>
        <w:r>
          <w:rPr>
            <w:rFonts w:ascii="Times New Roman" w:hAnsi="Times New Roman"/>
            <w:sz w:val="20"/>
          </w:rPr>
          <w:t>la Literatura</w:t>
        </w:r>
      </w:smartTag>
      <w:r>
        <w:rPr>
          <w:rFonts w:ascii="Times New Roman" w:hAnsi="Times New Roman"/>
          <w:sz w:val="20"/>
        </w:rPr>
        <w:t xml:space="preserve"> latina en verso.</w:t>
      </w:r>
    </w:p>
    <w:p w:rsidR="004358AC" w:rsidRDefault="004358AC">
      <w:pPr>
        <w:ind w:left="567" w:right="322" w:hanging="283"/>
        <w:rPr>
          <w:rFonts w:ascii="Times New Roman" w:hAnsi="Times New Roman"/>
          <w:sz w:val="20"/>
        </w:rPr>
      </w:pPr>
    </w:p>
    <w:p w:rsidR="004358AC" w:rsidRDefault="004358AC">
      <w:pPr>
        <w:pStyle w:val="Ttulo20"/>
        <w:spacing w:before="0"/>
        <w:ind w:left="278" w:right="322" w:hanging="278"/>
        <w:rPr>
          <w:rFonts w:ascii="Times New Roman" w:hAnsi="Times New Roman"/>
        </w:rPr>
      </w:pPr>
      <w:r>
        <w:rPr>
          <w:rFonts w:ascii="Times New Roman" w:hAnsi="Times New Roman"/>
          <w:b/>
        </w:rPr>
        <w:t>METODOLOGIA</w:t>
      </w:r>
    </w:p>
    <w:p w:rsidR="004358AC" w:rsidRDefault="004358AC">
      <w:pPr>
        <w:pStyle w:val="Textoindependiente"/>
        <w:tabs>
          <w:tab w:val="left" w:pos="284"/>
        </w:tabs>
        <w:spacing w:after="0"/>
        <w:ind w:right="322"/>
        <w:jc w:val="both"/>
        <w:rPr>
          <w:rFonts w:ascii="Times New Roman" w:hAnsi="Times New Roman"/>
          <w:sz w:val="20"/>
        </w:rPr>
      </w:pPr>
      <w:r>
        <w:rPr>
          <w:rFonts w:ascii="Times New Roman" w:hAnsi="Times New Roman"/>
          <w:sz w:val="20"/>
        </w:rPr>
        <w:tab/>
        <w:t>En las clases se irá desarrollando el programa de Lengua Latina (Morfología y Sintaxis) y se trabajarán los textos seleccionados, un léxico elemental, así como los ejercicios oportunos para la correcta asimilación de las cuestiones teóricas. se procurará compaginar las explicaciones con la práctica lingüística de manera que resulten 2 créditos teóricos y 2 prácticos.</w:t>
      </w:r>
    </w:p>
    <w:p w:rsidR="004358AC" w:rsidRDefault="004358AC">
      <w:pPr>
        <w:pStyle w:val="Textoindependiente"/>
        <w:tabs>
          <w:tab w:val="left" w:pos="284"/>
        </w:tabs>
        <w:spacing w:after="0"/>
        <w:ind w:right="322"/>
        <w:jc w:val="both"/>
        <w:rPr>
          <w:rFonts w:ascii="Times New Roman" w:hAnsi="Times New Roman"/>
          <w:sz w:val="20"/>
        </w:rPr>
      </w:pPr>
      <w:r>
        <w:rPr>
          <w:rFonts w:ascii="Times New Roman" w:hAnsi="Times New Roman"/>
          <w:sz w:val="20"/>
        </w:rPr>
        <w:tab/>
        <w:t xml:space="preserve">Con periodicidad mensual se ofrecerá una explicación esquemática de </w:t>
      </w:r>
      <w:smartTag w:uri="urn:schemas-microsoft-com:office:smarttags" w:element="PersonName">
        <w:smartTagPr>
          <w:attr w:name="ProductID" w:val="la Literatura Latina"/>
        </w:smartTagPr>
        <w:r>
          <w:rPr>
            <w:rFonts w:ascii="Times New Roman" w:hAnsi="Times New Roman"/>
            <w:sz w:val="20"/>
          </w:rPr>
          <w:t>la Literatura Latina</w:t>
        </w:r>
      </w:smartTag>
      <w:r>
        <w:rPr>
          <w:rFonts w:ascii="Times New Roman" w:hAnsi="Times New Roman"/>
          <w:sz w:val="20"/>
        </w:rPr>
        <w:t>, que abarque los géneros literarios en verso más importantes y los autores más significativos.</w:t>
      </w:r>
    </w:p>
    <w:p w:rsidR="004358AC" w:rsidRDefault="004358AC">
      <w:pPr>
        <w:pStyle w:val="Textoindependiente"/>
        <w:tabs>
          <w:tab w:val="left" w:pos="284"/>
        </w:tabs>
        <w:spacing w:after="0"/>
        <w:ind w:right="322"/>
        <w:jc w:val="both"/>
        <w:rPr>
          <w:rFonts w:ascii="Times New Roman" w:hAnsi="Times New Roman"/>
          <w:sz w:val="20"/>
        </w:rPr>
      </w:pPr>
      <w:r>
        <w:rPr>
          <w:rFonts w:ascii="Times New Roman" w:hAnsi="Times New Roman"/>
          <w:sz w:val="20"/>
        </w:rPr>
        <w:tab/>
        <w:t>En el mes de Noviembre se hará una prueba de Morfología y a fines de Enero, una segunda de Sintaxis.</w:t>
      </w:r>
    </w:p>
    <w:p w:rsidR="004358AC" w:rsidRDefault="004358AC">
      <w:pPr>
        <w:pStyle w:val="Textoindependiente"/>
        <w:tabs>
          <w:tab w:val="left" w:pos="284"/>
        </w:tabs>
        <w:spacing w:after="0"/>
        <w:ind w:right="322"/>
        <w:jc w:val="both"/>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pPr>
    </w:p>
    <w:p w:rsidR="004358AC" w:rsidRDefault="004358AC">
      <w:pPr>
        <w:pStyle w:val="Ttulo30"/>
        <w:ind w:left="284" w:right="322" w:hanging="284"/>
        <w:rPr>
          <w:rFonts w:ascii="Times New Roman" w:hAnsi="Times New Roman"/>
        </w:rPr>
      </w:pPr>
      <w:r>
        <w:rPr>
          <w:rFonts w:ascii="Times New Roman" w:hAnsi="Times New Roman"/>
        </w:rPr>
        <w:t>I.</w:t>
      </w:r>
      <w:r>
        <w:rPr>
          <w:rFonts w:ascii="Times New Roman" w:hAnsi="Times New Roman"/>
        </w:rPr>
        <w:tab/>
        <w:t>MORFOLOGIA</w:t>
      </w:r>
    </w:p>
    <w:p w:rsidR="004358AC" w:rsidRDefault="004358AC">
      <w:pPr>
        <w:ind w:left="426" w:right="322" w:hanging="426"/>
        <w:rPr>
          <w:rFonts w:ascii="Times New Roman" w:hAnsi="Times New Roman"/>
          <w:sz w:val="20"/>
        </w:rPr>
      </w:pPr>
    </w:p>
    <w:p w:rsidR="004358AC" w:rsidRDefault="004358AC">
      <w:pPr>
        <w:pStyle w:val="Lista"/>
        <w:ind w:left="567" w:right="322"/>
        <w:jc w:val="both"/>
        <w:rPr>
          <w:rFonts w:ascii="Times New Roman" w:hAnsi="Times New Roman"/>
          <w:sz w:val="20"/>
        </w:rPr>
      </w:pPr>
      <w:r>
        <w:rPr>
          <w:rFonts w:ascii="Times New Roman" w:hAnsi="Times New Roman"/>
          <w:sz w:val="20"/>
        </w:rPr>
        <w:t>1.</w:t>
      </w:r>
      <w:r>
        <w:rPr>
          <w:rFonts w:ascii="Times New Roman" w:hAnsi="Times New Roman"/>
          <w:sz w:val="20"/>
        </w:rPr>
        <w:tab/>
        <w:t>Alfabeto latino. Pronunciación. Acentuación de las palabras.</w:t>
      </w:r>
    </w:p>
    <w:p w:rsidR="004358AC" w:rsidRDefault="004358AC">
      <w:pPr>
        <w:pStyle w:val="Lista"/>
        <w:ind w:left="567" w:right="322"/>
        <w:jc w:val="both"/>
        <w:rPr>
          <w:rFonts w:ascii="Times New Roman" w:hAnsi="Times New Roman"/>
          <w:sz w:val="20"/>
        </w:rPr>
      </w:pPr>
      <w:r>
        <w:rPr>
          <w:rFonts w:ascii="Times New Roman" w:hAnsi="Times New Roman"/>
          <w:sz w:val="20"/>
        </w:rPr>
        <w:t>2.</w:t>
      </w:r>
      <w:r>
        <w:rPr>
          <w:rFonts w:ascii="Times New Roman" w:hAnsi="Times New Roman"/>
          <w:sz w:val="20"/>
        </w:rPr>
        <w:tab/>
        <w:t>Noción de flexión. Tema y desinencia. Género, Número y Caso. Declinación.</w:t>
      </w:r>
    </w:p>
    <w:p w:rsidR="004358AC" w:rsidRDefault="004358AC">
      <w:pPr>
        <w:pStyle w:val="Lista"/>
        <w:ind w:left="567" w:right="322"/>
        <w:jc w:val="both"/>
        <w:rPr>
          <w:rFonts w:ascii="Times New Roman" w:hAnsi="Times New Roman"/>
          <w:sz w:val="20"/>
        </w:rPr>
      </w:pPr>
      <w:r>
        <w:rPr>
          <w:rFonts w:ascii="Times New Roman" w:hAnsi="Times New Roman"/>
          <w:sz w:val="20"/>
        </w:rPr>
        <w:t>3.</w:t>
      </w:r>
      <w:r>
        <w:rPr>
          <w:rFonts w:ascii="Times New Roman" w:hAnsi="Times New Roman"/>
          <w:sz w:val="20"/>
        </w:rPr>
        <w:tab/>
        <w:t>Declinación primera y segunda. Adjetivos correspondientes.</w:t>
      </w:r>
    </w:p>
    <w:p w:rsidR="004358AC" w:rsidRDefault="004358AC">
      <w:pPr>
        <w:pStyle w:val="Lista"/>
        <w:ind w:left="567" w:right="322"/>
        <w:jc w:val="both"/>
        <w:rPr>
          <w:rFonts w:ascii="Times New Roman" w:hAnsi="Times New Roman"/>
          <w:sz w:val="20"/>
        </w:rPr>
      </w:pPr>
      <w:r>
        <w:rPr>
          <w:rFonts w:ascii="Times New Roman" w:hAnsi="Times New Roman"/>
          <w:sz w:val="20"/>
        </w:rPr>
        <w:t>4.</w:t>
      </w:r>
      <w:r>
        <w:rPr>
          <w:rFonts w:ascii="Times New Roman" w:hAnsi="Times New Roman"/>
          <w:sz w:val="20"/>
        </w:rPr>
        <w:tab/>
        <w:t>Tercera declinación: temas en consonante y temas en -i. Adjetivos correspondientes.</w:t>
      </w:r>
    </w:p>
    <w:p w:rsidR="004358AC" w:rsidRDefault="004358AC">
      <w:pPr>
        <w:pStyle w:val="Lista"/>
        <w:ind w:left="567" w:right="322"/>
        <w:jc w:val="both"/>
        <w:rPr>
          <w:rFonts w:ascii="Times New Roman" w:hAnsi="Times New Roman"/>
          <w:sz w:val="20"/>
        </w:rPr>
      </w:pPr>
      <w:r>
        <w:rPr>
          <w:rFonts w:ascii="Times New Roman" w:hAnsi="Times New Roman"/>
          <w:sz w:val="20"/>
        </w:rPr>
        <w:t>5.</w:t>
      </w:r>
      <w:r>
        <w:rPr>
          <w:rFonts w:ascii="Times New Roman" w:hAnsi="Times New Roman"/>
          <w:sz w:val="20"/>
        </w:rPr>
        <w:tab/>
        <w:t>Declinaciones cuarta y quinta. Grados del adjetivo. Comparativo y Superlativo.</w:t>
      </w:r>
    </w:p>
    <w:p w:rsidR="004358AC" w:rsidRDefault="004358AC">
      <w:pPr>
        <w:pStyle w:val="Lista"/>
        <w:ind w:left="567" w:right="322"/>
        <w:jc w:val="both"/>
        <w:rPr>
          <w:rFonts w:ascii="Times New Roman" w:hAnsi="Times New Roman"/>
          <w:sz w:val="20"/>
        </w:rPr>
      </w:pPr>
      <w:r>
        <w:rPr>
          <w:rFonts w:ascii="Times New Roman" w:hAnsi="Times New Roman"/>
          <w:sz w:val="20"/>
        </w:rPr>
        <w:t>6.</w:t>
      </w:r>
      <w:r>
        <w:rPr>
          <w:rFonts w:ascii="Times New Roman" w:hAnsi="Times New Roman"/>
          <w:sz w:val="20"/>
        </w:rPr>
        <w:tab/>
        <w:t>Numerales. Pronombres personales, posesivos, demostrativos y relativo.</w:t>
      </w:r>
    </w:p>
    <w:p w:rsidR="004358AC" w:rsidRDefault="004358AC">
      <w:pPr>
        <w:pStyle w:val="Lista"/>
        <w:ind w:left="567" w:right="322"/>
        <w:jc w:val="both"/>
        <w:rPr>
          <w:rFonts w:ascii="Times New Roman" w:hAnsi="Times New Roman"/>
          <w:sz w:val="20"/>
        </w:rPr>
      </w:pPr>
      <w:r>
        <w:rPr>
          <w:rFonts w:ascii="Times New Roman" w:hAnsi="Times New Roman"/>
          <w:sz w:val="20"/>
        </w:rPr>
        <w:t>7.</w:t>
      </w:r>
      <w:r>
        <w:rPr>
          <w:rFonts w:ascii="Times New Roman" w:hAnsi="Times New Roman"/>
          <w:sz w:val="20"/>
        </w:rPr>
        <w:tab/>
        <w:t>Pronombres interrogativos e indefinidos.</w:t>
      </w:r>
    </w:p>
    <w:p w:rsidR="004358AC" w:rsidRDefault="004358AC">
      <w:pPr>
        <w:pStyle w:val="Lista"/>
        <w:ind w:left="567" w:right="322"/>
        <w:jc w:val="both"/>
        <w:rPr>
          <w:rFonts w:ascii="Times New Roman" w:hAnsi="Times New Roman"/>
          <w:sz w:val="20"/>
        </w:rPr>
      </w:pPr>
      <w:r>
        <w:rPr>
          <w:rFonts w:ascii="Times New Roman" w:hAnsi="Times New Roman"/>
          <w:sz w:val="20"/>
        </w:rPr>
        <w:t>8.</w:t>
      </w:r>
      <w:r>
        <w:rPr>
          <w:rFonts w:ascii="Times New Roman" w:hAnsi="Times New Roman"/>
          <w:sz w:val="20"/>
        </w:rPr>
        <w:tab/>
        <w:t>Preposiciones más usuales. Adverbios de modo y tiempo.</w:t>
      </w:r>
    </w:p>
    <w:p w:rsidR="004358AC" w:rsidRDefault="004358AC">
      <w:pPr>
        <w:pStyle w:val="Lista"/>
        <w:ind w:left="567" w:right="322"/>
        <w:jc w:val="both"/>
        <w:rPr>
          <w:rFonts w:ascii="Times New Roman" w:hAnsi="Times New Roman"/>
          <w:sz w:val="20"/>
        </w:rPr>
      </w:pPr>
      <w:r>
        <w:rPr>
          <w:rFonts w:ascii="Times New Roman" w:hAnsi="Times New Roman"/>
          <w:sz w:val="20"/>
        </w:rPr>
        <w:t>9.</w:t>
      </w:r>
      <w:r>
        <w:rPr>
          <w:rFonts w:ascii="Times New Roman" w:hAnsi="Times New Roman"/>
          <w:sz w:val="20"/>
        </w:rPr>
        <w:tab/>
        <w:t>Categorías verbales: voz, modo, tiempo, número y persona. Elementos de una forma verbal: tema, vocal temática, característica temporal-modal y desinencia.</w:t>
      </w:r>
    </w:p>
    <w:p w:rsidR="004358AC" w:rsidRDefault="004358AC">
      <w:pPr>
        <w:pStyle w:val="Lista"/>
        <w:ind w:left="567" w:right="322"/>
        <w:jc w:val="both"/>
        <w:rPr>
          <w:rFonts w:ascii="Times New Roman" w:hAnsi="Times New Roman"/>
          <w:sz w:val="20"/>
        </w:rPr>
      </w:pPr>
      <w:r>
        <w:rPr>
          <w:rFonts w:ascii="Times New Roman" w:hAnsi="Times New Roman"/>
          <w:sz w:val="20"/>
        </w:rPr>
        <w:t>10.</w:t>
      </w:r>
      <w:r>
        <w:rPr>
          <w:rFonts w:ascii="Times New Roman" w:hAnsi="Times New Roman"/>
          <w:sz w:val="20"/>
        </w:rPr>
        <w:tab/>
        <w:t>Conjugaciones regulares en activa y pasiva.</w:t>
      </w:r>
    </w:p>
    <w:p w:rsidR="004358AC" w:rsidRDefault="004358AC">
      <w:pPr>
        <w:pStyle w:val="Lista"/>
        <w:ind w:left="567" w:right="322"/>
        <w:jc w:val="both"/>
        <w:rPr>
          <w:rFonts w:ascii="Times New Roman" w:hAnsi="Times New Roman"/>
          <w:sz w:val="20"/>
        </w:rPr>
      </w:pPr>
      <w:r>
        <w:rPr>
          <w:rFonts w:ascii="Times New Roman" w:hAnsi="Times New Roman"/>
          <w:sz w:val="20"/>
        </w:rPr>
        <w:t>11.</w:t>
      </w:r>
      <w:r>
        <w:rPr>
          <w:rFonts w:ascii="Times New Roman" w:hAnsi="Times New Roman"/>
          <w:sz w:val="20"/>
        </w:rPr>
        <w:tab/>
        <w:t>Formas nominales del verbo: Infinitivo, Gerundio, Gerundivo, Participio y Supino. Verbos deponentes.</w:t>
      </w:r>
    </w:p>
    <w:p w:rsidR="004358AC" w:rsidRDefault="004358AC">
      <w:pPr>
        <w:pStyle w:val="Lista"/>
        <w:ind w:left="567" w:right="322"/>
        <w:jc w:val="both"/>
        <w:rPr>
          <w:rFonts w:ascii="Times New Roman" w:hAnsi="Times New Roman"/>
          <w:sz w:val="20"/>
        </w:rPr>
      </w:pPr>
      <w:r>
        <w:rPr>
          <w:rFonts w:ascii="Times New Roman" w:hAnsi="Times New Roman"/>
          <w:sz w:val="20"/>
        </w:rPr>
        <w:t>12.</w:t>
      </w:r>
      <w:r>
        <w:rPr>
          <w:rFonts w:ascii="Times New Roman" w:hAnsi="Times New Roman"/>
          <w:sz w:val="20"/>
        </w:rPr>
        <w:tab/>
        <w:t>Principales verbos irregulares: sum, fero, uolo, nolo, malo, eo, fio.</w:t>
      </w:r>
    </w:p>
    <w:p w:rsidR="004358AC" w:rsidRDefault="004358AC">
      <w:pPr>
        <w:ind w:right="322" w:hanging="283"/>
        <w:rPr>
          <w:rFonts w:ascii="Times New Roman" w:hAnsi="Times New Roman"/>
          <w:sz w:val="20"/>
        </w:rPr>
      </w:pPr>
    </w:p>
    <w:p w:rsidR="004358AC" w:rsidRDefault="004358AC">
      <w:pPr>
        <w:pStyle w:val="Ttulo30"/>
        <w:ind w:right="322" w:hanging="360"/>
        <w:rPr>
          <w:rFonts w:ascii="Times New Roman" w:hAnsi="Times New Roman"/>
        </w:rPr>
      </w:pPr>
      <w:r>
        <w:rPr>
          <w:rFonts w:ascii="Times New Roman" w:hAnsi="Times New Roman"/>
        </w:rPr>
        <w:t>II.</w:t>
      </w:r>
      <w:r>
        <w:rPr>
          <w:rFonts w:ascii="Times New Roman" w:hAnsi="Times New Roman"/>
        </w:rPr>
        <w:tab/>
        <w:t>SINTESIS</w:t>
      </w:r>
    </w:p>
    <w:p w:rsidR="004358AC" w:rsidRDefault="004358AC">
      <w:pPr>
        <w:ind w:left="567" w:right="322" w:hanging="283"/>
        <w:rPr>
          <w:rFonts w:ascii="Times New Roman" w:hAnsi="Times New Roman"/>
          <w:sz w:val="20"/>
        </w:rPr>
      </w:pPr>
    </w:p>
    <w:p w:rsidR="004358AC" w:rsidRDefault="004358AC">
      <w:pPr>
        <w:pStyle w:val="Lista"/>
        <w:ind w:left="567" w:right="322"/>
        <w:jc w:val="both"/>
        <w:rPr>
          <w:rFonts w:ascii="Times New Roman" w:hAnsi="Times New Roman"/>
          <w:sz w:val="20"/>
        </w:rPr>
      </w:pPr>
      <w:r>
        <w:rPr>
          <w:rFonts w:ascii="Times New Roman" w:hAnsi="Times New Roman"/>
          <w:sz w:val="20"/>
        </w:rPr>
        <w:t>1.</w:t>
      </w:r>
      <w:r>
        <w:rPr>
          <w:rFonts w:ascii="Times New Roman" w:hAnsi="Times New Roman"/>
          <w:sz w:val="20"/>
        </w:rPr>
        <w:tab/>
        <w:t>Concordancia de los elementos flexivos: sustantivos, adjetivos, pronombres y verbos. Predicativo y aposición.</w:t>
      </w:r>
    </w:p>
    <w:p w:rsidR="004358AC" w:rsidRDefault="004358AC">
      <w:pPr>
        <w:pStyle w:val="Lista"/>
        <w:ind w:left="567" w:right="322"/>
        <w:jc w:val="both"/>
        <w:rPr>
          <w:rFonts w:ascii="Times New Roman" w:hAnsi="Times New Roman"/>
          <w:sz w:val="20"/>
        </w:rPr>
      </w:pPr>
      <w:r>
        <w:rPr>
          <w:rFonts w:ascii="Times New Roman" w:hAnsi="Times New Roman"/>
          <w:sz w:val="20"/>
        </w:rPr>
        <w:t>2.</w:t>
      </w:r>
      <w:r>
        <w:rPr>
          <w:rFonts w:ascii="Times New Roman" w:hAnsi="Times New Roman"/>
          <w:sz w:val="20"/>
        </w:rPr>
        <w:tab/>
        <w:t>Principales funciones del Nominativo y Acusativo.</w:t>
      </w:r>
    </w:p>
    <w:p w:rsidR="004358AC" w:rsidRDefault="004358AC">
      <w:pPr>
        <w:pStyle w:val="Lista"/>
        <w:ind w:left="567" w:right="322"/>
        <w:jc w:val="both"/>
        <w:rPr>
          <w:rFonts w:ascii="Times New Roman" w:hAnsi="Times New Roman"/>
          <w:sz w:val="20"/>
        </w:rPr>
      </w:pPr>
      <w:r>
        <w:rPr>
          <w:rFonts w:ascii="Times New Roman" w:hAnsi="Times New Roman"/>
          <w:sz w:val="20"/>
        </w:rPr>
        <w:t>3.</w:t>
      </w:r>
      <w:r>
        <w:rPr>
          <w:rFonts w:ascii="Times New Roman" w:hAnsi="Times New Roman"/>
          <w:sz w:val="20"/>
        </w:rPr>
        <w:tab/>
        <w:t>Principales funciones del Genitivo, Dativo y Ablativo.</w:t>
      </w:r>
    </w:p>
    <w:p w:rsidR="004358AC" w:rsidRDefault="004358AC">
      <w:pPr>
        <w:pStyle w:val="Lista"/>
        <w:ind w:left="567" w:right="322"/>
        <w:jc w:val="both"/>
        <w:rPr>
          <w:rFonts w:ascii="Times New Roman" w:hAnsi="Times New Roman"/>
          <w:sz w:val="20"/>
        </w:rPr>
      </w:pPr>
      <w:r>
        <w:rPr>
          <w:rFonts w:ascii="Times New Roman" w:hAnsi="Times New Roman"/>
          <w:sz w:val="20"/>
        </w:rPr>
        <w:t>4.</w:t>
      </w:r>
      <w:r>
        <w:rPr>
          <w:rFonts w:ascii="Times New Roman" w:hAnsi="Times New Roman"/>
          <w:sz w:val="20"/>
        </w:rPr>
        <w:tab/>
        <w:t>Nociones de lugar y de tiempo. Usos con preposición y sin ella. El Locativo.</w:t>
      </w:r>
    </w:p>
    <w:p w:rsidR="004358AC" w:rsidRDefault="004358AC">
      <w:pPr>
        <w:pStyle w:val="Lista"/>
        <w:ind w:left="567" w:right="322"/>
        <w:jc w:val="both"/>
        <w:rPr>
          <w:rFonts w:ascii="Times New Roman" w:hAnsi="Times New Roman"/>
          <w:sz w:val="20"/>
        </w:rPr>
      </w:pPr>
      <w:r>
        <w:rPr>
          <w:rFonts w:ascii="Times New Roman" w:hAnsi="Times New Roman"/>
          <w:sz w:val="20"/>
        </w:rPr>
        <w:t>5.</w:t>
      </w:r>
      <w:r>
        <w:rPr>
          <w:rFonts w:ascii="Times New Roman" w:hAnsi="Times New Roman"/>
          <w:sz w:val="20"/>
        </w:rPr>
        <w:tab/>
        <w:t>Sintaxis de los pronombres.</w:t>
      </w:r>
    </w:p>
    <w:p w:rsidR="004358AC" w:rsidRDefault="004358AC">
      <w:pPr>
        <w:pStyle w:val="Lista"/>
        <w:ind w:left="567" w:right="322"/>
        <w:jc w:val="both"/>
        <w:rPr>
          <w:rFonts w:ascii="Times New Roman" w:hAnsi="Times New Roman"/>
          <w:sz w:val="20"/>
        </w:rPr>
      </w:pPr>
      <w:r>
        <w:rPr>
          <w:rFonts w:ascii="Times New Roman" w:hAnsi="Times New Roman"/>
          <w:sz w:val="20"/>
        </w:rPr>
        <w:t>6.</w:t>
      </w:r>
      <w:r>
        <w:rPr>
          <w:rFonts w:ascii="Times New Roman" w:hAnsi="Times New Roman"/>
          <w:sz w:val="20"/>
        </w:rPr>
        <w:tab/>
        <w:t>Principales usos de las formas nominales del verbo.</w:t>
      </w:r>
    </w:p>
    <w:p w:rsidR="004358AC" w:rsidRDefault="004358AC">
      <w:pPr>
        <w:pStyle w:val="Lista"/>
        <w:ind w:left="567" w:right="322"/>
        <w:jc w:val="both"/>
        <w:rPr>
          <w:rFonts w:ascii="Times New Roman" w:hAnsi="Times New Roman"/>
          <w:sz w:val="20"/>
        </w:rPr>
      </w:pPr>
      <w:r>
        <w:rPr>
          <w:rFonts w:ascii="Times New Roman" w:hAnsi="Times New Roman"/>
          <w:sz w:val="20"/>
        </w:rPr>
        <w:t>7.</w:t>
      </w:r>
      <w:r>
        <w:rPr>
          <w:rFonts w:ascii="Times New Roman" w:hAnsi="Times New Roman"/>
          <w:sz w:val="20"/>
        </w:rPr>
        <w:tab/>
        <w:t>La oración simple: aseveración, interrogación, ruego, prohibición, deseo, posibilidad, irrealidad.</w:t>
      </w:r>
    </w:p>
    <w:p w:rsidR="004358AC" w:rsidRDefault="004358AC">
      <w:pPr>
        <w:pStyle w:val="Lista"/>
        <w:ind w:left="567" w:right="322"/>
        <w:jc w:val="both"/>
        <w:rPr>
          <w:rFonts w:ascii="Times New Roman" w:hAnsi="Times New Roman"/>
          <w:sz w:val="20"/>
        </w:rPr>
      </w:pPr>
      <w:r>
        <w:rPr>
          <w:rFonts w:ascii="Times New Roman" w:hAnsi="Times New Roman"/>
          <w:sz w:val="20"/>
        </w:rPr>
        <w:t>8.</w:t>
      </w:r>
      <w:r>
        <w:rPr>
          <w:rFonts w:ascii="Times New Roman" w:hAnsi="Times New Roman"/>
          <w:sz w:val="20"/>
        </w:rPr>
        <w:tab/>
        <w:t>Oraciones coordinadas. Yuxtaposición.</w:t>
      </w:r>
    </w:p>
    <w:p w:rsidR="004358AC" w:rsidRDefault="004358AC">
      <w:pPr>
        <w:pStyle w:val="Lista"/>
        <w:ind w:left="567" w:right="322"/>
        <w:jc w:val="both"/>
        <w:rPr>
          <w:rFonts w:ascii="Times New Roman" w:hAnsi="Times New Roman"/>
          <w:sz w:val="20"/>
        </w:rPr>
      </w:pPr>
      <w:r>
        <w:rPr>
          <w:rFonts w:ascii="Times New Roman" w:hAnsi="Times New Roman"/>
          <w:sz w:val="20"/>
        </w:rPr>
        <w:t>9.</w:t>
      </w:r>
      <w:r>
        <w:rPr>
          <w:rFonts w:ascii="Times New Roman" w:hAnsi="Times New Roman"/>
          <w:sz w:val="20"/>
        </w:rPr>
        <w:tab/>
        <w:t>Oraciones subordinadas sustantivas: en infinitivo, con conjunciones e interrogativas indirectas.</w:t>
      </w:r>
    </w:p>
    <w:p w:rsidR="004358AC" w:rsidRDefault="004358AC">
      <w:pPr>
        <w:pStyle w:val="Lista"/>
        <w:ind w:left="567" w:right="322"/>
        <w:jc w:val="both"/>
        <w:rPr>
          <w:rFonts w:ascii="Times New Roman" w:hAnsi="Times New Roman"/>
          <w:sz w:val="20"/>
        </w:rPr>
      </w:pPr>
      <w:r>
        <w:rPr>
          <w:rFonts w:ascii="Times New Roman" w:hAnsi="Times New Roman"/>
          <w:sz w:val="20"/>
        </w:rPr>
        <w:t>10.</w:t>
      </w:r>
      <w:r>
        <w:rPr>
          <w:rFonts w:ascii="Times New Roman" w:hAnsi="Times New Roman"/>
          <w:sz w:val="20"/>
        </w:rPr>
        <w:tab/>
        <w:t>Oraciones de relativo.</w:t>
      </w:r>
    </w:p>
    <w:p w:rsidR="004358AC" w:rsidRDefault="004358AC">
      <w:pPr>
        <w:pStyle w:val="Lista"/>
        <w:ind w:left="567" w:right="322"/>
        <w:jc w:val="both"/>
        <w:rPr>
          <w:rFonts w:ascii="Times New Roman" w:hAnsi="Times New Roman"/>
          <w:sz w:val="20"/>
        </w:rPr>
      </w:pPr>
      <w:r>
        <w:rPr>
          <w:rFonts w:ascii="Times New Roman" w:hAnsi="Times New Roman"/>
          <w:sz w:val="20"/>
        </w:rPr>
        <w:t>11.</w:t>
      </w:r>
      <w:r>
        <w:rPr>
          <w:rFonts w:ascii="Times New Roman" w:hAnsi="Times New Roman"/>
          <w:sz w:val="20"/>
        </w:rPr>
        <w:tab/>
        <w:t>Oraciones finales, consecutivas, causales y temporales.</w:t>
      </w:r>
    </w:p>
    <w:p w:rsidR="004358AC" w:rsidRDefault="004358AC">
      <w:pPr>
        <w:pStyle w:val="Lista"/>
        <w:ind w:left="567" w:right="322"/>
        <w:jc w:val="both"/>
        <w:rPr>
          <w:rFonts w:ascii="Times New Roman" w:hAnsi="Times New Roman"/>
          <w:sz w:val="20"/>
        </w:rPr>
      </w:pPr>
      <w:r>
        <w:rPr>
          <w:rFonts w:ascii="Times New Roman" w:hAnsi="Times New Roman"/>
          <w:sz w:val="20"/>
        </w:rPr>
        <w:t>12.</w:t>
      </w:r>
      <w:r>
        <w:rPr>
          <w:rFonts w:ascii="Times New Roman" w:hAnsi="Times New Roman"/>
          <w:sz w:val="20"/>
        </w:rPr>
        <w:tab/>
        <w:t>Oraciones concesivas, comparativas y condicionales.</w:t>
      </w:r>
    </w:p>
    <w:p w:rsidR="004358AC" w:rsidRDefault="004358AC">
      <w:pPr>
        <w:ind w:left="567" w:right="322" w:hanging="283"/>
        <w:rPr>
          <w:rFonts w:ascii="Times New Roman" w:hAnsi="Times New Roman"/>
          <w:sz w:val="20"/>
        </w:rPr>
      </w:pPr>
    </w:p>
    <w:p w:rsidR="004358AC" w:rsidRDefault="004358AC">
      <w:pPr>
        <w:pStyle w:val="Ttulo30"/>
        <w:ind w:right="322" w:hanging="360"/>
        <w:rPr>
          <w:rFonts w:ascii="Times New Roman" w:hAnsi="Times New Roman"/>
        </w:rPr>
      </w:pPr>
      <w:r>
        <w:rPr>
          <w:rFonts w:ascii="Times New Roman" w:hAnsi="Times New Roman"/>
        </w:rPr>
        <w:t>III.</w:t>
      </w:r>
      <w:r>
        <w:rPr>
          <w:rFonts w:ascii="Times New Roman" w:hAnsi="Times New Roman"/>
        </w:rPr>
        <w:tab/>
        <w:t>LITERATURA</w:t>
      </w:r>
    </w:p>
    <w:p w:rsidR="004358AC" w:rsidRDefault="004358AC">
      <w:pPr>
        <w:ind w:right="322"/>
        <w:rPr>
          <w:rFonts w:ascii="Times New Roman" w:hAnsi="Times New Roman"/>
          <w:sz w:val="20"/>
          <w:u w:val="single"/>
        </w:rPr>
      </w:pPr>
    </w:p>
    <w:p w:rsidR="004358AC" w:rsidRDefault="004358AC">
      <w:pPr>
        <w:pStyle w:val="Lista"/>
        <w:ind w:left="567" w:right="322"/>
        <w:jc w:val="both"/>
        <w:rPr>
          <w:rFonts w:ascii="Times New Roman" w:hAnsi="Times New Roman"/>
          <w:sz w:val="20"/>
        </w:rPr>
      </w:pPr>
      <w:r>
        <w:rPr>
          <w:rFonts w:ascii="Times New Roman" w:hAnsi="Times New Roman"/>
          <w:sz w:val="20"/>
        </w:rPr>
        <w:t>1.</w:t>
      </w:r>
      <w:r>
        <w:rPr>
          <w:rFonts w:ascii="Times New Roman" w:hAnsi="Times New Roman"/>
          <w:sz w:val="20"/>
        </w:rPr>
        <w:tab/>
        <w:t xml:space="preserve">Marco cronológico de </w:t>
      </w:r>
      <w:smartTag w:uri="urn:schemas-microsoft-com:office:smarttags" w:element="PersonName">
        <w:smartTagPr>
          <w:attr w:name="ProductID" w:val="la Literatura"/>
        </w:smartTagPr>
        <w:r>
          <w:rPr>
            <w:rFonts w:ascii="Times New Roman" w:hAnsi="Times New Roman"/>
            <w:sz w:val="20"/>
          </w:rPr>
          <w:t>la Literatura</w:t>
        </w:r>
      </w:smartTag>
      <w:r>
        <w:rPr>
          <w:rFonts w:ascii="Times New Roman" w:hAnsi="Times New Roman"/>
          <w:sz w:val="20"/>
        </w:rPr>
        <w:t xml:space="preserve"> latina. Géneros.</w:t>
      </w:r>
    </w:p>
    <w:p w:rsidR="004358AC" w:rsidRDefault="004358AC">
      <w:pPr>
        <w:pStyle w:val="Lista"/>
        <w:ind w:left="567" w:right="322"/>
        <w:jc w:val="both"/>
        <w:rPr>
          <w:rFonts w:ascii="Times New Roman" w:hAnsi="Times New Roman"/>
          <w:sz w:val="20"/>
        </w:rPr>
      </w:pPr>
      <w:r>
        <w:rPr>
          <w:rFonts w:ascii="Times New Roman" w:hAnsi="Times New Roman"/>
          <w:sz w:val="20"/>
        </w:rPr>
        <w:t>2.</w:t>
      </w:r>
      <w:r>
        <w:rPr>
          <w:rFonts w:ascii="Times New Roman" w:hAnsi="Times New Roman"/>
          <w:sz w:val="20"/>
        </w:rPr>
        <w:tab/>
        <w:t>Épica.</w:t>
      </w:r>
    </w:p>
    <w:p w:rsidR="004358AC" w:rsidRDefault="004358AC">
      <w:pPr>
        <w:pStyle w:val="Lista"/>
        <w:ind w:left="567" w:right="322"/>
        <w:jc w:val="both"/>
        <w:rPr>
          <w:rFonts w:ascii="Times New Roman" w:hAnsi="Times New Roman"/>
          <w:sz w:val="20"/>
        </w:rPr>
      </w:pPr>
      <w:r>
        <w:rPr>
          <w:rFonts w:ascii="Times New Roman" w:hAnsi="Times New Roman"/>
          <w:sz w:val="20"/>
        </w:rPr>
        <w:t>3.</w:t>
      </w:r>
      <w:r>
        <w:rPr>
          <w:rFonts w:ascii="Times New Roman" w:hAnsi="Times New Roman"/>
          <w:sz w:val="20"/>
        </w:rPr>
        <w:tab/>
        <w:t>Teatro. Comedia.</w:t>
      </w:r>
    </w:p>
    <w:p w:rsidR="004358AC" w:rsidRDefault="004358AC">
      <w:pPr>
        <w:pStyle w:val="Lista"/>
        <w:ind w:left="567" w:right="322"/>
        <w:jc w:val="both"/>
        <w:rPr>
          <w:rFonts w:ascii="Times New Roman" w:hAnsi="Times New Roman"/>
          <w:sz w:val="20"/>
        </w:rPr>
      </w:pPr>
      <w:r>
        <w:rPr>
          <w:rFonts w:ascii="Times New Roman" w:hAnsi="Times New Roman"/>
          <w:sz w:val="20"/>
        </w:rPr>
        <w:t>4.</w:t>
      </w:r>
      <w:r>
        <w:rPr>
          <w:rFonts w:ascii="Times New Roman" w:hAnsi="Times New Roman"/>
          <w:sz w:val="20"/>
        </w:rPr>
        <w:tab/>
        <w:t>Lírica y elegía.</w:t>
      </w:r>
    </w:p>
    <w:p w:rsidR="004358AC" w:rsidRDefault="004358AC">
      <w:pPr>
        <w:pStyle w:val="Lista"/>
        <w:ind w:left="567" w:right="322"/>
        <w:jc w:val="both"/>
        <w:rPr>
          <w:rFonts w:ascii="Times New Roman" w:hAnsi="Times New Roman"/>
          <w:sz w:val="20"/>
        </w:rPr>
      </w:pPr>
      <w:r>
        <w:rPr>
          <w:rFonts w:ascii="Times New Roman" w:hAnsi="Times New Roman"/>
          <w:sz w:val="20"/>
        </w:rPr>
        <w:t>5.</w:t>
      </w:r>
      <w:r>
        <w:rPr>
          <w:rFonts w:ascii="Times New Roman" w:hAnsi="Times New Roman"/>
          <w:sz w:val="20"/>
        </w:rPr>
        <w:tab/>
        <w:t>Sátira, fábula y epigrama.</w:t>
      </w:r>
    </w:p>
    <w:p w:rsidR="004358AC" w:rsidRDefault="004358AC">
      <w:pPr>
        <w:ind w:right="322"/>
        <w:rPr>
          <w:rFonts w:ascii="Times New Roman" w:hAnsi="Times New Roman"/>
          <w:sz w:val="20"/>
        </w:rPr>
      </w:pPr>
    </w:p>
    <w:p w:rsidR="004358AC" w:rsidRDefault="004358AC">
      <w:pPr>
        <w:pStyle w:val="Ttulo30"/>
        <w:ind w:right="322" w:hanging="360"/>
        <w:rPr>
          <w:rFonts w:ascii="Times New Roman" w:hAnsi="Times New Roman"/>
        </w:rPr>
      </w:pPr>
      <w:r>
        <w:rPr>
          <w:rFonts w:ascii="Times New Roman" w:hAnsi="Times New Roman"/>
        </w:rPr>
        <w:t>IV.</w:t>
      </w:r>
      <w:r>
        <w:rPr>
          <w:rFonts w:ascii="Times New Roman" w:hAnsi="Times New Roman"/>
        </w:rPr>
        <w:tab/>
        <w:t>TEXTOS</w:t>
      </w:r>
    </w:p>
    <w:p w:rsidR="004358AC" w:rsidRDefault="004358AC">
      <w:pPr>
        <w:ind w:right="322"/>
        <w:rPr>
          <w:rFonts w:ascii="Times New Roman" w:hAnsi="Times New Roman"/>
          <w:sz w:val="20"/>
        </w:rPr>
      </w:pPr>
    </w:p>
    <w:p w:rsidR="004358AC" w:rsidRDefault="004358AC">
      <w:pPr>
        <w:pStyle w:val="Lista"/>
        <w:ind w:left="567" w:right="322"/>
        <w:rPr>
          <w:rFonts w:ascii="Times New Roman" w:hAnsi="Times New Roman"/>
          <w:sz w:val="20"/>
        </w:rPr>
      </w:pPr>
      <w:r>
        <w:rPr>
          <w:rFonts w:ascii="Times New Roman" w:hAnsi="Times New Roman"/>
          <w:sz w:val="20"/>
        </w:rPr>
        <w:t>1.</w:t>
      </w:r>
      <w:r>
        <w:rPr>
          <w:rFonts w:ascii="Times New Roman" w:hAnsi="Times New Roman"/>
          <w:sz w:val="20"/>
        </w:rPr>
        <w:tab/>
        <w:t>Vocabulario latino-español (fotocopias).</w:t>
      </w:r>
    </w:p>
    <w:p w:rsidR="004358AC" w:rsidRDefault="004358AC">
      <w:pPr>
        <w:pStyle w:val="Lista"/>
        <w:ind w:left="567" w:right="322"/>
        <w:rPr>
          <w:rFonts w:ascii="Times New Roman" w:hAnsi="Times New Roman"/>
          <w:sz w:val="20"/>
        </w:rPr>
      </w:pPr>
      <w:r>
        <w:rPr>
          <w:rFonts w:ascii="Times New Roman" w:hAnsi="Times New Roman"/>
          <w:sz w:val="20"/>
        </w:rPr>
        <w:t>2.</w:t>
      </w:r>
      <w:r>
        <w:rPr>
          <w:rFonts w:ascii="Times New Roman" w:hAnsi="Times New Roman"/>
          <w:sz w:val="20"/>
        </w:rPr>
        <w:tab/>
        <w:t>Antología de textos sencillos (fotocopias).</w:t>
      </w:r>
    </w:p>
    <w:p w:rsidR="004358AC" w:rsidRDefault="004358AC">
      <w:pPr>
        <w:pStyle w:val="Lista"/>
        <w:ind w:left="567" w:right="322"/>
        <w:rPr>
          <w:rFonts w:ascii="Times New Roman" w:hAnsi="Times New Roman"/>
          <w:sz w:val="20"/>
        </w:rPr>
      </w:pPr>
    </w:p>
    <w:p w:rsidR="004358AC" w:rsidRDefault="004358AC">
      <w:pPr>
        <w:pStyle w:val="Ttulo20"/>
        <w:spacing w:before="0"/>
        <w:ind w:right="322"/>
        <w:rPr>
          <w:rFonts w:ascii="Times New Roman" w:hAnsi="Times New Roman"/>
          <w:b/>
        </w:rPr>
      </w:pPr>
      <w:r>
        <w:rPr>
          <w:rFonts w:ascii="Times New Roman" w:hAnsi="Times New Roman"/>
          <w:b/>
        </w:rPr>
        <w:t>BIBLIOGRAFIA</w:t>
      </w:r>
    </w:p>
    <w:p w:rsidR="004358AC" w:rsidRDefault="004358AC">
      <w:pPr>
        <w:ind w:right="322"/>
      </w:pPr>
    </w:p>
    <w:p w:rsidR="004358AC" w:rsidRDefault="004358AC">
      <w:pPr>
        <w:pStyle w:val="Ttulo30"/>
        <w:ind w:right="322" w:hanging="360"/>
        <w:rPr>
          <w:rFonts w:ascii="Times New Roman" w:hAnsi="Times New Roman"/>
        </w:rPr>
      </w:pPr>
      <w:r>
        <w:rPr>
          <w:rFonts w:ascii="Times New Roman" w:hAnsi="Times New Roman"/>
          <w:b/>
        </w:rPr>
        <w:t>Lengua Latina:</w:t>
      </w:r>
    </w:p>
    <w:p w:rsidR="004358AC" w:rsidRDefault="004358AC">
      <w:pPr>
        <w:pStyle w:val="Textoindependiente"/>
        <w:spacing w:after="0"/>
        <w:ind w:right="322"/>
        <w:jc w:val="both"/>
        <w:rPr>
          <w:rFonts w:ascii="Times New Roman" w:hAnsi="Times New Roman"/>
          <w:sz w:val="20"/>
        </w:rPr>
      </w:pPr>
      <w:r>
        <w:rPr>
          <w:rFonts w:ascii="Times New Roman" w:hAnsi="Times New Roman"/>
          <w:sz w:val="20"/>
        </w:rPr>
        <w:t>Cualquier Morfología y Sintaxis de Bachillerato.</w:t>
      </w:r>
    </w:p>
    <w:p w:rsidR="004358AC" w:rsidRDefault="004358AC">
      <w:pPr>
        <w:pStyle w:val="Textoindependiente"/>
        <w:spacing w:after="0"/>
        <w:ind w:right="322"/>
        <w:jc w:val="both"/>
        <w:rPr>
          <w:rFonts w:ascii="Times New Roman" w:hAnsi="Times New Roman"/>
          <w:sz w:val="20"/>
        </w:rPr>
      </w:pPr>
      <w:r>
        <w:rPr>
          <w:rFonts w:ascii="Times New Roman" w:hAnsi="Times New Roman"/>
          <w:sz w:val="20"/>
        </w:rPr>
        <w:t>GRIFFIN, R. M.,</w:t>
      </w:r>
      <w:r>
        <w:rPr>
          <w:rFonts w:ascii="Times New Roman" w:hAnsi="Times New Roman"/>
          <w:smallCaps/>
          <w:sz w:val="20"/>
        </w:rPr>
        <w:t xml:space="preserve"> </w:t>
      </w:r>
      <w:r>
        <w:rPr>
          <w:rFonts w:ascii="Times New Roman" w:hAnsi="Times New Roman"/>
          <w:i/>
          <w:sz w:val="20"/>
        </w:rPr>
        <w:t>Gramática latina de Cambridge</w:t>
      </w:r>
      <w:r>
        <w:rPr>
          <w:rFonts w:ascii="Times New Roman" w:hAnsi="Times New Roman"/>
          <w:sz w:val="20"/>
        </w:rPr>
        <w:t xml:space="preserve"> (versión española de J. Hernández Vizuete). Cambridge University Press-Universidad de Sevilla, Publicaciones de </w:t>
      </w:r>
      <w:smartTag w:uri="urn:schemas-microsoft-com:office:smarttags" w:element="PersonName">
        <w:smartTagPr>
          <w:attr w:name="ProductID" w:val="la Universidad"/>
        </w:smartTagPr>
        <w:r>
          <w:rPr>
            <w:rFonts w:ascii="Times New Roman" w:hAnsi="Times New Roman"/>
            <w:sz w:val="20"/>
          </w:rPr>
          <w:t>la Universidad</w:t>
        </w:r>
      </w:smartTag>
      <w:r>
        <w:rPr>
          <w:rFonts w:ascii="Times New Roman" w:hAnsi="Times New Roman"/>
          <w:sz w:val="20"/>
        </w:rPr>
        <w:t xml:space="preserve"> de Sevilla, Manuales Universitarios, 1995.</w:t>
      </w:r>
    </w:p>
    <w:p w:rsidR="004358AC" w:rsidRDefault="004358AC">
      <w:pPr>
        <w:pStyle w:val="Textoindependiente"/>
        <w:spacing w:after="0"/>
        <w:ind w:right="322"/>
        <w:jc w:val="both"/>
        <w:rPr>
          <w:rFonts w:ascii="Times New Roman" w:hAnsi="Times New Roman"/>
          <w:sz w:val="20"/>
        </w:rPr>
      </w:pPr>
      <w:r>
        <w:rPr>
          <w:rFonts w:ascii="Times New Roman" w:hAnsi="Times New Roman"/>
          <w:sz w:val="20"/>
        </w:rPr>
        <w:lastRenderedPageBreak/>
        <w:t>VALENTI FIOL, E.,</w:t>
      </w:r>
      <w:r>
        <w:rPr>
          <w:rFonts w:ascii="Times New Roman" w:hAnsi="Times New Roman"/>
          <w:smallCaps/>
          <w:sz w:val="20"/>
        </w:rPr>
        <w:t xml:space="preserve"> </w:t>
      </w:r>
      <w:r>
        <w:rPr>
          <w:rFonts w:ascii="Times New Roman" w:hAnsi="Times New Roman"/>
          <w:i/>
          <w:sz w:val="20"/>
        </w:rPr>
        <w:t xml:space="preserve">Gramática de </w:t>
      </w:r>
      <w:smartTag w:uri="urn:schemas-microsoft-com:office:smarttags" w:element="PersonName">
        <w:smartTagPr>
          <w:attr w:name="ProductID" w:val="la Lengua Latina"/>
        </w:smartTagPr>
        <w:r>
          <w:rPr>
            <w:rFonts w:ascii="Times New Roman" w:hAnsi="Times New Roman"/>
            <w:i/>
            <w:sz w:val="20"/>
          </w:rPr>
          <w:t>la Lengua Latina</w:t>
        </w:r>
      </w:smartTag>
      <w:r>
        <w:rPr>
          <w:rFonts w:ascii="Times New Roman" w:hAnsi="Times New Roman"/>
          <w:sz w:val="20"/>
        </w:rPr>
        <w:t>, ed. Bosch, Barcelona, 1986 (reimpr. 1997).</w:t>
      </w:r>
    </w:p>
    <w:p w:rsidR="004358AC" w:rsidRDefault="004358AC">
      <w:pPr>
        <w:pStyle w:val="Textoindependiente"/>
        <w:spacing w:after="0"/>
        <w:ind w:right="322"/>
        <w:jc w:val="both"/>
        <w:rPr>
          <w:rFonts w:ascii="Times New Roman" w:hAnsi="Times New Roman"/>
          <w:sz w:val="20"/>
        </w:rPr>
      </w:pPr>
      <w:r>
        <w:rPr>
          <w:rFonts w:ascii="Times New Roman" w:hAnsi="Times New Roman"/>
          <w:sz w:val="20"/>
        </w:rPr>
        <w:t>VALENTI FIOL, E.,</w:t>
      </w:r>
      <w:r>
        <w:rPr>
          <w:rFonts w:ascii="Times New Roman" w:hAnsi="Times New Roman"/>
          <w:smallCaps/>
          <w:sz w:val="20"/>
        </w:rPr>
        <w:t xml:space="preserve"> </w:t>
      </w:r>
      <w:r>
        <w:rPr>
          <w:rFonts w:ascii="Times New Roman" w:hAnsi="Times New Roman"/>
          <w:i/>
          <w:sz w:val="20"/>
        </w:rPr>
        <w:t>Sintaxis Latina</w:t>
      </w:r>
      <w:r>
        <w:rPr>
          <w:rFonts w:ascii="Times New Roman" w:hAnsi="Times New Roman"/>
          <w:sz w:val="20"/>
        </w:rPr>
        <w:t>, ed. Bosch, Barcelona, 1987.</w:t>
      </w:r>
    </w:p>
    <w:p w:rsidR="004358AC" w:rsidRDefault="004358AC">
      <w:pPr>
        <w:pStyle w:val="Textoindependiente"/>
        <w:spacing w:after="0"/>
        <w:ind w:right="322"/>
        <w:jc w:val="both"/>
        <w:rPr>
          <w:rFonts w:ascii="Times New Roman" w:hAnsi="Times New Roman"/>
          <w:sz w:val="20"/>
        </w:rPr>
      </w:pPr>
    </w:p>
    <w:p w:rsidR="004358AC" w:rsidRDefault="004358AC">
      <w:pPr>
        <w:pStyle w:val="Ttulo30"/>
        <w:ind w:right="322" w:hanging="360"/>
        <w:rPr>
          <w:rFonts w:ascii="Times New Roman" w:hAnsi="Times New Roman"/>
        </w:rPr>
      </w:pPr>
      <w:r>
        <w:rPr>
          <w:rFonts w:ascii="Times New Roman" w:hAnsi="Times New Roman"/>
          <w:b/>
        </w:rPr>
        <w:t>Literatura Latina:</w:t>
      </w:r>
    </w:p>
    <w:p w:rsidR="004358AC" w:rsidRDefault="004358AC">
      <w:pPr>
        <w:pStyle w:val="Textoindependiente"/>
        <w:spacing w:after="0"/>
        <w:ind w:right="322"/>
        <w:jc w:val="both"/>
        <w:rPr>
          <w:rFonts w:ascii="Times New Roman" w:hAnsi="Times New Roman"/>
          <w:sz w:val="20"/>
        </w:rPr>
      </w:pPr>
      <w:r>
        <w:rPr>
          <w:rFonts w:ascii="Times New Roman" w:hAnsi="Times New Roman"/>
          <w:smallCaps/>
          <w:sz w:val="20"/>
        </w:rPr>
        <w:t xml:space="preserve">BAYET, J., </w:t>
      </w:r>
      <w:r>
        <w:rPr>
          <w:rFonts w:ascii="Times New Roman" w:hAnsi="Times New Roman"/>
          <w:i/>
          <w:sz w:val="20"/>
        </w:rPr>
        <w:t>Literatura latina</w:t>
      </w:r>
      <w:r>
        <w:rPr>
          <w:rFonts w:ascii="Times New Roman" w:hAnsi="Times New Roman"/>
          <w:sz w:val="20"/>
        </w:rPr>
        <w:t>, Barcelona, Ariel, 1985.</w:t>
      </w:r>
    </w:p>
    <w:p w:rsidR="004358AC" w:rsidRDefault="004358AC">
      <w:pPr>
        <w:pStyle w:val="Textoindependiente"/>
        <w:spacing w:after="0"/>
        <w:ind w:right="322"/>
        <w:jc w:val="both"/>
        <w:rPr>
          <w:rFonts w:ascii="Times New Roman" w:hAnsi="Times New Roman"/>
          <w:sz w:val="20"/>
        </w:rPr>
      </w:pPr>
      <w:r>
        <w:rPr>
          <w:rFonts w:ascii="Times New Roman" w:hAnsi="Times New Roman"/>
          <w:sz w:val="20"/>
        </w:rPr>
        <w:t>BIELER, L.,</w:t>
      </w:r>
      <w:r>
        <w:rPr>
          <w:rFonts w:ascii="Times New Roman" w:hAnsi="Times New Roman"/>
          <w:smallCaps/>
          <w:sz w:val="20"/>
        </w:rPr>
        <w:t xml:space="preserve"> </w:t>
      </w:r>
      <w:r>
        <w:rPr>
          <w:rFonts w:ascii="Times New Roman" w:hAnsi="Times New Roman"/>
          <w:i/>
          <w:smallCaps/>
          <w:sz w:val="20"/>
        </w:rPr>
        <w:t>H</w:t>
      </w:r>
      <w:r>
        <w:rPr>
          <w:rFonts w:ascii="Times New Roman" w:hAnsi="Times New Roman"/>
          <w:i/>
          <w:sz w:val="20"/>
        </w:rPr>
        <w:t xml:space="preserve">istoria de </w:t>
      </w:r>
      <w:smartTag w:uri="urn:schemas-microsoft-com:office:smarttags" w:element="PersonName">
        <w:smartTagPr>
          <w:attr w:name="ProductID" w:val="la Literatura Romana"/>
        </w:smartTagPr>
        <w:r>
          <w:rPr>
            <w:rFonts w:ascii="Times New Roman" w:hAnsi="Times New Roman"/>
            <w:i/>
            <w:sz w:val="20"/>
          </w:rPr>
          <w:t>la Literatura Romana</w:t>
        </w:r>
      </w:smartTag>
      <w:r>
        <w:rPr>
          <w:rFonts w:ascii="Times New Roman" w:hAnsi="Times New Roman"/>
          <w:sz w:val="20"/>
        </w:rPr>
        <w:t>, Madrid, Gredos, 1992.</w:t>
      </w:r>
    </w:p>
    <w:p w:rsidR="004358AC" w:rsidRDefault="004358AC">
      <w:pPr>
        <w:ind w:left="640" w:right="322" w:hanging="600"/>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pStyle w:val="Textoindependiente"/>
        <w:spacing w:after="0"/>
        <w:ind w:right="322" w:firstLine="284"/>
        <w:jc w:val="both"/>
        <w:rPr>
          <w:rFonts w:ascii="Times New Roman" w:hAnsi="Times New Roman"/>
          <w:sz w:val="20"/>
        </w:rPr>
      </w:pPr>
      <w:r>
        <w:rPr>
          <w:rFonts w:ascii="Times New Roman" w:hAnsi="Times New Roman"/>
          <w:sz w:val="20"/>
        </w:rPr>
        <w:t>Se dará a conocer al comienzo del curso en el Departamento de Filología Clásica, edificio de Bibliotecas, 2º piso.</w:t>
      </w:r>
    </w:p>
    <w:p w:rsidR="004358AC" w:rsidRDefault="004358AC">
      <w:pPr>
        <w:ind w:right="322"/>
        <w:jc w:val="center"/>
        <w:rPr>
          <w:rFonts w:ascii="Times New Roman" w:hAnsi="Times New Roman"/>
          <w:b/>
          <w:caps/>
          <w:sz w:val="20"/>
        </w:rPr>
      </w:pPr>
      <w:r>
        <w:rPr>
          <w:rFonts w:ascii="Times New Roman" w:hAnsi="Times New Roman"/>
          <w:b/>
          <w:sz w:val="20"/>
        </w:rPr>
        <w:br w:type="page"/>
      </w:r>
      <w:r>
        <w:rPr>
          <w:rFonts w:ascii="Times New Roman" w:hAnsi="Times New Roman"/>
          <w:b/>
          <w:caps/>
          <w:sz w:val="20"/>
        </w:rPr>
        <w:lastRenderedPageBreak/>
        <w:t>LATIN II</w:t>
      </w:r>
    </w:p>
    <w:p w:rsidR="004358AC" w:rsidRDefault="004358AC">
      <w:pPr>
        <w:ind w:right="322"/>
        <w:jc w:val="center"/>
        <w:rPr>
          <w:rFonts w:ascii="Times New Roman" w:hAnsi="Times New Roman"/>
          <w:sz w:val="20"/>
        </w:rPr>
      </w:pPr>
      <w:r>
        <w:rPr>
          <w:rFonts w:ascii="Times New Roman" w:hAnsi="Times New Roman"/>
          <w:sz w:val="20"/>
        </w:rPr>
        <w:t>Prof. Dr. Jesús María Bañales</w:t>
      </w:r>
    </w:p>
    <w:p w:rsidR="004358AC" w:rsidRDefault="004358AC">
      <w:pPr>
        <w:tabs>
          <w:tab w:val="left" w:pos="426"/>
          <w:tab w:val="left" w:pos="480"/>
          <w:tab w:val="left" w:pos="1200"/>
          <w:tab w:val="left" w:pos="1843"/>
        </w:tabs>
        <w:ind w:right="322"/>
        <w:jc w:val="center"/>
        <w:rPr>
          <w:rFonts w:ascii="Times New Roman" w:hAnsi="Times New Roman"/>
          <w:sz w:val="20"/>
        </w:rPr>
      </w:pPr>
      <w:r>
        <w:rPr>
          <w:rFonts w:ascii="Times New Roman" w:hAnsi="Times New Roman"/>
          <w:sz w:val="20"/>
        </w:rPr>
        <w:t>Optativa de I Ciclo de Historia</w:t>
      </w:r>
    </w:p>
    <w:p w:rsidR="004358AC" w:rsidRDefault="004358AC">
      <w:pPr>
        <w:tabs>
          <w:tab w:val="left" w:pos="426"/>
          <w:tab w:val="left" w:pos="480"/>
          <w:tab w:val="left" w:pos="840"/>
          <w:tab w:val="left" w:pos="1843"/>
        </w:tabs>
        <w:ind w:right="322"/>
        <w:jc w:val="center"/>
        <w:rPr>
          <w:rFonts w:ascii="Times New Roman" w:hAnsi="Times New Roman"/>
          <w:sz w:val="20"/>
        </w:rPr>
      </w:pPr>
    </w:p>
    <w:p w:rsidR="004358AC" w:rsidRDefault="004358AC">
      <w:pPr>
        <w:ind w:right="322"/>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OBJETIVOS</w:t>
      </w:r>
    </w:p>
    <w:p w:rsidR="004358AC" w:rsidRDefault="004358AC">
      <w:pPr>
        <w:ind w:right="322" w:firstLine="280"/>
        <w:rPr>
          <w:rFonts w:ascii="Times New Roman" w:hAnsi="Times New Roman"/>
          <w:sz w:val="20"/>
          <w:u w:val="single"/>
        </w:rPr>
      </w:pPr>
    </w:p>
    <w:p w:rsidR="004358AC" w:rsidRDefault="004358AC">
      <w:pPr>
        <w:ind w:left="20" w:right="322" w:firstLine="280"/>
        <w:rPr>
          <w:rFonts w:ascii="Times New Roman" w:hAnsi="Times New Roman"/>
          <w:sz w:val="20"/>
        </w:rPr>
      </w:pPr>
      <w:r>
        <w:rPr>
          <w:rFonts w:ascii="Times New Roman" w:hAnsi="Times New Roman"/>
          <w:sz w:val="20"/>
        </w:rPr>
        <w:t>Este curso tiene como finalidad poner al alumno en contacto con fuentes latinas clásicas mediante la traducción comentada de textos seleccionados de acuerdo con un nivel básico.</w:t>
      </w:r>
    </w:p>
    <w:p w:rsidR="004358AC" w:rsidRDefault="004358AC">
      <w:pPr>
        <w:ind w:right="322" w:firstLine="280"/>
        <w:rPr>
          <w:rFonts w:ascii="Times New Roman" w:hAnsi="Times New Roman"/>
          <w:sz w:val="20"/>
        </w:rPr>
      </w:pPr>
      <w:r>
        <w:rPr>
          <w:rFonts w:ascii="Times New Roman" w:hAnsi="Times New Roman"/>
          <w:sz w:val="20"/>
        </w:rPr>
        <w:t xml:space="preserve">Para poder conseguir esto se presupone la base lingüística de la asignatura </w:t>
      </w:r>
      <w:r>
        <w:rPr>
          <w:rFonts w:ascii="Times New Roman" w:hAnsi="Times New Roman"/>
          <w:b/>
          <w:sz w:val="20"/>
        </w:rPr>
        <w:t>“Latín I"</w:t>
      </w:r>
      <w:r>
        <w:rPr>
          <w:rFonts w:ascii="Times New Roman" w:hAnsi="Times New Roman"/>
          <w:sz w:val="20"/>
        </w:rPr>
        <w:t xml:space="preserve"> u otra similar.</w:t>
      </w:r>
    </w:p>
    <w:p w:rsidR="004358AC" w:rsidRDefault="004358AC">
      <w:pPr>
        <w:ind w:right="322" w:firstLine="280"/>
        <w:rPr>
          <w:rFonts w:ascii="Times New Roman" w:hAnsi="Times New Roman"/>
          <w:sz w:val="20"/>
        </w:rPr>
      </w:pPr>
      <w:r>
        <w:rPr>
          <w:rFonts w:ascii="Times New Roman" w:hAnsi="Times New Roman"/>
          <w:sz w:val="20"/>
        </w:rPr>
        <w:t xml:space="preserve">También se hará un esbozo de </w:t>
      </w:r>
      <w:smartTag w:uri="urn:schemas-microsoft-com:office:smarttags" w:element="PersonName">
        <w:smartTagPr>
          <w:attr w:name="ProductID" w:val="la Historia"/>
        </w:smartTagPr>
        <w:r>
          <w:rPr>
            <w:rFonts w:ascii="Times New Roman" w:hAnsi="Times New Roman"/>
            <w:sz w:val="20"/>
          </w:rPr>
          <w:t>la Historia</w:t>
        </w:r>
      </w:smartTag>
      <w:r>
        <w:rPr>
          <w:rFonts w:ascii="Times New Roman" w:hAnsi="Times New Roman"/>
          <w:sz w:val="20"/>
        </w:rPr>
        <w:t xml:space="preserve"> de </w:t>
      </w:r>
      <w:smartTag w:uri="urn:schemas-microsoft-com:office:smarttags" w:element="PersonName">
        <w:smartTagPr>
          <w:attr w:name="ProductID" w:val="la Literatura"/>
        </w:smartTagPr>
        <w:r>
          <w:rPr>
            <w:rFonts w:ascii="Times New Roman" w:hAnsi="Times New Roman"/>
            <w:sz w:val="20"/>
          </w:rPr>
          <w:t>la Literatura</w:t>
        </w:r>
      </w:smartTag>
      <w:r>
        <w:rPr>
          <w:rFonts w:ascii="Times New Roman" w:hAnsi="Times New Roman"/>
          <w:sz w:val="20"/>
        </w:rPr>
        <w:t xml:space="preserve"> latina en prosa.</w:t>
      </w:r>
    </w:p>
    <w:p w:rsidR="004358AC" w:rsidRDefault="004358AC">
      <w:pPr>
        <w:ind w:left="20" w:right="322" w:firstLine="280"/>
        <w:rPr>
          <w:rFonts w:ascii="Times New Roman" w:hAnsi="Times New Roman"/>
          <w:sz w:val="20"/>
        </w:rPr>
      </w:pPr>
    </w:p>
    <w:p w:rsidR="004358AC" w:rsidRDefault="004358AC">
      <w:pPr>
        <w:ind w:left="23" w:right="322" w:hanging="23"/>
        <w:rPr>
          <w:rFonts w:ascii="Times New Roman" w:hAnsi="Times New Roman"/>
          <w:b/>
          <w:sz w:val="20"/>
        </w:rPr>
      </w:pPr>
      <w:r>
        <w:rPr>
          <w:rFonts w:ascii="Times New Roman" w:hAnsi="Times New Roman"/>
          <w:b/>
          <w:sz w:val="20"/>
        </w:rPr>
        <w:t>METODOLOGIA</w:t>
      </w:r>
    </w:p>
    <w:p w:rsidR="004358AC" w:rsidRDefault="004358AC">
      <w:pPr>
        <w:ind w:left="23" w:right="322" w:hanging="23"/>
        <w:rPr>
          <w:rFonts w:ascii="Times New Roman" w:hAnsi="Times New Roman"/>
          <w:sz w:val="20"/>
        </w:rPr>
      </w:pPr>
    </w:p>
    <w:p w:rsidR="004358AC" w:rsidRDefault="004358AC">
      <w:pPr>
        <w:ind w:right="322" w:firstLine="280"/>
        <w:rPr>
          <w:rFonts w:ascii="Times New Roman" w:hAnsi="Times New Roman"/>
          <w:b/>
          <w:sz w:val="20"/>
        </w:rPr>
      </w:pPr>
      <w:r>
        <w:rPr>
          <w:rFonts w:ascii="Times New Roman" w:hAnsi="Times New Roman"/>
          <w:sz w:val="20"/>
        </w:rPr>
        <w:t xml:space="preserve">En las clases se unirán teoría y práctica de la traducción, y se hará un comentario de los textos originales latinos seleccionados de acuerdo con un nivel de dificultad pequeño. Se procurará que resulten </w:t>
      </w:r>
      <w:r>
        <w:rPr>
          <w:rFonts w:ascii="Times New Roman" w:hAnsi="Times New Roman"/>
          <w:b/>
          <w:sz w:val="20"/>
        </w:rPr>
        <w:t>2 créditos teóricos y 2 prácticos.</w:t>
      </w:r>
    </w:p>
    <w:p w:rsidR="004358AC" w:rsidRDefault="004358AC">
      <w:pPr>
        <w:ind w:left="20" w:right="322" w:firstLine="280"/>
        <w:rPr>
          <w:rFonts w:ascii="Times New Roman" w:hAnsi="Times New Roman"/>
          <w:sz w:val="20"/>
        </w:rPr>
      </w:pPr>
      <w:r>
        <w:rPr>
          <w:rFonts w:ascii="Times New Roman" w:hAnsi="Times New Roman"/>
          <w:sz w:val="20"/>
        </w:rPr>
        <w:t xml:space="preserve">Con periodicidad mensual se ofrecerá una explicación esquemática de </w:t>
      </w:r>
      <w:smartTag w:uri="urn:schemas-microsoft-com:office:smarttags" w:element="PersonName">
        <w:smartTagPr>
          <w:attr w:name="ProductID" w:val="la Literatura"/>
        </w:smartTagPr>
        <w:r>
          <w:rPr>
            <w:rFonts w:ascii="Times New Roman" w:hAnsi="Times New Roman"/>
            <w:sz w:val="20"/>
          </w:rPr>
          <w:t>la Literatura</w:t>
        </w:r>
      </w:smartTag>
      <w:r>
        <w:rPr>
          <w:rFonts w:ascii="Times New Roman" w:hAnsi="Times New Roman"/>
          <w:sz w:val="20"/>
        </w:rPr>
        <w:t xml:space="preserve"> latina, que abarque los géneros en prosa más importantes y los autores más significativos.</w:t>
      </w:r>
    </w:p>
    <w:p w:rsidR="004358AC" w:rsidRDefault="004358AC">
      <w:pPr>
        <w:ind w:left="20" w:right="322" w:firstLine="280"/>
        <w:rPr>
          <w:rFonts w:ascii="Times New Roman" w:hAnsi="Times New Roman"/>
          <w:sz w:val="20"/>
        </w:rPr>
      </w:pPr>
      <w:r>
        <w:rPr>
          <w:rFonts w:ascii="Times New Roman" w:hAnsi="Times New Roman"/>
          <w:sz w:val="20"/>
        </w:rPr>
        <w:t>Se realizarán dos pruebas de traducción y comentario de textos, que incluirán algunas cuestiones de Literatura.</w:t>
      </w:r>
    </w:p>
    <w:p w:rsidR="004358AC" w:rsidRDefault="004358AC">
      <w:pPr>
        <w:tabs>
          <w:tab w:val="left" w:pos="220"/>
        </w:tabs>
        <w:ind w:left="20" w:right="322" w:firstLine="280"/>
        <w:rPr>
          <w:rFonts w:ascii="Times New Roman" w:hAnsi="Times New Roman"/>
          <w:sz w:val="20"/>
        </w:rPr>
      </w:pPr>
    </w:p>
    <w:p w:rsidR="004358AC" w:rsidRDefault="004358AC">
      <w:pPr>
        <w:tabs>
          <w:tab w:val="left" w:pos="220"/>
        </w:tabs>
        <w:ind w:left="20" w:right="322" w:hanging="20"/>
        <w:rPr>
          <w:rFonts w:ascii="Times New Roman" w:hAnsi="Times New Roman"/>
          <w:b/>
          <w:sz w:val="20"/>
        </w:rPr>
      </w:pPr>
      <w:r>
        <w:rPr>
          <w:rFonts w:ascii="Times New Roman" w:hAnsi="Times New Roman"/>
          <w:b/>
          <w:sz w:val="20"/>
        </w:rPr>
        <w:t>TEMARIO</w:t>
      </w:r>
    </w:p>
    <w:p w:rsidR="004358AC" w:rsidRDefault="004358AC">
      <w:pPr>
        <w:tabs>
          <w:tab w:val="left" w:pos="220"/>
        </w:tabs>
        <w:ind w:left="20" w:right="322" w:firstLine="28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TEXTOS</w:t>
      </w:r>
    </w:p>
    <w:p w:rsidR="004358AC" w:rsidRDefault="004358AC">
      <w:pPr>
        <w:ind w:left="20" w:right="322" w:firstLine="28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caps/>
          <w:sz w:val="20"/>
        </w:rPr>
        <w:tab/>
        <w:t>Rubio</w:t>
      </w:r>
      <w:r>
        <w:rPr>
          <w:rFonts w:ascii="Times New Roman" w:hAnsi="Times New Roman"/>
          <w:sz w:val="20"/>
        </w:rPr>
        <w:t xml:space="preserve">, L., </w:t>
      </w:r>
      <w:r>
        <w:rPr>
          <w:rFonts w:ascii="Times New Roman" w:hAnsi="Times New Roman"/>
          <w:i/>
          <w:sz w:val="20"/>
        </w:rPr>
        <w:t>Nueva</w:t>
      </w:r>
      <w:r>
        <w:rPr>
          <w:rFonts w:ascii="Times New Roman" w:hAnsi="Times New Roman"/>
          <w:sz w:val="20"/>
        </w:rPr>
        <w:t xml:space="preserve"> </w:t>
      </w:r>
      <w:r>
        <w:rPr>
          <w:rFonts w:ascii="Times New Roman" w:hAnsi="Times New Roman"/>
          <w:i/>
          <w:sz w:val="20"/>
        </w:rPr>
        <w:t>Gramática latina. Ejercicios,</w:t>
      </w:r>
      <w:r>
        <w:rPr>
          <w:rFonts w:ascii="Times New Roman" w:hAnsi="Times New Roman"/>
          <w:sz w:val="20"/>
        </w:rPr>
        <w:t xml:space="preserve"> ed. Coloquio, Madrid, 1987.</w:t>
      </w:r>
    </w:p>
    <w:p w:rsidR="004358AC" w:rsidRDefault="004358AC">
      <w:pPr>
        <w:ind w:left="20" w:right="322" w:firstLine="280"/>
        <w:rPr>
          <w:rFonts w:ascii="Times New Roman" w:hAnsi="Times New Roman"/>
          <w:sz w:val="20"/>
        </w:rPr>
      </w:pPr>
    </w:p>
    <w:p w:rsidR="004358AC" w:rsidRDefault="004358AC">
      <w:pPr>
        <w:ind w:left="284" w:right="322" w:hanging="284"/>
        <w:rPr>
          <w:rFonts w:ascii="Times New Roman" w:hAnsi="Times New Roman"/>
          <w:sz w:val="20"/>
          <w:u w:val="single"/>
        </w:rPr>
      </w:pPr>
      <w:r>
        <w:rPr>
          <w:rFonts w:ascii="Times New Roman" w:hAnsi="Times New Roman"/>
          <w:sz w:val="20"/>
        </w:rPr>
        <w:t>II.</w:t>
      </w:r>
      <w:r>
        <w:rPr>
          <w:rFonts w:ascii="Times New Roman" w:hAnsi="Times New Roman"/>
          <w:sz w:val="20"/>
        </w:rPr>
        <w:tab/>
        <w:t xml:space="preserve">LITERATURA </w:t>
      </w:r>
    </w:p>
    <w:p w:rsidR="004358AC" w:rsidRDefault="004358AC">
      <w:pPr>
        <w:ind w:left="20" w:right="322" w:firstLine="280"/>
        <w:rPr>
          <w:rFonts w:ascii="Times New Roman" w:hAnsi="Times New Roman"/>
          <w:sz w:val="20"/>
        </w:rPr>
      </w:pPr>
    </w:p>
    <w:p w:rsidR="004358AC" w:rsidRDefault="004358AC">
      <w:pPr>
        <w:ind w:left="567" w:right="322" w:hanging="267"/>
        <w:rPr>
          <w:rFonts w:ascii="Times New Roman" w:hAnsi="Times New Roman"/>
          <w:sz w:val="20"/>
        </w:rPr>
      </w:pPr>
      <w:r>
        <w:rPr>
          <w:rFonts w:ascii="Times New Roman" w:hAnsi="Times New Roman"/>
          <w:sz w:val="20"/>
        </w:rPr>
        <w:t>1-</w:t>
      </w:r>
      <w:r>
        <w:rPr>
          <w:rFonts w:ascii="Times New Roman" w:hAnsi="Times New Roman"/>
          <w:sz w:val="20"/>
        </w:rPr>
        <w:tab/>
        <w:t>Retórica y Oratoria.</w:t>
      </w:r>
    </w:p>
    <w:p w:rsidR="004358AC" w:rsidRDefault="004358AC">
      <w:pPr>
        <w:tabs>
          <w:tab w:val="left" w:pos="220"/>
        </w:tabs>
        <w:ind w:left="567" w:right="322" w:hanging="267"/>
        <w:rPr>
          <w:rFonts w:ascii="Times New Roman" w:hAnsi="Times New Roman"/>
          <w:sz w:val="20"/>
        </w:rPr>
      </w:pPr>
      <w:r>
        <w:rPr>
          <w:rFonts w:ascii="Times New Roman" w:hAnsi="Times New Roman"/>
          <w:sz w:val="20"/>
        </w:rPr>
        <w:t xml:space="preserve">2- </w:t>
      </w:r>
      <w:r>
        <w:rPr>
          <w:rFonts w:ascii="Times New Roman" w:hAnsi="Times New Roman"/>
          <w:sz w:val="20"/>
        </w:rPr>
        <w:tab/>
        <w:t>Historiografía.</w:t>
      </w:r>
    </w:p>
    <w:p w:rsidR="004358AC" w:rsidRDefault="004358AC">
      <w:pPr>
        <w:tabs>
          <w:tab w:val="left" w:pos="220"/>
        </w:tabs>
        <w:ind w:left="567" w:right="322" w:hanging="267"/>
        <w:rPr>
          <w:rFonts w:ascii="Times New Roman" w:hAnsi="Times New Roman"/>
          <w:sz w:val="20"/>
        </w:rPr>
      </w:pPr>
      <w:r>
        <w:rPr>
          <w:rFonts w:ascii="Times New Roman" w:hAnsi="Times New Roman"/>
          <w:sz w:val="20"/>
        </w:rPr>
        <w:t>3-</w:t>
      </w:r>
      <w:r>
        <w:rPr>
          <w:rFonts w:ascii="Times New Roman" w:hAnsi="Times New Roman"/>
          <w:sz w:val="20"/>
        </w:rPr>
        <w:tab/>
        <w:t>Filosofía. Principales escuelas.</w:t>
      </w:r>
    </w:p>
    <w:p w:rsidR="004358AC" w:rsidRDefault="004358AC">
      <w:pPr>
        <w:tabs>
          <w:tab w:val="left" w:pos="220"/>
        </w:tabs>
        <w:ind w:left="567" w:right="322" w:hanging="267"/>
        <w:rPr>
          <w:rFonts w:ascii="Times New Roman" w:hAnsi="Times New Roman"/>
          <w:sz w:val="20"/>
        </w:rPr>
      </w:pPr>
      <w:r>
        <w:rPr>
          <w:rFonts w:ascii="Times New Roman" w:hAnsi="Times New Roman"/>
          <w:sz w:val="20"/>
        </w:rPr>
        <w:t>4-</w:t>
      </w:r>
      <w:r>
        <w:rPr>
          <w:rFonts w:ascii="Times New Roman" w:hAnsi="Times New Roman"/>
          <w:sz w:val="20"/>
        </w:rPr>
        <w:tab/>
        <w:t>Epistolografía.</w:t>
      </w:r>
    </w:p>
    <w:p w:rsidR="004358AC" w:rsidRDefault="004358AC">
      <w:pPr>
        <w:tabs>
          <w:tab w:val="left" w:pos="220"/>
        </w:tabs>
        <w:ind w:left="20" w:right="322" w:firstLine="280"/>
        <w:rPr>
          <w:rFonts w:ascii="Times New Roman" w:hAnsi="Times New Roman"/>
          <w:sz w:val="20"/>
        </w:rPr>
      </w:pPr>
    </w:p>
    <w:p w:rsidR="004358AC" w:rsidRDefault="004358AC">
      <w:pPr>
        <w:ind w:left="20" w:right="322" w:hanging="20"/>
        <w:rPr>
          <w:rFonts w:ascii="Times New Roman" w:hAnsi="Times New Roman"/>
          <w:b/>
          <w:sz w:val="20"/>
        </w:rPr>
      </w:pPr>
      <w:r>
        <w:rPr>
          <w:rFonts w:ascii="Times New Roman" w:hAnsi="Times New Roman"/>
          <w:b/>
          <w:sz w:val="20"/>
        </w:rPr>
        <w:t>BIBLIOGRAFIA</w:t>
      </w:r>
    </w:p>
    <w:p w:rsidR="004358AC" w:rsidRDefault="004358AC">
      <w:pPr>
        <w:tabs>
          <w:tab w:val="left" w:pos="220"/>
        </w:tabs>
        <w:ind w:left="20" w:right="322" w:firstLine="280"/>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caps/>
          <w:sz w:val="20"/>
        </w:rPr>
        <w:t>Bayet, J.</w:t>
      </w:r>
      <w:r>
        <w:rPr>
          <w:rFonts w:ascii="Times New Roman" w:hAnsi="Times New Roman"/>
          <w:sz w:val="20"/>
        </w:rPr>
        <w:t xml:space="preserve">, </w:t>
      </w:r>
      <w:r>
        <w:rPr>
          <w:rFonts w:ascii="Times New Roman" w:hAnsi="Times New Roman"/>
          <w:i/>
          <w:sz w:val="20"/>
        </w:rPr>
        <w:t>Literatura latina,</w:t>
      </w:r>
      <w:r>
        <w:rPr>
          <w:rFonts w:ascii="Times New Roman" w:hAnsi="Times New Roman"/>
          <w:sz w:val="20"/>
        </w:rPr>
        <w:t xml:space="preserve"> ed. Ariel, Barcelona, l972.</w:t>
      </w:r>
    </w:p>
    <w:p w:rsidR="004358AC" w:rsidRDefault="004358AC">
      <w:pPr>
        <w:ind w:right="322"/>
        <w:rPr>
          <w:rFonts w:ascii="Times New Roman" w:hAnsi="Times New Roman"/>
          <w:sz w:val="20"/>
        </w:rPr>
      </w:pPr>
      <w:r>
        <w:rPr>
          <w:rFonts w:ascii="Times New Roman" w:hAnsi="Times New Roman"/>
          <w:caps/>
          <w:sz w:val="20"/>
        </w:rPr>
        <w:t>Bieler, L</w:t>
      </w:r>
      <w:r>
        <w:rPr>
          <w:rFonts w:ascii="Times New Roman" w:hAnsi="Times New Roman"/>
          <w:sz w:val="20"/>
        </w:rPr>
        <w:t xml:space="preserve">., </w:t>
      </w:r>
      <w:r>
        <w:rPr>
          <w:rFonts w:ascii="Times New Roman" w:hAnsi="Times New Roman"/>
          <w:i/>
          <w:sz w:val="20"/>
        </w:rPr>
        <w:t xml:space="preserve">Historia de </w:t>
      </w:r>
      <w:smartTag w:uri="urn:schemas-microsoft-com:office:smarttags" w:element="PersonName">
        <w:smartTagPr>
          <w:attr w:name="ProductID" w:val="la Literatura"/>
        </w:smartTagPr>
        <w:r>
          <w:rPr>
            <w:rFonts w:ascii="Times New Roman" w:hAnsi="Times New Roman"/>
            <w:i/>
            <w:sz w:val="20"/>
          </w:rPr>
          <w:t>la Literatura</w:t>
        </w:r>
      </w:smartTag>
      <w:r>
        <w:rPr>
          <w:rFonts w:ascii="Times New Roman" w:hAnsi="Times New Roman"/>
          <w:i/>
          <w:sz w:val="20"/>
        </w:rPr>
        <w:t xml:space="preserve"> romana</w:t>
      </w:r>
      <w:r>
        <w:rPr>
          <w:rFonts w:ascii="Times New Roman" w:hAnsi="Times New Roman"/>
          <w:sz w:val="20"/>
          <w:u w:val="single"/>
        </w:rPr>
        <w:t>,</w:t>
      </w:r>
      <w:r>
        <w:rPr>
          <w:rFonts w:ascii="Times New Roman" w:hAnsi="Times New Roman"/>
          <w:sz w:val="20"/>
        </w:rPr>
        <w:t xml:space="preserve"> ed. Gredos, Madrid, l972.</w:t>
      </w:r>
    </w:p>
    <w:p w:rsidR="004358AC" w:rsidRDefault="004358AC">
      <w:pPr>
        <w:ind w:right="322"/>
        <w:rPr>
          <w:rFonts w:ascii="Times New Roman" w:hAnsi="Times New Roman"/>
          <w:sz w:val="20"/>
        </w:rPr>
      </w:pPr>
      <w:r>
        <w:rPr>
          <w:rFonts w:ascii="Times New Roman" w:hAnsi="Times New Roman"/>
          <w:sz w:val="20"/>
        </w:rPr>
        <w:t xml:space="preserve">BOARDMAN, J. y otros, </w:t>
      </w:r>
      <w:r>
        <w:rPr>
          <w:rFonts w:ascii="Times New Roman" w:hAnsi="Times New Roman"/>
          <w:i/>
          <w:sz w:val="20"/>
        </w:rPr>
        <w:t>Historia Oxford del Mundo Clásico. 2. Roma</w:t>
      </w:r>
      <w:r>
        <w:rPr>
          <w:rFonts w:ascii="Times New Roman" w:hAnsi="Times New Roman"/>
          <w:sz w:val="20"/>
        </w:rPr>
        <w:t>, vers españ., Alianza Ed., Madrid, 1988.</w:t>
      </w:r>
    </w:p>
    <w:p w:rsidR="004358AC" w:rsidRDefault="004358AC">
      <w:pPr>
        <w:ind w:right="322"/>
        <w:rPr>
          <w:rFonts w:ascii="Times New Roman" w:hAnsi="Times New Roman"/>
          <w:sz w:val="20"/>
        </w:rPr>
      </w:pPr>
      <w:r>
        <w:rPr>
          <w:rFonts w:ascii="Times New Roman" w:hAnsi="Times New Roman"/>
          <w:caps/>
          <w:sz w:val="20"/>
        </w:rPr>
        <w:t>Büchner, K</w:t>
      </w:r>
      <w:r>
        <w:rPr>
          <w:rFonts w:ascii="Times New Roman" w:hAnsi="Times New Roman"/>
          <w:sz w:val="20"/>
        </w:rPr>
        <w:t xml:space="preserve">., </w:t>
      </w:r>
      <w:r>
        <w:rPr>
          <w:rFonts w:ascii="Times New Roman" w:hAnsi="Times New Roman"/>
          <w:i/>
          <w:sz w:val="20"/>
        </w:rPr>
        <w:t xml:space="preserve">Historia de </w:t>
      </w:r>
      <w:smartTag w:uri="urn:schemas-microsoft-com:office:smarttags" w:element="PersonName">
        <w:smartTagPr>
          <w:attr w:name="ProductID" w:val="la Literatura"/>
        </w:smartTagPr>
        <w:r>
          <w:rPr>
            <w:rFonts w:ascii="Times New Roman" w:hAnsi="Times New Roman"/>
            <w:i/>
            <w:sz w:val="20"/>
          </w:rPr>
          <w:t>la Literatura</w:t>
        </w:r>
      </w:smartTag>
      <w:r>
        <w:rPr>
          <w:rFonts w:ascii="Times New Roman" w:hAnsi="Times New Roman"/>
          <w:i/>
          <w:sz w:val="20"/>
        </w:rPr>
        <w:t xml:space="preserve"> latina</w:t>
      </w:r>
      <w:r>
        <w:rPr>
          <w:rFonts w:ascii="Times New Roman" w:hAnsi="Times New Roman"/>
          <w:sz w:val="20"/>
        </w:rPr>
        <w:t>, Ed. Labor, Barcelona, l968.</w:t>
      </w:r>
    </w:p>
    <w:p w:rsidR="004358AC" w:rsidRDefault="004358AC">
      <w:pPr>
        <w:ind w:right="322"/>
        <w:rPr>
          <w:rFonts w:ascii="Times New Roman" w:hAnsi="Times New Roman"/>
          <w:sz w:val="20"/>
        </w:rPr>
      </w:pPr>
      <w:r>
        <w:rPr>
          <w:rFonts w:ascii="Times New Roman" w:hAnsi="Times New Roman"/>
          <w:sz w:val="20"/>
        </w:rPr>
        <w:t xml:space="preserve">CODOÑER, C., </w:t>
      </w:r>
      <w:r>
        <w:rPr>
          <w:rFonts w:ascii="Times New Roman" w:hAnsi="Times New Roman"/>
          <w:i/>
          <w:sz w:val="20"/>
        </w:rPr>
        <w:t xml:space="preserve">Historia de </w:t>
      </w:r>
      <w:smartTag w:uri="urn:schemas-microsoft-com:office:smarttags" w:element="PersonName">
        <w:smartTagPr>
          <w:attr w:name="ProductID" w:val="la Literatura"/>
        </w:smartTagPr>
        <w:r>
          <w:rPr>
            <w:rFonts w:ascii="Times New Roman" w:hAnsi="Times New Roman"/>
            <w:i/>
            <w:sz w:val="20"/>
          </w:rPr>
          <w:t>la Literatura</w:t>
        </w:r>
      </w:smartTag>
      <w:r>
        <w:rPr>
          <w:rFonts w:ascii="Times New Roman" w:hAnsi="Times New Roman"/>
          <w:i/>
          <w:sz w:val="20"/>
        </w:rPr>
        <w:t xml:space="preserve"> latina</w:t>
      </w:r>
      <w:r>
        <w:rPr>
          <w:rFonts w:ascii="Times New Roman" w:hAnsi="Times New Roman"/>
          <w:sz w:val="20"/>
        </w:rPr>
        <w:t>, ed. Cátedra, Madrid 1997.</w:t>
      </w:r>
    </w:p>
    <w:p w:rsidR="004358AC" w:rsidRDefault="004358AC">
      <w:pPr>
        <w:ind w:right="322" w:firstLine="280"/>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tabs>
          <w:tab w:val="left" w:pos="220"/>
        </w:tabs>
        <w:ind w:left="360" w:right="322" w:firstLine="280"/>
        <w:rPr>
          <w:rFonts w:ascii="Times New Roman" w:hAnsi="Times New Roman"/>
          <w:sz w:val="20"/>
        </w:rPr>
      </w:pPr>
    </w:p>
    <w:p w:rsidR="004358AC" w:rsidRDefault="004358AC">
      <w:pPr>
        <w:ind w:left="20" w:right="322" w:firstLine="280"/>
        <w:rPr>
          <w:rFonts w:ascii="Times New Roman" w:hAnsi="Times New Roman"/>
          <w:sz w:val="20"/>
        </w:rPr>
      </w:pPr>
      <w:r>
        <w:rPr>
          <w:rFonts w:ascii="Times New Roman" w:hAnsi="Times New Roman"/>
          <w:sz w:val="20"/>
        </w:rPr>
        <w:t xml:space="preserve">Salvo que se indique otra cosa al comienzo del curso, el horario específico para asesorar y atender las consultas de los alumnos será los </w:t>
      </w:r>
      <w:r>
        <w:rPr>
          <w:rFonts w:ascii="Times New Roman" w:hAnsi="Times New Roman"/>
          <w:b/>
          <w:sz w:val="20"/>
        </w:rPr>
        <w:t>martes,</w:t>
      </w:r>
      <w:r>
        <w:rPr>
          <w:rFonts w:ascii="Times New Roman" w:hAnsi="Times New Roman"/>
          <w:sz w:val="20"/>
        </w:rPr>
        <w:t xml:space="preserve"> de </w:t>
      </w:r>
      <w:smartTag w:uri="urn:schemas-microsoft-com:office:smarttags" w:element="metricconverter">
        <w:smartTagPr>
          <w:attr w:name="ProductID" w:val="12 a"/>
        </w:smartTagPr>
        <w:r>
          <w:rPr>
            <w:rFonts w:ascii="Times New Roman" w:hAnsi="Times New Roman"/>
            <w:sz w:val="20"/>
          </w:rPr>
          <w:t>12 a</w:t>
        </w:r>
      </w:smartTag>
      <w:r>
        <w:rPr>
          <w:rFonts w:ascii="Times New Roman" w:hAnsi="Times New Roman"/>
          <w:sz w:val="20"/>
        </w:rPr>
        <w:t xml:space="preserve"> 14 h. </w:t>
      </w:r>
      <w:r>
        <w:rPr>
          <w:rFonts w:ascii="Times New Roman" w:hAnsi="Times New Roman"/>
          <w:b/>
          <w:sz w:val="20"/>
        </w:rPr>
        <w:t xml:space="preserve">y </w:t>
      </w:r>
      <w:r>
        <w:rPr>
          <w:rFonts w:ascii="Times New Roman" w:hAnsi="Times New Roman"/>
          <w:sz w:val="20"/>
        </w:rPr>
        <w:t>los</w:t>
      </w:r>
      <w:r>
        <w:rPr>
          <w:rFonts w:ascii="Times New Roman" w:hAnsi="Times New Roman"/>
          <w:b/>
          <w:sz w:val="20"/>
        </w:rPr>
        <w:t xml:space="preserve"> jueves</w:t>
      </w:r>
      <w:r>
        <w:rPr>
          <w:rFonts w:ascii="Times New Roman" w:hAnsi="Times New Roman"/>
          <w:sz w:val="20"/>
        </w:rPr>
        <w:t xml:space="preserve">, de </w:t>
      </w:r>
      <w:smartTag w:uri="urn:schemas-microsoft-com:office:smarttags" w:element="metricconverter">
        <w:smartTagPr>
          <w:attr w:name="ProductID" w:val="13 a"/>
        </w:smartTagPr>
        <w:r>
          <w:rPr>
            <w:rFonts w:ascii="Times New Roman" w:hAnsi="Times New Roman"/>
            <w:sz w:val="20"/>
          </w:rPr>
          <w:t>13 a</w:t>
        </w:r>
      </w:smartTag>
      <w:r>
        <w:rPr>
          <w:rFonts w:ascii="Times New Roman" w:hAnsi="Times New Roman"/>
          <w:sz w:val="20"/>
        </w:rPr>
        <w:t xml:space="preserve"> 14 h. y efectuará en el Departamento de Filología Clásica.</w:t>
      </w:r>
    </w:p>
    <w:p w:rsidR="004358AC" w:rsidRDefault="004358AC">
      <w:pPr>
        <w:tabs>
          <w:tab w:val="left" w:pos="851"/>
          <w:tab w:val="left" w:pos="1200"/>
          <w:tab w:val="left" w:pos="1701"/>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MOVIMIENTOS ARTISTICOS CONTEMPORANEOS I</w:t>
      </w:r>
    </w:p>
    <w:p w:rsidR="004358AC" w:rsidRDefault="004358AC">
      <w:pPr>
        <w:tabs>
          <w:tab w:val="left" w:pos="851"/>
          <w:tab w:val="left" w:pos="993"/>
          <w:tab w:val="left" w:pos="1701"/>
          <w:tab w:val="left" w:pos="1843"/>
        </w:tabs>
        <w:ind w:right="322"/>
        <w:jc w:val="center"/>
        <w:rPr>
          <w:rFonts w:ascii="Times New Roman" w:hAnsi="Times New Roman"/>
          <w:sz w:val="20"/>
        </w:rPr>
      </w:pPr>
      <w:r>
        <w:rPr>
          <w:rFonts w:ascii="Times New Roman" w:hAnsi="Times New Roman"/>
          <w:sz w:val="20"/>
        </w:rPr>
        <w:t>Prof. Dra. Asunción Domeño</w:t>
      </w:r>
    </w:p>
    <w:p w:rsidR="004358AC" w:rsidRDefault="004358AC">
      <w:pPr>
        <w:tabs>
          <w:tab w:val="left" w:pos="851"/>
          <w:tab w:val="left" w:pos="1200"/>
          <w:tab w:val="left" w:pos="1701"/>
          <w:tab w:val="left" w:pos="1843"/>
        </w:tabs>
        <w:ind w:right="322"/>
        <w:jc w:val="center"/>
        <w:rPr>
          <w:rFonts w:ascii="Times New Roman" w:hAnsi="Times New Roman"/>
          <w:sz w:val="20"/>
        </w:rPr>
      </w:pPr>
      <w:r>
        <w:rPr>
          <w:rFonts w:ascii="Times New Roman" w:hAnsi="Times New Roman"/>
          <w:sz w:val="20"/>
        </w:rPr>
        <w:t>Optativa de I Ciclo de Historia</w:t>
      </w:r>
    </w:p>
    <w:p w:rsidR="004358AC" w:rsidRDefault="004358AC">
      <w:pPr>
        <w:tabs>
          <w:tab w:val="left" w:pos="851"/>
          <w:tab w:val="left" w:pos="1701"/>
          <w:tab w:val="left" w:pos="1843"/>
        </w:tabs>
        <w:ind w:right="322"/>
        <w:jc w:val="center"/>
        <w:rPr>
          <w:rFonts w:ascii="Times New Roman" w:hAnsi="Times New Roman"/>
          <w:sz w:val="20"/>
        </w:rPr>
      </w:pPr>
    </w:p>
    <w:p w:rsidR="004358AC" w:rsidRDefault="004358AC">
      <w:pPr>
        <w:tabs>
          <w:tab w:val="left" w:pos="426"/>
          <w:tab w:val="left" w:pos="480"/>
          <w:tab w:val="left" w:pos="840"/>
          <w:tab w:val="left" w:pos="1200"/>
        </w:tabs>
        <w:ind w:left="426" w:right="322" w:hanging="426"/>
        <w:rPr>
          <w:rFonts w:ascii="Times New Roman" w:hAnsi="Times New Roman"/>
          <w:sz w:val="20"/>
        </w:rPr>
      </w:pPr>
    </w:p>
    <w:p w:rsidR="004358AC" w:rsidRDefault="004358AC">
      <w:pPr>
        <w:tabs>
          <w:tab w:val="left" w:pos="426"/>
          <w:tab w:val="left" w:pos="480"/>
          <w:tab w:val="left" w:pos="840"/>
          <w:tab w:val="left" w:pos="1200"/>
        </w:tabs>
        <w:ind w:left="425" w:right="322" w:hanging="425"/>
        <w:rPr>
          <w:rFonts w:ascii="Times New Roman" w:hAnsi="Times New Roman"/>
          <w:b/>
          <w:sz w:val="20"/>
        </w:rPr>
      </w:pPr>
      <w:r>
        <w:rPr>
          <w:rFonts w:ascii="Times New Roman" w:hAnsi="Times New Roman"/>
          <w:b/>
          <w:sz w:val="20"/>
        </w:rPr>
        <w:t>OBJETIVOS</w:t>
      </w:r>
    </w:p>
    <w:p w:rsidR="004358AC" w:rsidRDefault="004358AC">
      <w:pPr>
        <w:tabs>
          <w:tab w:val="left" w:pos="426"/>
          <w:tab w:val="left" w:pos="480"/>
          <w:tab w:val="left" w:pos="840"/>
          <w:tab w:val="left" w:pos="1200"/>
        </w:tabs>
        <w:ind w:left="425" w:right="322" w:hanging="425"/>
        <w:rPr>
          <w:rFonts w:ascii="Times New Roman" w:hAnsi="Times New Roman"/>
          <w:b/>
          <w:sz w:val="20"/>
        </w:rPr>
      </w:pPr>
    </w:p>
    <w:p w:rsidR="004358AC" w:rsidRDefault="004358AC">
      <w:pPr>
        <w:tabs>
          <w:tab w:val="left" w:pos="3760"/>
        </w:tabs>
        <w:ind w:right="322" w:firstLine="284"/>
        <w:rPr>
          <w:rFonts w:ascii="Times New Roman" w:hAnsi="Times New Roman"/>
          <w:sz w:val="20"/>
        </w:rPr>
      </w:pPr>
      <w:r>
        <w:rPr>
          <w:rFonts w:ascii="Times New Roman" w:hAnsi="Times New Roman"/>
          <w:sz w:val="20"/>
        </w:rPr>
        <w:t>Esta asignatura pretende la exposición de las corrientes artísticas del siglo XIX con un enfoque no sólo teórico sino también práctico, basado fundamentalmente en el análisis de las obras de arte. El programa comprende en primer lugar una Introducción en la que se abordan las cuestiones relativas al concepto, metodología y fuentes del arte contemporáneo, y en segundo lugar un bloque de temas en el que se analizan las principales corrientes artísticas que se desarrollan en el siglo XIX, consideradas cada una de ellas en las tres disciplinas por excelencia: arquitectura, escultura y pintura.</w:t>
      </w:r>
    </w:p>
    <w:p w:rsidR="004358AC" w:rsidRDefault="004358AC">
      <w:pPr>
        <w:tabs>
          <w:tab w:val="left" w:pos="3760"/>
        </w:tabs>
        <w:ind w:right="322" w:firstLine="709"/>
        <w:rPr>
          <w:rFonts w:ascii="Times New Roman" w:hAnsi="Times New Roman"/>
          <w:sz w:val="20"/>
        </w:rPr>
      </w:pPr>
    </w:p>
    <w:p w:rsidR="004358AC" w:rsidRDefault="004358AC">
      <w:pPr>
        <w:tabs>
          <w:tab w:val="left" w:pos="3760"/>
        </w:tabs>
        <w:ind w:right="322"/>
        <w:rPr>
          <w:rFonts w:ascii="Times New Roman" w:hAnsi="Times New Roman"/>
          <w:b/>
          <w:sz w:val="20"/>
        </w:rPr>
      </w:pPr>
      <w:r>
        <w:rPr>
          <w:rFonts w:ascii="Times New Roman" w:hAnsi="Times New Roman"/>
          <w:b/>
          <w:sz w:val="20"/>
        </w:rPr>
        <w:t>TEMARIO</w:t>
      </w:r>
    </w:p>
    <w:p w:rsidR="004358AC" w:rsidRDefault="004358AC">
      <w:pPr>
        <w:tabs>
          <w:tab w:val="left" w:pos="3760"/>
        </w:tabs>
        <w:ind w:right="322"/>
        <w:rPr>
          <w:rFonts w:ascii="Times New Roman" w:hAnsi="Times New Roman"/>
          <w:b/>
          <w:sz w:val="20"/>
        </w:rPr>
      </w:pPr>
    </w:p>
    <w:p w:rsidR="004358AC" w:rsidRDefault="004358AC">
      <w:pPr>
        <w:tabs>
          <w:tab w:val="left" w:pos="284"/>
        </w:tabs>
        <w:ind w:right="322"/>
        <w:rPr>
          <w:rFonts w:ascii="Times New Roman" w:hAnsi="Times New Roman"/>
          <w:sz w:val="20"/>
        </w:rPr>
      </w:pPr>
      <w:r>
        <w:rPr>
          <w:rFonts w:ascii="Times New Roman" w:hAnsi="Times New Roman"/>
          <w:sz w:val="20"/>
        </w:rPr>
        <w:t xml:space="preserve">I. </w:t>
      </w:r>
      <w:r>
        <w:rPr>
          <w:rFonts w:ascii="Times New Roman" w:hAnsi="Times New Roman"/>
          <w:sz w:val="20"/>
        </w:rPr>
        <w:tab/>
        <w:t xml:space="preserve">INTRODUCCION A </w:t>
      </w:r>
      <w:smartTag w:uri="urn:schemas-microsoft-com:office:smarttags" w:element="PersonName">
        <w:smartTagPr>
          <w:attr w:name="ProductID" w:val="LA HISTORIA DEL"/>
        </w:smartTagPr>
        <w:r>
          <w:rPr>
            <w:rFonts w:ascii="Times New Roman" w:hAnsi="Times New Roman"/>
            <w:sz w:val="20"/>
          </w:rPr>
          <w:t>LA HISTORIA DEL</w:t>
        </w:r>
      </w:smartTag>
      <w:r>
        <w:rPr>
          <w:rFonts w:ascii="Times New Roman" w:hAnsi="Times New Roman"/>
          <w:sz w:val="20"/>
        </w:rPr>
        <w:t xml:space="preserve"> ARTE CONTEMPORANEO</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Historia del Arte e Historia del Arte Contemporáneo.</w:t>
      </w:r>
      <w:r>
        <w:rPr>
          <w:rFonts w:ascii="Times New Roman" w:hAnsi="Times New Roman"/>
          <w:sz w:val="20"/>
        </w:rPr>
        <w:t xml:space="preserve"> Concepto de Historia del Arte. Periodización de </w:t>
      </w:r>
      <w:smartTag w:uri="urn:schemas-microsoft-com:office:smarttags" w:element="PersonName">
        <w:smartTagPr>
          <w:attr w:name="ProductID" w:val="la Historia"/>
        </w:smartTagPr>
        <w:r>
          <w:rPr>
            <w:rFonts w:ascii="Times New Roman" w:hAnsi="Times New Roman"/>
            <w:sz w:val="20"/>
          </w:rPr>
          <w:t>la Historia</w:t>
        </w:r>
      </w:smartTag>
      <w:r>
        <w:rPr>
          <w:rFonts w:ascii="Times New Roman" w:hAnsi="Times New Roman"/>
          <w:sz w:val="20"/>
        </w:rPr>
        <w:t xml:space="preserve"> del Arte. El Arte Contemporáneo. Definición y caracteres generales.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 xml:space="preserve">Los métodos de </w:t>
      </w:r>
      <w:smartTag w:uri="urn:schemas-microsoft-com:office:smarttags" w:element="PersonName">
        <w:smartTagPr>
          <w:attr w:name="ProductID" w:val="la Historia"/>
        </w:smartTagPr>
        <w:r>
          <w:rPr>
            <w:rFonts w:ascii="Times New Roman" w:hAnsi="Times New Roman"/>
            <w:b/>
            <w:sz w:val="20"/>
          </w:rPr>
          <w:t>la Historia</w:t>
        </w:r>
      </w:smartTag>
      <w:r>
        <w:rPr>
          <w:rFonts w:ascii="Times New Roman" w:hAnsi="Times New Roman"/>
          <w:b/>
          <w:sz w:val="20"/>
        </w:rPr>
        <w:t xml:space="preserve"> del Arte y su aplicación al Arte Contemporáneo</w:t>
      </w:r>
      <w:r>
        <w:rPr>
          <w:rFonts w:ascii="Times New Roman" w:hAnsi="Times New Roman"/>
          <w:sz w:val="20"/>
        </w:rPr>
        <w:t>. El método biográfico. El método del conocedor. Las metodologías formalistas. El método iconográfico e iconológico. El método sociológico. La sociología del Arte. El estructuralismo. Otras corrientes metodológicas actuales.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Fuentes para el estudio de la historia del Arte Contemporáneo.</w:t>
      </w:r>
      <w:r>
        <w:rPr>
          <w:rFonts w:ascii="Times New Roman" w:hAnsi="Times New Roman"/>
          <w:sz w:val="20"/>
        </w:rPr>
        <w:t xml:space="preserve"> Introducción. Estudios sobre las fuentes. Tratados y literatura artística. Fuentes para el arte de nuestro tiempo.</w:t>
      </w:r>
    </w:p>
    <w:p w:rsidR="004358AC" w:rsidRDefault="004358AC">
      <w:pPr>
        <w:ind w:left="567" w:right="322" w:hanging="283"/>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II. EL NEOCLASICISMO</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El Neoclasicismo.</w:t>
      </w:r>
      <w:r>
        <w:rPr>
          <w:rFonts w:ascii="Times New Roman" w:hAnsi="Times New Roman"/>
          <w:sz w:val="20"/>
        </w:rPr>
        <w:t xml:space="preserve"> Introducción. Concepto y caracteres. La arquitectura neoclásica europea. Francia. Inglaterra. Alemania. Italia. Otros países. U.S.A.</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La escultura neoclásica europea.</w:t>
      </w:r>
      <w:r>
        <w:rPr>
          <w:rFonts w:ascii="Times New Roman" w:hAnsi="Times New Roman"/>
          <w:sz w:val="20"/>
        </w:rPr>
        <w:t xml:space="preserve"> Caracteres. Los Maestros de la escultura: A. Cánova. B. Thorwaldsen. J.A. Houdon. Sergel. Schadow. Otros escultores.</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La pintura neoclásica europea.</w:t>
      </w:r>
      <w:r>
        <w:rPr>
          <w:rFonts w:ascii="Times New Roman" w:hAnsi="Times New Roman"/>
          <w:sz w:val="20"/>
        </w:rPr>
        <w:t xml:space="preserve"> Caracteres. Francia: J.L. David y sus discípulos: Gerard y Gros. J.A.D. Ingres. Alemania.</w:t>
      </w:r>
    </w:p>
    <w:p w:rsidR="004358AC" w:rsidRDefault="004358AC">
      <w:pPr>
        <w:ind w:left="567" w:right="322" w:hanging="283"/>
        <w:rPr>
          <w:rFonts w:ascii="Times New Roman" w:hAnsi="Times New Roman"/>
          <w:sz w:val="20"/>
        </w:rPr>
      </w:pPr>
      <w:r>
        <w:rPr>
          <w:rFonts w:ascii="Times New Roman" w:hAnsi="Times New Roman"/>
          <w:sz w:val="20"/>
        </w:rPr>
        <w:t xml:space="preserve">7. </w:t>
      </w:r>
      <w:r>
        <w:rPr>
          <w:rFonts w:ascii="Times New Roman" w:hAnsi="Times New Roman"/>
          <w:sz w:val="20"/>
        </w:rPr>
        <w:tab/>
      </w:r>
      <w:r>
        <w:rPr>
          <w:rFonts w:ascii="Times New Roman" w:hAnsi="Times New Roman"/>
          <w:b/>
          <w:sz w:val="20"/>
        </w:rPr>
        <w:t>El neoclasicismo español</w:t>
      </w:r>
      <w:r>
        <w:rPr>
          <w:rFonts w:ascii="Times New Roman" w:hAnsi="Times New Roman"/>
          <w:sz w:val="20"/>
        </w:rPr>
        <w:t xml:space="preserve">. Introducción. </w:t>
      </w:r>
      <w:smartTag w:uri="urn:schemas-microsoft-com:office:smarttags" w:element="PersonName">
        <w:smartTagPr>
          <w:attr w:name="ProductID" w:val="La Academia"/>
        </w:smartTagPr>
        <w:r>
          <w:rPr>
            <w:rFonts w:ascii="Times New Roman" w:hAnsi="Times New Roman"/>
            <w:sz w:val="20"/>
          </w:rPr>
          <w:t>La Academia</w:t>
        </w:r>
      </w:smartTag>
      <w:r>
        <w:rPr>
          <w:rFonts w:ascii="Times New Roman" w:hAnsi="Times New Roman"/>
          <w:sz w:val="20"/>
        </w:rPr>
        <w:t xml:space="preserve"> de Bellas Artes. La arquitectura. Ventura Rodríguez, Diego de Villanueva y Sabatini. Juan de Villanueva. Otros arquitectos. Difusión de la arquitectura neoclásica.</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La escultura neoclásica española.</w:t>
      </w:r>
      <w:r>
        <w:rPr>
          <w:rFonts w:ascii="Times New Roman" w:hAnsi="Times New Roman"/>
          <w:sz w:val="20"/>
        </w:rPr>
        <w:t xml:space="preserve"> Caracteres. La nueva clientela. J. Álvarez Cubero. Damián Campeny. Antonio Solá. Otros escultores.</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b/>
          <w:sz w:val="20"/>
        </w:rPr>
        <w:t>La pintura neoclásica española</w:t>
      </w:r>
      <w:r>
        <w:rPr>
          <w:rFonts w:ascii="Times New Roman" w:hAnsi="Times New Roman"/>
          <w:sz w:val="20"/>
        </w:rPr>
        <w:t>. Caracteres. Los davidianos españoles. José Aparicio. José Madrazo. Juan Antonio Ribera. Vicente López. Otros artistas.</w:t>
      </w:r>
    </w:p>
    <w:p w:rsidR="004358AC" w:rsidRDefault="004358AC">
      <w:pPr>
        <w:ind w:left="567" w:right="322" w:hanging="283"/>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III. EL ROMANTICISMO</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r>
      <w:r>
        <w:rPr>
          <w:rFonts w:ascii="Times New Roman" w:hAnsi="Times New Roman"/>
          <w:b/>
          <w:sz w:val="20"/>
        </w:rPr>
        <w:t>El movimiento romántico en Europa</w:t>
      </w:r>
      <w:r>
        <w:rPr>
          <w:rFonts w:ascii="Times New Roman" w:hAnsi="Times New Roman"/>
          <w:sz w:val="20"/>
        </w:rPr>
        <w:t>: Introducción. Definición y caracteres. La arquitectura en la época romántica. Inglaterra. Francia. Alemania. Italia.</w:t>
      </w:r>
    </w:p>
    <w:p w:rsidR="004358AC" w:rsidRDefault="004358AC">
      <w:pPr>
        <w:ind w:left="567" w:right="322" w:hanging="283"/>
        <w:rPr>
          <w:rFonts w:ascii="Times New Roman" w:hAnsi="Times New Roman"/>
          <w:sz w:val="20"/>
        </w:rPr>
      </w:pPr>
      <w:r>
        <w:rPr>
          <w:rFonts w:ascii="Times New Roman" w:hAnsi="Times New Roman"/>
          <w:sz w:val="20"/>
        </w:rPr>
        <w:t xml:space="preserve">11. </w:t>
      </w:r>
      <w:r>
        <w:rPr>
          <w:rFonts w:ascii="Times New Roman" w:hAnsi="Times New Roman"/>
          <w:sz w:val="20"/>
        </w:rPr>
        <w:tab/>
      </w:r>
      <w:r>
        <w:rPr>
          <w:rFonts w:ascii="Times New Roman" w:hAnsi="Times New Roman"/>
          <w:b/>
          <w:sz w:val="20"/>
        </w:rPr>
        <w:t>La escultura y la pintura romántica en Francia.</w:t>
      </w:r>
      <w:r>
        <w:rPr>
          <w:rFonts w:ascii="Times New Roman" w:hAnsi="Times New Roman"/>
          <w:sz w:val="20"/>
        </w:rPr>
        <w:t xml:space="preserve"> El romanticismo escultórico. La pintura romántica. Gericault. Delacroix. Otros pintores. La pintura de paisaje. La escuela de Barbizon. Corot.</w:t>
      </w:r>
    </w:p>
    <w:p w:rsidR="004358AC" w:rsidRDefault="004358AC">
      <w:pPr>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r>
      <w:r>
        <w:rPr>
          <w:rFonts w:ascii="Times New Roman" w:hAnsi="Times New Roman"/>
          <w:b/>
          <w:sz w:val="20"/>
        </w:rPr>
        <w:t>La pintura romántica en Alemania e Inglaterra</w:t>
      </w:r>
      <w:r>
        <w:rPr>
          <w:rFonts w:ascii="Times New Roman" w:hAnsi="Times New Roman"/>
          <w:sz w:val="20"/>
        </w:rPr>
        <w:t>. El paisaje en Alemania: Runge. Friedrich. Los nazarenos alemanes. Los paisajistas ingleses: Constable. Turner. Los prerrafaelistas.</w:t>
      </w:r>
    </w:p>
    <w:p w:rsidR="004358AC" w:rsidRDefault="004358AC">
      <w:pPr>
        <w:ind w:left="567" w:right="322" w:hanging="283"/>
        <w:rPr>
          <w:rFonts w:ascii="Times New Roman" w:hAnsi="Times New Roman"/>
          <w:sz w:val="20"/>
        </w:rPr>
      </w:pPr>
      <w:r>
        <w:rPr>
          <w:rFonts w:ascii="Times New Roman" w:hAnsi="Times New Roman"/>
          <w:sz w:val="20"/>
        </w:rPr>
        <w:t>13</w:t>
      </w:r>
      <w:r>
        <w:rPr>
          <w:rFonts w:ascii="Times New Roman" w:hAnsi="Times New Roman"/>
          <w:b/>
          <w:sz w:val="20"/>
        </w:rPr>
        <w:t>.</w:t>
      </w:r>
      <w:r>
        <w:rPr>
          <w:rFonts w:ascii="Times New Roman" w:hAnsi="Times New Roman"/>
          <w:b/>
          <w:sz w:val="20"/>
        </w:rPr>
        <w:tab/>
        <w:t>El romanticismo español</w:t>
      </w:r>
      <w:r>
        <w:rPr>
          <w:rFonts w:ascii="Times New Roman" w:hAnsi="Times New Roman"/>
          <w:sz w:val="20"/>
        </w:rPr>
        <w:t xml:space="preserve">. Introducción. La arquitectura. La creación de </w:t>
      </w:r>
      <w:smartTag w:uri="urn:schemas-microsoft-com:office:smarttags" w:element="PersonName">
        <w:smartTagPr>
          <w:attr w:name="ProductID" w:val="La Escuela"/>
        </w:smartTagPr>
        <w:r>
          <w:rPr>
            <w:rFonts w:ascii="Times New Roman" w:hAnsi="Times New Roman"/>
            <w:sz w:val="20"/>
          </w:rPr>
          <w:t>la Escuela</w:t>
        </w:r>
      </w:smartTag>
      <w:r>
        <w:rPr>
          <w:rFonts w:ascii="Times New Roman" w:hAnsi="Times New Roman"/>
          <w:sz w:val="20"/>
        </w:rPr>
        <w:t xml:space="preserve"> de Arquitectura. Principales arquitectos y obras. La escultura.</w:t>
      </w:r>
    </w:p>
    <w:p w:rsidR="004358AC" w:rsidRDefault="004358AC">
      <w:pPr>
        <w:ind w:left="567" w:right="322" w:hanging="283"/>
        <w:rPr>
          <w:rFonts w:ascii="Times New Roman" w:hAnsi="Times New Roman"/>
          <w:sz w:val="20"/>
        </w:rPr>
      </w:pPr>
      <w:r>
        <w:rPr>
          <w:rFonts w:ascii="Times New Roman" w:hAnsi="Times New Roman"/>
          <w:sz w:val="20"/>
        </w:rPr>
        <w:t>14.</w:t>
      </w:r>
      <w:r>
        <w:rPr>
          <w:rFonts w:ascii="Times New Roman" w:hAnsi="Times New Roman"/>
          <w:b/>
          <w:sz w:val="20"/>
        </w:rPr>
        <w:tab/>
        <w:t>La pintura romántica española.</w:t>
      </w:r>
      <w:r>
        <w:rPr>
          <w:rFonts w:ascii="Times New Roman" w:hAnsi="Times New Roman"/>
          <w:sz w:val="20"/>
        </w:rPr>
        <w:t xml:space="preserve"> Caracteres. Los géneros pictóricos. El retrato. La pintura de costumbres. La pintura histórica y literaria. El paisaje. Los focos pictóricos del romanticismo español y artistas representativos.</w:t>
      </w:r>
    </w:p>
    <w:p w:rsidR="004358AC" w:rsidRDefault="004358AC">
      <w:pPr>
        <w:ind w:left="567" w:right="322" w:hanging="283"/>
        <w:rPr>
          <w:rFonts w:ascii="Times New Roman" w:hAnsi="Times New Roman"/>
          <w:sz w:val="20"/>
        </w:rPr>
      </w:pPr>
    </w:p>
    <w:p w:rsidR="004358AC" w:rsidRDefault="004358AC">
      <w:pPr>
        <w:tabs>
          <w:tab w:val="left" w:pos="284"/>
        </w:tabs>
        <w:ind w:left="567" w:right="322" w:hanging="567"/>
        <w:rPr>
          <w:rFonts w:ascii="Times New Roman" w:hAnsi="Times New Roman"/>
          <w:sz w:val="20"/>
        </w:rPr>
      </w:pPr>
      <w:r>
        <w:rPr>
          <w:rFonts w:ascii="Times New Roman" w:hAnsi="Times New Roman"/>
          <w:sz w:val="20"/>
        </w:rPr>
        <w:t>IV</w:t>
      </w:r>
      <w:r>
        <w:rPr>
          <w:rFonts w:ascii="Times New Roman" w:hAnsi="Times New Roman"/>
          <w:sz w:val="20"/>
        </w:rPr>
        <w:tab/>
      </w:r>
      <w:smartTag w:uri="urn:schemas-microsoft-com:office:smarttags" w:element="PersonName">
        <w:smartTagPr>
          <w:attr w:name="ProductID" w:val="LA EPOCA DEL"/>
        </w:smartTagPr>
        <w:r>
          <w:rPr>
            <w:rFonts w:ascii="Times New Roman" w:hAnsi="Times New Roman"/>
            <w:sz w:val="20"/>
          </w:rPr>
          <w:t>LA EPOCA DEL</w:t>
        </w:r>
      </w:smartTag>
      <w:r>
        <w:rPr>
          <w:rFonts w:ascii="Times New Roman" w:hAnsi="Times New Roman"/>
          <w:sz w:val="20"/>
        </w:rPr>
        <w:t xml:space="preserve"> REALISMO Y EL ARTE EN </w:t>
      </w:r>
      <w:smartTag w:uri="urn:schemas-microsoft-com:office:smarttags" w:element="PersonName">
        <w:smartTagPr>
          <w:attr w:name="ProductID" w:val="LA SEGUNDA MITAD"/>
        </w:smartTagPr>
        <w:r>
          <w:rPr>
            <w:rFonts w:ascii="Times New Roman" w:hAnsi="Times New Roman"/>
            <w:sz w:val="20"/>
          </w:rPr>
          <w:t>LA SEGUNDA MITAD</w:t>
        </w:r>
      </w:smartTag>
      <w:r>
        <w:rPr>
          <w:rFonts w:ascii="Times New Roman" w:hAnsi="Times New Roman"/>
          <w:sz w:val="20"/>
        </w:rPr>
        <w:t xml:space="preserve"> DEL SIGLO XIX</w:t>
      </w:r>
    </w:p>
    <w:p w:rsidR="004358AC" w:rsidRDefault="004358AC">
      <w:pPr>
        <w:tabs>
          <w:tab w:val="left" w:pos="284"/>
        </w:tabs>
        <w:ind w:left="567" w:right="322" w:hanging="567"/>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15.</w:t>
      </w:r>
      <w:r>
        <w:rPr>
          <w:rFonts w:ascii="Times New Roman" w:hAnsi="Times New Roman"/>
          <w:sz w:val="20"/>
        </w:rPr>
        <w:tab/>
      </w:r>
      <w:r>
        <w:rPr>
          <w:rFonts w:ascii="Times New Roman" w:hAnsi="Times New Roman"/>
          <w:b/>
          <w:sz w:val="20"/>
        </w:rPr>
        <w:t>El arte europeo en la segunda mitad del siglo XIX.</w:t>
      </w:r>
      <w:r>
        <w:rPr>
          <w:rFonts w:ascii="Times New Roman" w:hAnsi="Times New Roman"/>
          <w:sz w:val="20"/>
        </w:rPr>
        <w:t xml:space="preserve"> Introducción. La arquitectura. El eclecticismo e historicismo. Las nuevas técnicas y los nuevos materiales. Los orígenes de la arquitectura moderna.</w:t>
      </w:r>
    </w:p>
    <w:p w:rsidR="004358AC" w:rsidRDefault="004358AC">
      <w:pPr>
        <w:ind w:left="567" w:right="322" w:hanging="283"/>
        <w:rPr>
          <w:rFonts w:ascii="Times New Roman" w:hAnsi="Times New Roman"/>
          <w:sz w:val="20"/>
        </w:rPr>
      </w:pPr>
      <w:r>
        <w:rPr>
          <w:rFonts w:ascii="Times New Roman" w:hAnsi="Times New Roman"/>
          <w:sz w:val="20"/>
        </w:rPr>
        <w:t>16.</w:t>
      </w:r>
      <w:r>
        <w:rPr>
          <w:rFonts w:ascii="Times New Roman" w:hAnsi="Times New Roman"/>
          <w:sz w:val="20"/>
        </w:rPr>
        <w:tab/>
      </w:r>
      <w:r>
        <w:rPr>
          <w:rFonts w:ascii="Times New Roman" w:hAnsi="Times New Roman"/>
          <w:b/>
          <w:sz w:val="20"/>
        </w:rPr>
        <w:t>La escultura europea en la segunda mitad del siglo XIX</w:t>
      </w:r>
      <w:r>
        <w:rPr>
          <w:rFonts w:ascii="Times New Roman" w:hAnsi="Times New Roman"/>
          <w:sz w:val="20"/>
        </w:rPr>
        <w:t>. Francia. A. Rodin. El realismo escultórico en Inglaterra y Alemania. Otros países. España.</w:t>
      </w:r>
    </w:p>
    <w:p w:rsidR="004358AC" w:rsidRDefault="004358AC">
      <w:pPr>
        <w:ind w:left="567" w:right="322" w:hanging="283"/>
        <w:rPr>
          <w:rFonts w:ascii="Times New Roman" w:hAnsi="Times New Roman"/>
          <w:sz w:val="20"/>
        </w:rPr>
      </w:pPr>
      <w:r>
        <w:rPr>
          <w:rFonts w:ascii="Times New Roman" w:hAnsi="Times New Roman"/>
          <w:sz w:val="20"/>
        </w:rPr>
        <w:t>17.</w:t>
      </w:r>
      <w:r>
        <w:rPr>
          <w:rFonts w:ascii="Times New Roman" w:hAnsi="Times New Roman"/>
          <w:sz w:val="20"/>
        </w:rPr>
        <w:tab/>
      </w:r>
      <w:r>
        <w:rPr>
          <w:rFonts w:ascii="Times New Roman" w:hAnsi="Times New Roman"/>
          <w:b/>
          <w:sz w:val="20"/>
        </w:rPr>
        <w:t>La pintura realista</w:t>
      </w:r>
      <w:r>
        <w:rPr>
          <w:rFonts w:ascii="Times New Roman" w:hAnsi="Times New Roman"/>
          <w:sz w:val="20"/>
        </w:rPr>
        <w:t>. Francia: antecedentes. La afirmación del estilo: Daumier. Millet. Courbet. Influencia del realismo. La difusión europea.</w:t>
      </w:r>
    </w:p>
    <w:p w:rsidR="004358AC" w:rsidRDefault="004358AC">
      <w:pPr>
        <w:ind w:left="567" w:right="322" w:hanging="283"/>
        <w:rPr>
          <w:rFonts w:ascii="Times New Roman" w:hAnsi="Times New Roman"/>
          <w:sz w:val="20"/>
        </w:rPr>
      </w:pPr>
      <w:r>
        <w:rPr>
          <w:rFonts w:ascii="Times New Roman" w:hAnsi="Times New Roman"/>
          <w:sz w:val="20"/>
        </w:rPr>
        <w:t>18.</w:t>
      </w:r>
      <w:r>
        <w:rPr>
          <w:rFonts w:ascii="Times New Roman" w:hAnsi="Times New Roman"/>
          <w:sz w:val="20"/>
        </w:rPr>
        <w:tab/>
      </w:r>
      <w:r>
        <w:rPr>
          <w:rFonts w:ascii="Times New Roman" w:hAnsi="Times New Roman"/>
          <w:b/>
          <w:sz w:val="20"/>
        </w:rPr>
        <w:t>La pintura realista en España.</w:t>
      </w:r>
      <w:r>
        <w:rPr>
          <w:rFonts w:ascii="Times New Roman" w:hAnsi="Times New Roman"/>
          <w:sz w:val="20"/>
        </w:rPr>
        <w:t xml:space="preserve"> La pintura de Historia. Casado del Alisal. Gisbert. E. Rosales. M. Fortuny. El paisaje realista español.</w:t>
      </w:r>
    </w:p>
    <w:p w:rsidR="004358AC" w:rsidRDefault="004358AC">
      <w:pPr>
        <w:ind w:left="567" w:right="322" w:hanging="283"/>
        <w:rPr>
          <w:rFonts w:ascii="Times New Roman" w:hAnsi="Times New Roman"/>
          <w:sz w:val="20"/>
        </w:rPr>
      </w:pPr>
      <w:r>
        <w:rPr>
          <w:rFonts w:ascii="Times New Roman" w:hAnsi="Times New Roman"/>
          <w:sz w:val="20"/>
        </w:rPr>
        <w:t>19.</w:t>
      </w:r>
      <w:r>
        <w:rPr>
          <w:rFonts w:ascii="Times New Roman" w:hAnsi="Times New Roman"/>
          <w:sz w:val="20"/>
        </w:rPr>
        <w:tab/>
      </w:r>
      <w:r>
        <w:rPr>
          <w:rFonts w:ascii="Times New Roman" w:hAnsi="Times New Roman"/>
          <w:b/>
          <w:sz w:val="20"/>
        </w:rPr>
        <w:t>El impresionismo.</w:t>
      </w:r>
      <w:r>
        <w:rPr>
          <w:rFonts w:ascii="Times New Roman" w:hAnsi="Times New Roman"/>
          <w:sz w:val="20"/>
        </w:rPr>
        <w:t xml:space="preserve"> Antecedentes. La estética impresionista. Los pintores impresionistas: Manet. El impresionismo de paisaje: Monet, Pissarro y Sisley. El impresionismo de figura: Degas y Renoir. Otros pintores.</w:t>
      </w:r>
    </w:p>
    <w:p w:rsidR="004358AC" w:rsidRDefault="004358AC">
      <w:pPr>
        <w:ind w:left="567" w:right="322" w:hanging="283"/>
        <w:rPr>
          <w:rFonts w:ascii="Times New Roman" w:hAnsi="Times New Roman"/>
          <w:sz w:val="20"/>
        </w:rPr>
      </w:pPr>
      <w:r>
        <w:rPr>
          <w:rFonts w:ascii="Times New Roman" w:hAnsi="Times New Roman"/>
          <w:sz w:val="20"/>
        </w:rPr>
        <w:t>20.</w:t>
      </w:r>
      <w:r>
        <w:rPr>
          <w:rFonts w:ascii="Times New Roman" w:hAnsi="Times New Roman"/>
          <w:sz w:val="20"/>
        </w:rPr>
        <w:tab/>
      </w:r>
      <w:r>
        <w:rPr>
          <w:rFonts w:ascii="Times New Roman" w:hAnsi="Times New Roman"/>
          <w:b/>
          <w:sz w:val="20"/>
        </w:rPr>
        <w:t>El neoimpresionismo</w:t>
      </w:r>
      <w:r>
        <w:rPr>
          <w:rFonts w:ascii="Times New Roman" w:hAnsi="Times New Roman"/>
          <w:sz w:val="20"/>
        </w:rPr>
        <w:t>. La base científica del neoimpresionismo. G. Seurat. P. Signac. Otros pintores.</w:t>
      </w:r>
    </w:p>
    <w:p w:rsidR="004358AC" w:rsidRDefault="004358AC">
      <w:pPr>
        <w:ind w:left="567" w:right="322" w:hanging="283"/>
        <w:rPr>
          <w:rFonts w:ascii="Times New Roman" w:hAnsi="Times New Roman"/>
          <w:sz w:val="20"/>
        </w:rPr>
      </w:pPr>
      <w:r>
        <w:rPr>
          <w:rFonts w:ascii="Times New Roman" w:hAnsi="Times New Roman"/>
          <w:sz w:val="20"/>
        </w:rPr>
        <w:t>21.</w:t>
      </w:r>
      <w:r>
        <w:rPr>
          <w:rFonts w:ascii="Times New Roman" w:hAnsi="Times New Roman"/>
          <w:b/>
          <w:sz w:val="20"/>
        </w:rPr>
        <w:tab/>
        <w:t>El postimpresionismo</w:t>
      </w:r>
      <w:r>
        <w:rPr>
          <w:rFonts w:ascii="Times New Roman" w:hAnsi="Times New Roman"/>
          <w:sz w:val="20"/>
        </w:rPr>
        <w:t>. P. Cezanne. V. Van Gogh y P. Gauguin. Un pintor independiente: H. de Toulouse-Lautrec.</w:t>
      </w:r>
    </w:p>
    <w:p w:rsidR="004358AC" w:rsidRDefault="004358AC">
      <w:pPr>
        <w:ind w:left="567" w:right="322" w:hanging="283"/>
        <w:rPr>
          <w:rFonts w:ascii="Times New Roman" w:hAnsi="Times New Roman"/>
          <w:sz w:val="20"/>
        </w:rPr>
      </w:pPr>
      <w:r>
        <w:rPr>
          <w:rFonts w:ascii="Times New Roman" w:hAnsi="Times New Roman"/>
          <w:sz w:val="20"/>
        </w:rPr>
        <w:t>22.</w:t>
      </w:r>
      <w:r>
        <w:rPr>
          <w:rFonts w:ascii="Times New Roman" w:hAnsi="Times New Roman"/>
          <w:sz w:val="20"/>
        </w:rPr>
        <w:tab/>
      </w:r>
      <w:r>
        <w:rPr>
          <w:rFonts w:ascii="Times New Roman" w:hAnsi="Times New Roman"/>
          <w:b/>
          <w:sz w:val="20"/>
        </w:rPr>
        <w:t>El impresionismo español</w:t>
      </w:r>
      <w:r>
        <w:rPr>
          <w:rFonts w:ascii="Times New Roman" w:hAnsi="Times New Roman"/>
          <w:sz w:val="20"/>
        </w:rPr>
        <w:t>. Características. A. de Beruete. D. Regoyos. J. Sorolla. El impresionismo en Cataluña. Santiago Rusiñol. Otros artistas.</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BIBLIOGRAFÍA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sz w:val="20"/>
        </w:rPr>
        <w:t xml:space="preserve">ÁLVAREZ J.M., </w:t>
      </w:r>
      <w:r>
        <w:rPr>
          <w:rFonts w:ascii="Times New Roman" w:hAnsi="Times New Roman"/>
          <w:i/>
          <w:sz w:val="20"/>
        </w:rPr>
        <w:t xml:space="preserve">Historia del Arte. De </w:t>
      </w:r>
      <w:smartTag w:uri="urn:schemas-microsoft-com:office:smarttags" w:element="PersonName">
        <w:smartTagPr>
          <w:attr w:name="ProductID" w:val="la Ilustraci￳n"/>
        </w:smartTagPr>
        <w:r>
          <w:rPr>
            <w:rFonts w:ascii="Times New Roman" w:hAnsi="Times New Roman"/>
            <w:i/>
            <w:sz w:val="20"/>
          </w:rPr>
          <w:t>la Ilustración</w:t>
        </w:r>
      </w:smartTag>
      <w:r>
        <w:rPr>
          <w:rFonts w:ascii="Times New Roman" w:hAnsi="Times New Roman"/>
          <w:i/>
          <w:sz w:val="20"/>
        </w:rPr>
        <w:t xml:space="preserve"> al Simbolismo</w:t>
      </w:r>
      <w:r>
        <w:rPr>
          <w:rFonts w:ascii="Times New Roman" w:hAnsi="Times New Roman"/>
          <w:sz w:val="20"/>
        </w:rPr>
        <w:t>, Col. Las Claves del Arte, De. Planeta, Barcelona, 1994.</w:t>
      </w:r>
    </w:p>
    <w:p w:rsidR="004358AC" w:rsidRDefault="004358AC">
      <w:pPr>
        <w:ind w:right="322"/>
        <w:rPr>
          <w:rFonts w:ascii="Times New Roman" w:hAnsi="Times New Roman"/>
          <w:sz w:val="20"/>
        </w:rPr>
      </w:pPr>
      <w:r>
        <w:rPr>
          <w:rFonts w:ascii="Times New Roman" w:hAnsi="Times New Roman"/>
          <w:sz w:val="20"/>
        </w:rPr>
        <w:t xml:space="preserve">BENEVOLO, L., </w:t>
      </w:r>
      <w:r>
        <w:rPr>
          <w:rFonts w:ascii="Times New Roman" w:hAnsi="Times New Roman"/>
          <w:i/>
          <w:sz w:val="20"/>
        </w:rPr>
        <w:t>Historia de la arquitectura moderna</w:t>
      </w:r>
      <w:r>
        <w:rPr>
          <w:rFonts w:ascii="Times New Roman" w:hAnsi="Times New Roman"/>
          <w:sz w:val="20"/>
        </w:rPr>
        <w:t>, Editorial Gustavo Gili., Barcelona, 1987.</w:t>
      </w:r>
    </w:p>
    <w:p w:rsidR="004358AC" w:rsidRDefault="004358AC">
      <w:pPr>
        <w:ind w:right="322"/>
        <w:rPr>
          <w:rFonts w:ascii="Times New Roman" w:hAnsi="Times New Roman"/>
          <w:sz w:val="20"/>
        </w:rPr>
      </w:pPr>
      <w:r>
        <w:rPr>
          <w:rFonts w:ascii="Times New Roman" w:hAnsi="Times New Roman"/>
          <w:sz w:val="20"/>
        </w:rPr>
        <w:t xml:space="preserve">BUENDÍA, J.R. y GÁLLEGO, J., "Arte Europeo y Norteamericano del siglo XIX", vol. XXXIV de </w:t>
      </w:r>
      <w:r>
        <w:rPr>
          <w:rFonts w:ascii="Times New Roman" w:hAnsi="Times New Roman"/>
          <w:i/>
          <w:sz w:val="20"/>
        </w:rPr>
        <w:t>Summa Artis</w:t>
      </w:r>
      <w:r>
        <w:rPr>
          <w:rFonts w:ascii="Times New Roman" w:hAnsi="Times New Roman"/>
          <w:sz w:val="20"/>
        </w:rPr>
        <w:t>, Espasa-Calpe, Madrid, 1990.</w:t>
      </w:r>
    </w:p>
    <w:p w:rsidR="004358AC" w:rsidRDefault="004358AC">
      <w:pPr>
        <w:ind w:right="322"/>
        <w:rPr>
          <w:rFonts w:ascii="Times New Roman" w:hAnsi="Times New Roman"/>
          <w:sz w:val="20"/>
        </w:rPr>
      </w:pPr>
      <w:r>
        <w:rPr>
          <w:rFonts w:ascii="Times New Roman" w:hAnsi="Times New Roman"/>
          <w:sz w:val="20"/>
        </w:rPr>
        <w:lastRenderedPageBreak/>
        <w:t xml:space="preserve">CALVO SERALLLER, R., </w:t>
      </w:r>
      <w:r>
        <w:rPr>
          <w:rFonts w:ascii="Times New Roman" w:hAnsi="Times New Roman"/>
          <w:i/>
          <w:sz w:val="20"/>
        </w:rPr>
        <w:t>Del futuro al pasado, vanguardia y tradición en el arte español contemporáneo</w:t>
      </w:r>
      <w:r>
        <w:rPr>
          <w:rFonts w:ascii="Times New Roman" w:hAnsi="Times New Roman"/>
          <w:sz w:val="20"/>
        </w:rPr>
        <w:t>, Editorial Alianza, Madrid, 1988.</w:t>
      </w:r>
    </w:p>
    <w:p w:rsidR="004358AC" w:rsidRDefault="004358AC">
      <w:pPr>
        <w:ind w:right="322"/>
        <w:rPr>
          <w:rFonts w:ascii="Times New Roman" w:hAnsi="Times New Roman"/>
          <w:sz w:val="20"/>
        </w:rPr>
      </w:pPr>
      <w:r>
        <w:rPr>
          <w:rFonts w:ascii="Times New Roman" w:hAnsi="Times New Roman"/>
          <w:sz w:val="20"/>
        </w:rPr>
        <w:t xml:space="preserve">COLL MIRABENT, I., </w:t>
      </w:r>
      <w:r>
        <w:rPr>
          <w:rFonts w:ascii="Times New Roman" w:hAnsi="Times New Roman"/>
          <w:i/>
          <w:sz w:val="20"/>
        </w:rPr>
        <w:t>Las claves del Arte Neoclásico</w:t>
      </w:r>
      <w:r>
        <w:rPr>
          <w:rFonts w:ascii="Times New Roman" w:hAnsi="Times New Roman"/>
          <w:sz w:val="20"/>
        </w:rPr>
        <w:t>, Col. Las Claves del Arte, Ed. Planeta, Barcelona, 1991.</w:t>
      </w:r>
    </w:p>
    <w:p w:rsidR="004358AC" w:rsidRDefault="004358AC">
      <w:pPr>
        <w:ind w:right="322"/>
        <w:rPr>
          <w:rFonts w:ascii="Times New Roman" w:hAnsi="Times New Roman"/>
          <w:sz w:val="20"/>
        </w:rPr>
      </w:pPr>
      <w:r>
        <w:rPr>
          <w:rFonts w:ascii="Times New Roman" w:hAnsi="Times New Roman"/>
          <w:sz w:val="20"/>
        </w:rPr>
        <w:t xml:space="preserve">FRANCASTEL, P., </w:t>
      </w:r>
      <w:r>
        <w:rPr>
          <w:rFonts w:ascii="Times New Roman" w:hAnsi="Times New Roman"/>
          <w:i/>
          <w:sz w:val="20"/>
        </w:rPr>
        <w:t>El impresionismo</w:t>
      </w:r>
      <w:r>
        <w:rPr>
          <w:rFonts w:ascii="Times New Roman" w:hAnsi="Times New Roman"/>
          <w:sz w:val="20"/>
        </w:rPr>
        <w:t>, Ed., Bruguera, Barcelona, 1983.</w:t>
      </w:r>
    </w:p>
    <w:p w:rsidR="004358AC" w:rsidRDefault="004358AC">
      <w:pPr>
        <w:ind w:right="322"/>
        <w:rPr>
          <w:rFonts w:ascii="Times New Roman" w:hAnsi="Times New Roman"/>
          <w:sz w:val="20"/>
        </w:rPr>
      </w:pPr>
      <w:r>
        <w:rPr>
          <w:rFonts w:ascii="Times New Roman" w:hAnsi="Times New Roman"/>
          <w:sz w:val="20"/>
        </w:rPr>
        <w:t xml:space="preserve">GAYA NUÑO J. A., </w:t>
      </w:r>
      <w:r>
        <w:rPr>
          <w:rFonts w:ascii="Times New Roman" w:hAnsi="Times New Roman"/>
          <w:i/>
          <w:sz w:val="20"/>
        </w:rPr>
        <w:t>El arte del siglo XIX</w:t>
      </w:r>
      <w:r>
        <w:rPr>
          <w:rFonts w:ascii="Times New Roman" w:hAnsi="Times New Roman"/>
          <w:sz w:val="20"/>
        </w:rPr>
        <w:t xml:space="preserve">, Madrid 1966. </w:t>
      </w:r>
      <w:r>
        <w:rPr>
          <w:rFonts w:ascii="Times New Roman" w:hAnsi="Times New Roman"/>
          <w:i/>
          <w:sz w:val="20"/>
        </w:rPr>
        <w:t>El arte del siglo XX</w:t>
      </w:r>
      <w:r>
        <w:rPr>
          <w:rFonts w:ascii="Times New Roman" w:hAnsi="Times New Roman"/>
          <w:sz w:val="20"/>
        </w:rPr>
        <w:t>, en “Ars Hispaniae”, Ed. Plus Ultra, Madrid, 1977.</w:t>
      </w:r>
    </w:p>
    <w:p w:rsidR="004358AC" w:rsidRDefault="004358AC">
      <w:pPr>
        <w:ind w:right="322"/>
        <w:rPr>
          <w:rFonts w:ascii="Times New Roman" w:hAnsi="Times New Roman"/>
          <w:sz w:val="20"/>
        </w:rPr>
      </w:pPr>
      <w:r>
        <w:rPr>
          <w:rFonts w:ascii="Times New Roman" w:hAnsi="Times New Roman"/>
          <w:sz w:val="20"/>
        </w:rPr>
        <w:t xml:space="preserve">GOMBRICH, E., </w:t>
      </w:r>
      <w:r>
        <w:rPr>
          <w:rFonts w:ascii="Times New Roman" w:hAnsi="Times New Roman"/>
          <w:i/>
          <w:sz w:val="20"/>
        </w:rPr>
        <w:t>Historia del Arte</w:t>
      </w:r>
      <w:r>
        <w:rPr>
          <w:rFonts w:ascii="Times New Roman" w:hAnsi="Times New Roman"/>
          <w:sz w:val="20"/>
        </w:rPr>
        <w:t>, Madrid 1992.</w:t>
      </w:r>
    </w:p>
    <w:p w:rsidR="004358AC" w:rsidRDefault="004358AC">
      <w:pPr>
        <w:ind w:right="322"/>
        <w:rPr>
          <w:rFonts w:ascii="Times New Roman" w:hAnsi="Times New Roman"/>
          <w:sz w:val="20"/>
        </w:rPr>
      </w:pPr>
      <w:r>
        <w:rPr>
          <w:rFonts w:ascii="Times New Roman" w:hAnsi="Times New Roman"/>
          <w:sz w:val="20"/>
        </w:rPr>
        <w:t xml:space="preserve">GYMPEL, J., </w:t>
      </w:r>
      <w:r>
        <w:rPr>
          <w:rFonts w:ascii="Times New Roman" w:hAnsi="Times New Roman"/>
          <w:i/>
          <w:sz w:val="20"/>
        </w:rPr>
        <w:t xml:space="preserve">Historia de la arquitectura de </w:t>
      </w:r>
      <w:smartTag w:uri="urn:schemas-microsoft-com:office:smarttags" w:element="PersonName">
        <w:smartTagPr>
          <w:attr w:name="ProductID" w:val="la Antig￼edad"/>
        </w:smartTagPr>
        <w:r>
          <w:rPr>
            <w:rFonts w:ascii="Times New Roman" w:hAnsi="Times New Roman"/>
            <w:i/>
            <w:sz w:val="20"/>
          </w:rPr>
          <w:t>la Antigüedad</w:t>
        </w:r>
      </w:smartTag>
      <w:r>
        <w:rPr>
          <w:rFonts w:ascii="Times New Roman" w:hAnsi="Times New Roman"/>
          <w:i/>
          <w:sz w:val="20"/>
        </w:rPr>
        <w:t xml:space="preserve"> a nuestros días</w:t>
      </w:r>
      <w:r>
        <w:rPr>
          <w:rFonts w:ascii="Times New Roman" w:hAnsi="Times New Roman"/>
          <w:sz w:val="20"/>
        </w:rPr>
        <w:t>, Editorial Könemann, Colonia, 1996.</w:t>
      </w:r>
    </w:p>
    <w:p w:rsidR="004358AC" w:rsidRDefault="004358AC">
      <w:pPr>
        <w:ind w:right="322"/>
        <w:rPr>
          <w:rFonts w:ascii="Times New Roman" w:hAnsi="Times New Roman"/>
          <w:sz w:val="20"/>
        </w:rPr>
      </w:pPr>
      <w:r>
        <w:rPr>
          <w:rFonts w:ascii="Times New Roman" w:hAnsi="Times New Roman"/>
          <w:sz w:val="20"/>
        </w:rPr>
        <w:t xml:space="preserve">HEARD HAMILTON, G., </w:t>
      </w:r>
      <w:r>
        <w:rPr>
          <w:rFonts w:ascii="Times New Roman" w:hAnsi="Times New Roman"/>
          <w:i/>
          <w:sz w:val="20"/>
        </w:rPr>
        <w:t>Pintura y escultura en Europa 1880-1940</w:t>
      </w:r>
      <w:r>
        <w:rPr>
          <w:rFonts w:ascii="Times New Roman" w:hAnsi="Times New Roman"/>
          <w:sz w:val="20"/>
        </w:rPr>
        <w:t>, Ed., Cátedra, Madrid, 1993.</w:t>
      </w:r>
    </w:p>
    <w:p w:rsidR="004358AC" w:rsidRDefault="004358AC">
      <w:pPr>
        <w:ind w:right="322"/>
        <w:rPr>
          <w:rFonts w:ascii="Times New Roman" w:hAnsi="Times New Roman"/>
          <w:sz w:val="20"/>
        </w:rPr>
      </w:pPr>
      <w:r>
        <w:rPr>
          <w:rFonts w:ascii="Times New Roman" w:hAnsi="Times New Roman"/>
          <w:i/>
          <w:sz w:val="20"/>
        </w:rPr>
        <w:t xml:space="preserve">Historia de </w:t>
      </w:r>
      <w:smartTag w:uri="urn:schemas-microsoft-com:office:smarttags" w:element="PersonName">
        <w:smartTagPr>
          <w:attr w:name="ProductID" w:val="la Arquitectura"/>
        </w:smartTagPr>
        <w:r>
          <w:rPr>
            <w:rFonts w:ascii="Times New Roman" w:hAnsi="Times New Roman"/>
            <w:i/>
            <w:sz w:val="20"/>
          </w:rPr>
          <w:t>la Arquitectura</w:t>
        </w:r>
      </w:smartTag>
      <w:r>
        <w:rPr>
          <w:rFonts w:ascii="Times New Roman" w:hAnsi="Times New Roman"/>
          <w:i/>
          <w:sz w:val="20"/>
        </w:rPr>
        <w:t xml:space="preserve"> española</w:t>
      </w:r>
      <w:r>
        <w:rPr>
          <w:rFonts w:ascii="Times New Roman" w:hAnsi="Times New Roman"/>
          <w:sz w:val="20"/>
        </w:rPr>
        <w:t>. Dirigida por José Luis Morales Marín. Barcelona 1986. Ed. Planeta.</w:t>
      </w:r>
    </w:p>
    <w:p w:rsidR="004358AC" w:rsidRDefault="004358AC">
      <w:pPr>
        <w:ind w:right="322"/>
        <w:rPr>
          <w:rFonts w:ascii="Times New Roman" w:hAnsi="Times New Roman"/>
          <w:sz w:val="20"/>
        </w:rPr>
      </w:pPr>
      <w:r>
        <w:rPr>
          <w:rFonts w:ascii="Times New Roman" w:hAnsi="Times New Roman"/>
          <w:sz w:val="20"/>
        </w:rPr>
        <w:t>Tomo 4 -----&gt; Arquitectura neoclásica</w:t>
      </w:r>
    </w:p>
    <w:p w:rsidR="004358AC" w:rsidRDefault="004358AC">
      <w:pPr>
        <w:ind w:right="322"/>
        <w:rPr>
          <w:rFonts w:ascii="Times New Roman" w:hAnsi="Times New Roman"/>
          <w:sz w:val="20"/>
        </w:rPr>
      </w:pPr>
      <w:r>
        <w:rPr>
          <w:rFonts w:ascii="Times New Roman" w:hAnsi="Times New Roman"/>
          <w:sz w:val="20"/>
        </w:rPr>
        <w:t>Tomo 5 -----&gt; Arquitectura de los siglos XIX y XX.</w:t>
      </w:r>
    </w:p>
    <w:p w:rsidR="004358AC" w:rsidRDefault="004358AC">
      <w:pPr>
        <w:ind w:right="322"/>
        <w:rPr>
          <w:rFonts w:ascii="Times New Roman" w:hAnsi="Times New Roman"/>
          <w:sz w:val="20"/>
        </w:rPr>
      </w:pPr>
      <w:r>
        <w:rPr>
          <w:rFonts w:ascii="Times New Roman" w:hAnsi="Times New Roman"/>
          <w:i/>
          <w:sz w:val="20"/>
        </w:rPr>
        <w:t>Historia Universal del Arte</w:t>
      </w:r>
      <w:r>
        <w:rPr>
          <w:rFonts w:ascii="Times New Roman" w:hAnsi="Times New Roman"/>
          <w:sz w:val="20"/>
        </w:rPr>
        <w:t>. Dirigida por José Milicua. Barcelona 1986-87. Ed. Planeta. Vol. VIII (siglo XIX) -----&gt; Erika Bornay</w:t>
      </w:r>
      <w:r>
        <w:rPr>
          <w:rFonts w:ascii="Times New Roman" w:hAnsi="Times New Roman"/>
          <w:sz w:val="20"/>
        </w:rPr>
        <w:tab/>
      </w:r>
    </w:p>
    <w:p w:rsidR="004358AC" w:rsidRDefault="004358AC">
      <w:pPr>
        <w:ind w:right="322"/>
        <w:rPr>
          <w:rFonts w:ascii="Times New Roman" w:hAnsi="Times New Roman"/>
          <w:sz w:val="20"/>
        </w:rPr>
      </w:pPr>
      <w:r>
        <w:rPr>
          <w:rFonts w:ascii="Times New Roman" w:hAnsi="Times New Roman"/>
          <w:i/>
          <w:sz w:val="20"/>
        </w:rPr>
        <w:t>Historia Universal del Arte</w:t>
      </w:r>
      <w:r>
        <w:rPr>
          <w:rFonts w:ascii="Times New Roman" w:hAnsi="Times New Roman"/>
          <w:sz w:val="20"/>
        </w:rPr>
        <w:t xml:space="preserve">, Madrid 1996, Editorial Espasa Calpe. </w:t>
      </w:r>
    </w:p>
    <w:p w:rsidR="004358AC" w:rsidRDefault="004358AC">
      <w:pPr>
        <w:ind w:right="322"/>
        <w:rPr>
          <w:rFonts w:ascii="Times New Roman" w:hAnsi="Times New Roman"/>
          <w:sz w:val="20"/>
        </w:rPr>
      </w:pPr>
      <w:r>
        <w:rPr>
          <w:rFonts w:ascii="Times New Roman" w:hAnsi="Times New Roman"/>
          <w:sz w:val="20"/>
        </w:rPr>
        <w:t xml:space="preserve">Tomo 8 -----&gt; Rococó y Neoclasicismo. </w:t>
      </w:r>
    </w:p>
    <w:p w:rsidR="004358AC" w:rsidRDefault="004358AC">
      <w:pPr>
        <w:ind w:right="322"/>
        <w:rPr>
          <w:rFonts w:ascii="Times New Roman" w:hAnsi="Times New Roman"/>
          <w:sz w:val="20"/>
        </w:rPr>
      </w:pPr>
      <w:r>
        <w:rPr>
          <w:rFonts w:ascii="Times New Roman" w:hAnsi="Times New Roman"/>
          <w:sz w:val="20"/>
        </w:rPr>
        <w:t>Tomo 9 -----&gt; Arte del siglo XIX.</w:t>
      </w:r>
    </w:p>
    <w:p w:rsidR="004358AC" w:rsidRDefault="004358AC">
      <w:pPr>
        <w:ind w:right="322"/>
        <w:rPr>
          <w:rFonts w:ascii="Times New Roman" w:hAnsi="Times New Roman"/>
          <w:sz w:val="20"/>
        </w:rPr>
      </w:pPr>
      <w:r>
        <w:rPr>
          <w:rFonts w:ascii="Times New Roman" w:hAnsi="Times New Roman"/>
          <w:sz w:val="20"/>
        </w:rPr>
        <w:t xml:space="preserve">HITCHCOCK H. R., </w:t>
      </w:r>
      <w:r>
        <w:rPr>
          <w:rFonts w:ascii="Times New Roman" w:hAnsi="Times New Roman"/>
          <w:i/>
          <w:sz w:val="20"/>
        </w:rPr>
        <w:t>Arquitectura de los siglos XIX y XX</w:t>
      </w:r>
      <w:r>
        <w:rPr>
          <w:rFonts w:ascii="Times New Roman" w:hAnsi="Times New Roman"/>
          <w:sz w:val="20"/>
        </w:rPr>
        <w:t>, Ed. Cátedra, Madrid, 1985.</w:t>
      </w:r>
    </w:p>
    <w:p w:rsidR="004358AC" w:rsidRDefault="004358AC">
      <w:pPr>
        <w:ind w:right="322"/>
        <w:rPr>
          <w:rFonts w:ascii="Times New Roman" w:hAnsi="Times New Roman"/>
          <w:sz w:val="20"/>
        </w:rPr>
      </w:pPr>
      <w:r>
        <w:rPr>
          <w:rFonts w:ascii="Times New Roman" w:hAnsi="Times New Roman"/>
          <w:sz w:val="20"/>
        </w:rPr>
        <w:t xml:space="preserve">HONOUR, H., </w:t>
      </w:r>
      <w:r>
        <w:rPr>
          <w:rFonts w:ascii="Times New Roman" w:hAnsi="Times New Roman"/>
          <w:i/>
          <w:sz w:val="20"/>
        </w:rPr>
        <w:t>El neoclasicismo</w:t>
      </w:r>
      <w:r>
        <w:rPr>
          <w:rFonts w:ascii="Times New Roman" w:hAnsi="Times New Roman"/>
          <w:sz w:val="20"/>
        </w:rPr>
        <w:t>, Madrid, 1982.</w:t>
      </w:r>
    </w:p>
    <w:p w:rsidR="004358AC" w:rsidRDefault="004358AC">
      <w:pPr>
        <w:ind w:right="322"/>
        <w:rPr>
          <w:rFonts w:ascii="Times New Roman" w:hAnsi="Times New Roman"/>
          <w:sz w:val="20"/>
        </w:rPr>
      </w:pPr>
      <w:r>
        <w:rPr>
          <w:rFonts w:ascii="Times New Roman" w:hAnsi="Times New Roman"/>
          <w:sz w:val="20"/>
        </w:rPr>
        <w:t xml:space="preserve">HONOUR, H., </w:t>
      </w:r>
      <w:r>
        <w:rPr>
          <w:rFonts w:ascii="Times New Roman" w:hAnsi="Times New Roman"/>
          <w:i/>
          <w:sz w:val="20"/>
        </w:rPr>
        <w:t>El romanticismo</w:t>
      </w:r>
      <w:r>
        <w:rPr>
          <w:rFonts w:ascii="Times New Roman" w:hAnsi="Times New Roman"/>
          <w:sz w:val="20"/>
        </w:rPr>
        <w:t>, Madrid, 1981.</w:t>
      </w:r>
    </w:p>
    <w:p w:rsidR="004358AC" w:rsidRDefault="004358AC">
      <w:pPr>
        <w:ind w:right="322"/>
        <w:rPr>
          <w:rFonts w:ascii="Times New Roman" w:hAnsi="Times New Roman"/>
          <w:sz w:val="20"/>
        </w:rPr>
      </w:pPr>
      <w:r>
        <w:rPr>
          <w:rFonts w:ascii="Times New Roman" w:hAnsi="Times New Roman"/>
          <w:sz w:val="20"/>
        </w:rPr>
        <w:t xml:space="preserve">JONES R. S., </w:t>
      </w:r>
      <w:r>
        <w:rPr>
          <w:rFonts w:ascii="Times New Roman" w:hAnsi="Times New Roman"/>
          <w:i/>
          <w:sz w:val="20"/>
        </w:rPr>
        <w:t>El siglo XVIII</w:t>
      </w:r>
      <w:r>
        <w:rPr>
          <w:rFonts w:ascii="Times New Roman" w:hAnsi="Times New Roman"/>
          <w:sz w:val="20"/>
        </w:rPr>
        <w:t xml:space="preserve">, en “Introducción a </w:t>
      </w:r>
      <w:smartTag w:uri="urn:schemas-microsoft-com:office:smarttags" w:element="PersonName">
        <w:smartTagPr>
          <w:attr w:name="ProductID" w:val="la Historia"/>
        </w:smartTagPr>
        <w:r>
          <w:rPr>
            <w:rFonts w:ascii="Times New Roman" w:hAnsi="Times New Roman"/>
            <w:sz w:val="20"/>
          </w:rPr>
          <w:t>la Historia</w:t>
        </w:r>
      </w:smartTag>
      <w:r>
        <w:rPr>
          <w:rFonts w:ascii="Times New Roman" w:hAnsi="Times New Roman"/>
          <w:sz w:val="20"/>
        </w:rPr>
        <w:t xml:space="preserve"> del Arte”, Universidad de Cambridge, Ed. Gustavo Gili, Barcelona, 1985.</w:t>
      </w:r>
    </w:p>
    <w:p w:rsidR="004358AC" w:rsidRDefault="004358AC">
      <w:pPr>
        <w:ind w:right="322"/>
        <w:rPr>
          <w:rFonts w:ascii="Times New Roman" w:hAnsi="Times New Roman"/>
          <w:sz w:val="20"/>
        </w:rPr>
      </w:pPr>
      <w:r>
        <w:rPr>
          <w:rFonts w:ascii="Times New Roman" w:hAnsi="Times New Roman"/>
          <w:sz w:val="20"/>
        </w:rPr>
        <w:t xml:space="preserve">NAVASCUÉS P., PÉREZ C., ARIAS DE COSSIO A., M., </w:t>
      </w:r>
      <w:r>
        <w:rPr>
          <w:rFonts w:ascii="Times New Roman" w:hAnsi="Times New Roman"/>
          <w:i/>
          <w:sz w:val="20"/>
        </w:rPr>
        <w:t>Historia</w:t>
      </w:r>
      <w:r>
        <w:rPr>
          <w:rFonts w:ascii="Times New Roman" w:hAnsi="Times New Roman"/>
          <w:sz w:val="20"/>
        </w:rPr>
        <w:t xml:space="preserve"> </w:t>
      </w:r>
      <w:r>
        <w:rPr>
          <w:rFonts w:ascii="Times New Roman" w:hAnsi="Times New Roman"/>
          <w:i/>
          <w:sz w:val="20"/>
        </w:rPr>
        <w:t>del Arte Hispánico, V. Del Neoclasicismo al Modernismo</w:t>
      </w:r>
      <w:r>
        <w:rPr>
          <w:rFonts w:ascii="Times New Roman" w:hAnsi="Times New Roman"/>
          <w:sz w:val="20"/>
        </w:rPr>
        <w:t>. Ed. Alhambra, Madrid, 1979.</w:t>
      </w:r>
    </w:p>
    <w:p w:rsidR="004358AC" w:rsidRDefault="004358AC">
      <w:pPr>
        <w:ind w:right="322"/>
        <w:rPr>
          <w:rFonts w:ascii="Times New Roman" w:hAnsi="Times New Roman"/>
          <w:sz w:val="20"/>
        </w:rPr>
      </w:pPr>
      <w:r>
        <w:rPr>
          <w:rFonts w:ascii="Times New Roman" w:hAnsi="Times New Roman"/>
          <w:sz w:val="20"/>
        </w:rPr>
        <w:t xml:space="preserve">NOVOTNY, F., </w:t>
      </w:r>
      <w:r>
        <w:rPr>
          <w:rFonts w:ascii="Times New Roman" w:hAnsi="Times New Roman"/>
          <w:i/>
          <w:sz w:val="20"/>
        </w:rPr>
        <w:t>Pintura y escultura en Europa 1780-1880</w:t>
      </w:r>
      <w:r>
        <w:rPr>
          <w:rFonts w:ascii="Times New Roman" w:hAnsi="Times New Roman"/>
          <w:sz w:val="20"/>
        </w:rPr>
        <w:t>, Editorial Cátedra, Madrid, 1994..</w:t>
      </w:r>
    </w:p>
    <w:p w:rsidR="004358AC" w:rsidRDefault="004358AC">
      <w:pPr>
        <w:ind w:right="322"/>
        <w:rPr>
          <w:rFonts w:ascii="Times New Roman" w:hAnsi="Times New Roman"/>
          <w:sz w:val="20"/>
        </w:rPr>
      </w:pPr>
      <w:r>
        <w:rPr>
          <w:rFonts w:ascii="Times New Roman" w:hAnsi="Times New Roman"/>
          <w:sz w:val="20"/>
        </w:rPr>
        <w:t xml:space="preserve">RAMÍREZ, J. A., y otros, </w:t>
      </w:r>
      <w:r>
        <w:rPr>
          <w:rFonts w:ascii="Times New Roman" w:hAnsi="Times New Roman"/>
          <w:i/>
          <w:sz w:val="20"/>
        </w:rPr>
        <w:t>Historia del Arte, 4. El mundo contemporáneo</w:t>
      </w:r>
      <w:r>
        <w:rPr>
          <w:rFonts w:ascii="Times New Roman" w:hAnsi="Times New Roman"/>
          <w:sz w:val="20"/>
        </w:rPr>
        <w:t>, Alianza Ed., Madrid, 1997.</w:t>
      </w:r>
    </w:p>
    <w:p w:rsidR="004358AC" w:rsidRDefault="004358AC">
      <w:pPr>
        <w:ind w:right="322"/>
        <w:rPr>
          <w:rFonts w:ascii="Times New Roman" w:hAnsi="Times New Roman"/>
          <w:sz w:val="20"/>
        </w:rPr>
      </w:pPr>
      <w:r>
        <w:rPr>
          <w:rFonts w:ascii="Times New Roman" w:hAnsi="Times New Roman"/>
          <w:sz w:val="20"/>
        </w:rPr>
        <w:t xml:space="preserve">REYERO C., </w:t>
      </w:r>
      <w:r>
        <w:rPr>
          <w:rFonts w:ascii="Times New Roman" w:hAnsi="Times New Roman"/>
          <w:i/>
          <w:sz w:val="20"/>
        </w:rPr>
        <w:t>Las claves del arte. Del Romanticismo al Impresionismo</w:t>
      </w:r>
      <w:r>
        <w:rPr>
          <w:rFonts w:ascii="Times New Roman" w:hAnsi="Times New Roman"/>
          <w:sz w:val="20"/>
        </w:rPr>
        <w:t>, Col. Las Claves del Arte, Ed. Planeta, Barcelona, 1991.</w:t>
      </w:r>
    </w:p>
    <w:p w:rsidR="004358AC" w:rsidRDefault="004358AC">
      <w:pPr>
        <w:ind w:right="322"/>
        <w:rPr>
          <w:rFonts w:ascii="Times New Roman" w:hAnsi="Times New Roman"/>
          <w:sz w:val="20"/>
        </w:rPr>
      </w:pPr>
      <w:r>
        <w:rPr>
          <w:rFonts w:ascii="Times New Roman" w:hAnsi="Times New Roman"/>
          <w:sz w:val="20"/>
        </w:rPr>
        <w:t xml:space="preserve">REYNOLDS D. M., </w:t>
      </w:r>
      <w:r>
        <w:rPr>
          <w:rFonts w:ascii="Times New Roman" w:hAnsi="Times New Roman"/>
          <w:i/>
          <w:sz w:val="20"/>
        </w:rPr>
        <w:t>El siglo XIX</w:t>
      </w:r>
      <w:r>
        <w:rPr>
          <w:rFonts w:ascii="Times New Roman" w:hAnsi="Times New Roman"/>
          <w:sz w:val="20"/>
        </w:rPr>
        <w:t xml:space="preserve">, en “Introducción a </w:t>
      </w:r>
      <w:smartTag w:uri="urn:schemas-microsoft-com:office:smarttags" w:element="PersonName">
        <w:smartTagPr>
          <w:attr w:name="ProductID" w:val="la Historia"/>
        </w:smartTagPr>
        <w:r>
          <w:rPr>
            <w:rFonts w:ascii="Times New Roman" w:hAnsi="Times New Roman"/>
            <w:sz w:val="20"/>
          </w:rPr>
          <w:t>la Historia</w:t>
        </w:r>
      </w:smartTag>
      <w:r>
        <w:rPr>
          <w:rFonts w:ascii="Times New Roman" w:hAnsi="Times New Roman"/>
          <w:sz w:val="20"/>
        </w:rPr>
        <w:t xml:space="preserve"> del Arte”, Universidad de Cambridge, Ed. Gustavo Gili, Barcelona, 1985.</w:t>
      </w:r>
    </w:p>
    <w:p w:rsidR="004358AC" w:rsidRDefault="004358AC">
      <w:pPr>
        <w:ind w:right="322"/>
        <w:rPr>
          <w:rFonts w:ascii="Times New Roman" w:hAnsi="Times New Roman"/>
          <w:sz w:val="20"/>
        </w:rPr>
      </w:pPr>
      <w:r>
        <w:rPr>
          <w:rFonts w:ascii="Times New Roman" w:hAnsi="Times New Roman"/>
          <w:sz w:val="20"/>
        </w:rPr>
        <w:t xml:space="preserve">RODRÍGUEZ, D., </w:t>
      </w:r>
      <w:r>
        <w:rPr>
          <w:rFonts w:ascii="Times New Roman" w:hAnsi="Times New Roman"/>
          <w:i/>
          <w:sz w:val="20"/>
        </w:rPr>
        <w:t>Del neoclasicismo al realismo</w:t>
      </w:r>
      <w:r>
        <w:rPr>
          <w:rFonts w:ascii="Times New Roman" w:hAnsi="Times New Roman"/>
          <w:sz w:val="20"/>
        </w:rPr>
        <w:t xml:space="preserve">, volumen 8 de </w:t>
      </w:r>
      <w:smartTag w:uri="urn:schemas-microsoft-com:office:smarttags" w:element="PersonName">
        <w:smartTagPr>
          <w:attr w:name="ProductID" w:val="la Col. Conocer"/>
        </w:smartTagPr>
        <w:r>
          <w:rPr>
            <w:rFonts w:ascii="Times New Roman" w:hAnsi="Times New Roman"/>
            <w:sz w:val="20"/>
          </w:rPr>
          <w:t>la Col. Conocer</w:t>
        </w:r>
      </w:smartTag>
      <w:r>
        <w:rPr>
          <w:rFonts w:ascii="Times New Roman" w:hAnsi="Times New Roman"/>
          <w:sz w:val="20"/>
        </w:rPr>
        <w:t xml:space="preserve"> el Arte dirigida por I.G. Bango Torviso, Historia 16, Madrid.</w:t>
      </w:r>
    </w:p>
    <w:p w:rsidR="004358AC" w:rsidRDefault="004358AC">
      <w:pPr>
        <w:ind w:right="322"/>
        <w:rPr>
          <w:rFonts w:ascii="Times New Roman" w:hAnsi="Times New Roman"/>
          <w:sz w:val="20"/>
        </w:rPr>
      </w:pPr>
      <w:r>
        <w:rPr>
          <w:rFonts w:ascii="Times New Roman" w:hAnsi="Times New Roman"/>
          <w:sz w:val="20"/>
        </w:rPr>
        <w:t xml:space="preserve">SOLANA, G., </w:t>
      </w:r>
      <w:r>
        <w:rPr>
          <w:rFonts w:ascii="Times New Roman" w:hAnsi="Times New Roman"/>
          <w:i/>
          <w:sz w:val="20"/>
        </w:rPr>
        <w:t>El Impresionismo</w:t>
      </w:r>
      <w:r>
        <w:rPr>
          <w:rFonts w:ascii="Times New Roman" w:hAnsi="Times New Roman"/>
          <w:sz w:val="20"/>
        </w:rPr>
        <w:t>, Anaya, Madrid, 1991.</w:t>
      </w:r>
    </w:p>
    <w:p w:rsidR="004358AC" w:rsidRDefault="004358AC">
      <w:pPr>
        <w:ind w:right="322"/>
        <w:rPr>
          <w:rFonts w:ascii="Times New Roman" w:hAnsi="Times New Roman"/>
          <w:sz w:val="20"/>
        </w:rPr>
      </w:pPr>
      <w:r>
        <w:rPr>
          <w:rFonts w:ascii="Times New Roman" w:hAnsi="Times New Roman"/>
          <w:sz w:val="20"/>
        </w:rPr>
        <w:t xml:space="preserve">VILLAR MOVELLÁN, A., </w:t>
      </w:r>
      <w:r>
        <w:rPr>
          <w:rFonts w:ascii="Times New Roman" w:hAnsi="Times New Roman"/>
          <w:i/>
          <w:sz w:val="20"/>
        </w:rPr>
        <w:t>Arte Contemporáneo I</w:t>
      </w:r>
      <w:r>
        <w:rPr>
          <w:rFonts w:ascii="Times New Roman" w:hAnsi="Times New Roman"/>
          <w:sz w:val="20"/>
        </w:rPr>
        <w:t xml:space="preserve">, volumen 9 de </w:t>
      </w:r>
      <w:smartTag w:uri="urn:schemas-microsoft-com:office:smarttags" w:element="PersonName">
        <w:smartTagPr>
          <w:attr w:name="ProductID" w:val="la Col. Conocer"/>
        </w:smartTagPr>
        <w:r>
          <w:rPr>
            <w:rFonts w:ascii="Times New Roman" w:hAnsi="Times New Roman"/>
            <w:sz w:val="20"/>
          </w:rPr>
          <w:t>la Col. Conocer</w:t>
        </w:r>
      </w:smartTag>
      <w:r>
        <w:rPr>
          <w:rFonts w:ascii="Times New Roman" w:hAnsi="Times New Roman"/>
          <w:sz w:val="20"/>
        </w:rPr>
        <w:t xml:space="preserve"> el Arte dirigida por I.G. Bango Torviso, Historia 16, Madrid, 1996.</w:t>
      </w:r>
    </w:p>
    <w:p w:rsidR="004358AC" w:rsidRDefault="004358AC">
      <w:pPr>
        <w:tabs>
          <w:tab w:val="left" w:pos="3760"/>
        </w:tabs>
        <w:ind w:right="322" w:firstLine="709"/>
        <w:rPr>
          <w:rFonts w:ascii="Times New Roman" w:hAnsi="Times New Roman"/>
          <w:b/>
          <w:sz w:val="20"/>
        </w:rPr>
      </w:pPr>
    </w:p>
    <w:p w:rsidR="004358AC" w:rsidRDefault="004358AC">
      <w:pPr>
        <w:tabs>
          <w:tab w:val="left" w:pos="426"/>
          <w:tab w:val="left" w:pos="480"/>
          <w:tab w:val="left" w:pos="840"/>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 w:val="left" w:pos="480"/>
          <w:tab w:val="left" w:pos="840"/>
          <w:tab w:val="left" w:pos="1200"/>
        </w:tabs>
        <w:ind w:left="426" w:right="322" w:hanging="426"/>
        <w:rPr>
          <w:rFonts w:ascii="Times New Roman" w:hAnsi="Times New Roman"/>
          <w:b/>
          <w:sz w:val="20"/>
        </w:rPr>
      </w:pPr>
    </w:p>
    <w:p w:rsidR="004358AC" w:rsidRDefault="004358AC">
      <w:pPr>
        <w:tabs>
          <w:tab w:val="left" w:pos="284"/>
          <w:tab w:val="left" w:pos="480"/>
          <w:tab w:val="left" w:pos="840"/>
          <w:tab w:val="left" w:pos="1200"/>
        </w:tabs>
        <w:ind w:left="426" w:right="322" w:hanging="426"/>
        <w:rPr>
          <w:rFonts w:ascii="Times New Roman" w:hAnsi="Times New Roman"/>
          <w:sz w:val="20"/>
        </w:rPr>
      </w:pPr>
      <w:r>
        <w:rPr>
          <w:rFonts w:ascii="Times New Roman" w:hAnsi="Times New Roman"/>
          <w:sz w:val="20"/>
        </w:rPr>
        <w:tab/>
        <w:t>Previa consulta</w:t>
      </w:r>
    </w:p>
    <w:p w:rsidR="004358AC" w:rsidRDefault="004358AC">
      <w:pPr>
        <w:tabs>
          <w:tab w:val="left" w:pos="851"/>
          <w:tab w:val="left" w:pos="1134"/>
          <w:tab w:val="left" w:pos="1200"/>
          <w:tab w:val="left" w:pos="1843"/>
          <w:tab w:val="left" w:pos="2127"/>
          <w:tab w:val="left" w:pos="2694"/>
          <w:tab w:val="left" w:pos="3402"/>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MOVIMIENTOS ARTISTICOS CONTEMPORANEOS II</w:t>
      </w:r>
    </w:p>
    <w:p w:rsidR="004358AC" w:rsidRDefault="004358AC">
      <w:pPr>
        <w:tabs>
          <w:tab w:val="left" w:pos="851"/>
          <w:tab w:val="left" w:pos="993"/>
          <w:tab w:val="left" w:pos="1134"/>
          <w:tab w:val="left" w:pos="1843"/>
          <w:tab w:val="left" w:pos="2127"/>
          <w:tab w:val="left" w:pos="2694"/>
          <w:tab w:val="left" w:pos="3402"/>
        </w:tabs>
        <w:ind w:right="322"/>
        <w:jc w:val="center"/>
        <w:rPr>
          <w:rFonts w:ascii="Times New Roman" w:hAnsi="Times New Roman"/>
          <w:sz w:val="20"/>
        </w:rPr>
      </w:pPr>
      <w:r>
        <w:rPr>
          <w:rFonts w:ascii="Times New Roman" w:hAnsi="Times New Roman"/>
          <w:sz w:val="20"/>
        </w:rPr>
        <w:t>Prof. Dra. Asunción Domeño</w:t>
      </w:r>
    </w:p>
    <w:p w:rsidR="004358AC" w:rsidRDefault="004358AC">
      <w:pPr>
        <w:tabs>
          <w:tab w:val="left" w:pos="851"/>
          <w:tab w:val="left" w:pos="1134"/>
          <w:tab w:val="left" w:pos="1200"/>
          <w:tab w:val="left" w:pos="1843"/>
          <w:tab w:val="left" w:pos="2127"/>
          <w:tab w:val="left" w:pos="2694"/>
          <w:tab w:val="left" w:pos="3402"/>
        </w:tabs>
        <w:ind w:right="322"/>
        <w:jc w:val="center"/>
        <w:rPr>
          <w:rFonts w:ascii="Times New Roman" w:hAnsi="Times New Roman"/>
          <w:sz w:val="20"/>
        </w:rPr>
      </w:pPr>
      <w:r>
        <w:rPr>
          <w:rFonts w:ascii="Times New Roman" w:hAnsi="Times New Roman"/>
          <w:sz w:val="20"/>
        </w:rPr>
        <w:t>Optativa de I Ciclo de Historia</w:t>
      </w:r>
    </w:p>
    <w:p w:rsidR="004358AC" w:rsidRDefault="004358AC">
      <w:pPr>
        <w:tabs>
          <w:tab w:val="left" w:pos="851"/>
          <w:tab w:val="left" w:pos="1134"/>
          <w:tab w:val="left" w:pos="1843"/>
          <w:tab w:val="left" w:pos="2127"/>
          <w:tab w:val="left" w:pos="2694"/>
          <w:tab w:val="left" w:pos="3402"/>
        </w:tabs>
        <w:ind w:right="322"/>
        <w:jc w:val="center"/>
        <w:rPr>
          <w:rFonts w:ascii="Times New Roman" w:hAnsi="Times New Roman"/>
          <w:sz w:val="20"/>
        </w:rPr>
      </w:pPr>
    </w:p>
    <w:p w:rsidR="004358AC" w:rsidRDefault="004358AC">
      <w:pPr>
        <w:tabs>
          <w:tab w:val="left" w:pos="426"/>
          <w:tab w:val="left" w:pos="480"/>
          <w:tab w:val="left" w:pos="840"/>
          <w:tab w:val="left" w:pos="1200"/>
        </w:tabs>
        <w:ind w:left="426" w:right="322" w:hanging="426"/>
        <w:rPr>
          <w:rFonts w:ascii="Times New Roman" w:hAnsi="Times New Roman"/>
          <w:sz w:val="20"/>
        </w:rPr>
      </w:pPr>
    </w:p>
    <w:p w:rsidR="004358AC" w:rsidRDefault="004358AC">
      <w:pPr>
        <w:pStyle w:val="Sangra3detindependiente"/>
        <w:tabs>
          <w:tab w:val="left" w:pos="284"/>
        </w:tabs>
        <w:ind w:right="322" w:firstLine="0"/>
        <w:rPr>
          <w:b/>
        </w:rPr>
      </w:pPr>
      <w:r>
        <w:rPr>
          <w:b/>
        </w:rPr>
        <w:t>OBJETIVOS</w:t>
      </w:r>
    </w:p>
    <w:p w:rsidR="004358AC" w:rsidRDefault="004358AC">
      <w:pPr>
        <w:pStyle w:val="Sangra3detindependiente"/>
        <w:tabs>
          <w:tab w:val="left" w:pos="284"/>
        </w:tabs>
        <w:ind w:right="322" w:firstLine="0"/>
        <w:rPr>
          <w:b/>
        </w:rPr>
      </w:pPr>
    </w:p>
    <w:p w:rsidR="004358AC" w:rsidRDefault="004358AC">
      <w:pPr>
        <w:pStyle w:val="Sangra3detindependiente"/>
        <w:tabs>
          <w:tab w:val="left" w:pos="284"/>
        </w:tabs>
        <w:ind w:right="322" w:firstLine="0"/>
      </w:pPr>
      <w:r>
        <w:tab/>
        <w:t>El objetivo de esta asignatura es el conocimiento de los principales movimientos artísticos del siglo XX, por tanto, las manifestaciones más recientes, más próximas en el tiempo al hombre de hoy. El estudio de las diferentes corrientes se lleva a cabo bajo un doble enfoque, teórico y práctico, basado éste en el análisis de las propias obras artísticas. El programa se divide en tres grandes apartados dedicados respectivamente a la arquitectura, escultura y pintura, y cada uno de ellos se desglosa en temas planteados según un criterio de evolución cronológica.</w:t>
      </w:r>
    </w:p>
    <w:p w:rsidR="004358AC" w:rsidRDefault="004358AC">
      <w:pPr>
        <w:tabs>
          <w:tab w:val="left" w:pos="3760"/>
        </w:tabs>
        <w:ind w:right="322" w:firstLine="709"/>
        <w:rPr>
          <w:rFonts w:ascii="Times New Roman" w:hAnsi="Times New Roman"/>
          <w:sz w:val="20"/>
        </w:rPr>
      </w:pPr>
    </w:p>
    <w:p w:rsidR="004358AC" w:rsidRDefault="004358AC">
      <w:pPr>
        <w:tabs>
          <w:tab w:val="left" w:pos="426"/>
          <w:tab w:val="left" w:pos="3760"/>
        </w:tabs>
        <w:ind w:right="322"/>
        <w:rPr>
          <w:rFonts w:ascii="Times New Roman" w:hAnsi="Times New Roman"/>
          <w:b/>
          <w:sz w:val="20"/>
        </w:rPr>
      </w:pPr>
      <w:r>
        <w:rPr>
          <w:rFonts w:ascii="Times New Roman" w:hAnsi="Times New Roman"/>
          <w:b/>
          <w:sz w:val="20"/>
        </w:rPr>
        <w:t>PROGRAMA</w:t>
      </w:r>
    </w:p>
    <w:p w:rsidR="004358AC" w:rsidRDefault="004358AC">
      <w:pPr>
        <w:tabs>
          <w:tab w:val="left" w:pos="426"/>
          <w:tab w:val="left" w:pos="3760"/>
        </w:tabs>
        <w:ind w:right="322"/>
        <w:rPr>
          <w:rFonts w:ascii="Times New Roman" w:hAnsi="Times New Roman"/>
          <w:b/>
          <w:sz w:val="20"/>
        </w:rPr>
      </w:pPr>
    </w:p>
    <w:p w:rsidR="004358AC" w:rsidRDefault="004358AC">
      <w:pPr>
        <w:tabs>
          <w:tab w:val="left" w:pos="3760"/>
        </w:tab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Introducción. El arte del siglo XX.</w:t>
      </w:r>
    </w:p>
    <w:p w:rsidR="004358AC" w:rsidRDefault="004358AC">
      <w:pPr>
        <w:tabs>
          <w:tab w:val="left" w:pos="3760"/>
        </w:tabs>
        <w:ind w:left="425" w:right="322" w:hanging="425"/>
        <w:rPr>
          <w:rFonts w:ascii="Times New Roman" w:hAnsi="Times New Roman"/>
          <w:sz w:val="20"/>
        </w:rPr>
      </w:pPr>
    </w:p>
    <w:p w:rsidR="004358AC" w:rsidRDefault="004358AC">
      <w:pPr>
        <w:tabs>
          <w:tab w:val="left" w:pos="3760"/>
        </w:tabs>
        <w:ind w:left="284" w:right="322" w:hanging="284"/>
        <w:rPr>
          <w:rFonts w:ascii="Times New Roman" w:hAnsi="Times New Roman"/>
          <w:sz w:val="20"/>
        </w:rPr>
      </w:pPr>
      <w:r>
        <w:rPr>
          <w:rFonts w:ascii="Times New Roman" w:hAnsi="Times New Roman"/>
          <w:sz w:val="20"/>
        </w:rPr>
        <w:t xml:space="preserve">I. </w:t>
      </w:r>
      <w:r>
        <w:rPr>
          <w:rFonts w:ascii="Times New Roman" w:hAnsi="Times New Roman"/>
          <w:sz w:val="20"/>
        </w:rPr>
        <w:tab/>
        <w:t>ARQUITECTURA</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smartTag w:uri="urn:schemas-microsoft-com:office:smarttags" w:element="PersonName">
        <w:smartTagPr>
          <w:attr w:name="ProductID" w:val="La Arquitectura Contempor￡nea."/>
        </w:smartTagPr>
        <w:r>
          <w:rPr>
            <w:rFonts w:ascii="Times New Roman" w:hAnsi="Times New Roman"/>
            <w:b/>
            <w:sz w:val="20"/>
          </w:rPr>
          <w:t>La Arquitectura Contemporánea.</w:t>
        </w:r>
      </w:smartTag>
      <w:r>
        <w:rPr>
          <w:rFonts w:ascii="Times New Roman" w:hAnsi="Times New Roman"/>
          <w:sz w:val="20"/>
        </w:rPr>
        <w:t xml:space="preserve"> El Modernismo. Introducción. Caracteres. Bélgica: V. Horta, Van de Velde. Holanda. Inglaterra. Austria y Alemania. Francia. Italia.</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El Modernismo en España.</w:t>
      </w:r>
      <w:r>
        <w:rPr>
          <w:rFonts w:ascii="Times New Roman" w:hAnsi="Times New Roman"/>
          <w:sz w:val="20"/>
        </w:rPr>
        <w:t xml:space="preserve"> Introducción. Cataluña: Gaudí. Biografía, estilo, obra. Otros arquitectos. El Modernismo en Madrid. Variantes regionales del Modernismo.</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La arquitectura en U.S.A.</w:t>
      </w:r>
      <w:r>
        <w:rPr>
          <w:rFonts w:ascii="Times New Roman" w:hAnsi="Times New Roman"/>
          <w:sz w:val="20"/>
        </w:rPr>
        <w:t xml:space="preserve"> </w:t>
      </w:r>
      <w:smartTag w:uri="urn:schemas-microsoft-com:office:smarttags" w:element="PersonName">
        <w:smartTagPr>
          <w:attr w:name="ProductID" w:val="La Escuela"/>
        </w:smartTagPr>
        <w:r>
          <w:rPr>
            <w:rFonts w:ascii="Times New Roman" w:hAnsi="Times New Roman"/>
            <w:sz w:val="20"/>
          </w:rPr>
          <w:t>La Escuela</w:t>
        </w:r>
      </w:smartTag>
      <w:r>
        <w:rPr>
          <w:rFonts w:ascii="Times New Roman" w:hAnsi="Times New Roman"/>
          <w:sz w:val="20"/>
        </w:rPr>
        <w:t xml:space="preserve"> de Chicago. W. le Baron Jenney y Sullivan. Otros arquitectos. El rascacielos.</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 xml:space="preserve">5. </w:t>
      </w:r>
      <w:r>
        <w:rPr>
          <w:rFonts w:ascii="Times New Roman" w:hAnsi="Times New Roman"/>
          <w:sz w:val="20"/>
        </w:rPr>
        <w:tab/>
      </w:r>
      <w:r>
        <w:rPr>
          <w:rFonts w:ascii="Times New Roman" w:hAnsi="Times New Roman"/>
          <w:b/>
          <w:sz w:val="20"/>
        </w:rPr>
        <w:t>El expresionismo arquitectónico</w:t>
      </w:r>
      <w:r>
        <w:rPr>
          <w:rFonts w:ascii="Times New Roman" w:hAnsi="Times New Roman"/>
          <w:sz w:val="20"/>
        </w:rPr>
        <w:t>. Introducción. Precedentes. Poelzig. Mendelson. Otros arquitectos. El futurismo. Sant Elia y la ciudad futurista.</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El racionalismo</w:t>
      </w:r>
      <w:r>
        <w:rPr>
          <w:rFonts w:ascii="Times New Roman" w:hAnsi="Times New Roman"/>
          <w:sz w:val="20"/>
        </w:rPr>
        <w:t xml:space="preserve">. Introducción. </w:t>
      </w:r>
      <w:smartTag w:uri="urn:schemas-microsoft-com:office:smarttags" w:element="PersonName">
        <w:smartTagPr>
          <w:attr w:name="ProductID" w:val="La Bauhaus"/>
        </w:smartTagPr>
        <w:r>
          <w:rPr>
            <w:rFonts w:ascii="Times New Roman" w:hAnsi="Times New Roman"/>
            <w:sz w:val="20"/>
          </w:rPr>
          <w:t>La Bauhaus</w:t>
        </w:r>
      </w:smartTag>
      <w:r>
        <w:rPr>
          <w:rFonts w:ascii="Times New Roman" w:hAnsi="Times New Roman"/>
          <w:sz w:val="20"/>
        </w:rPr>
        <w:t xml:space="preserve"> de </w:t>
      </w:r>
      <w:smartTag w:uri="urn:schemas-microsoft-com:office:smarttags" w:element="metricconverter">
        <w:smartTagPr>
          <w:attr w:name="ProductID" w:val="1919 a"/>
        </w:smartTagPr>
        <w:r>
          <w:rPr>
            <w:rFonts w:ascii="Times New Roman" w:hAnsi="Times New Roman"/>
            <w:sz w:val="20"/>
          </w:rPr>
          <w:t>1919 a</w:t>
        </w:r>
      </w:smartTag>
      <w:r>
        <w:rPr>
          <w:rFonts w:ascii="Times New Roman" w:hAnsi="Times New Roman"/>
          <w:sz w:val="20"/>
        </w:rPr>
        <w:t xml:space="preserve"> 1933. Arquitectos: Gropius. Mies van der Rohe. Otros. Le Corbusier. J.J.P. Cud y W.M. Dudok en Holanda.</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b/>
          <w:sz w:val="20"/>
        </w:rPr>
        <w:t>La arquitectura orgánica</w:t>
      </w:r>
      <w:r>
        <w:rPr>
          <w:rFonts w:ascii="Times New Roman" w:hAnsi="Times New Roman"/>
          <w:sz w:val="20"/>
        </w:rPr>
        <w:t>. Introducción. Frank Lloyd Wrigth. Richard Neutra. Alvar Aalto. Otros arquitectos.</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 xml:space="preserve">8. </w:t>
      </w:r>
      <w:r>
        <w:rPr>
          <w:rFonts w:ascii="Times New Roman" w:hAnsi="Times New Roman"/>
          <w:sz w:val="20"/>
        </w:rPr>
        <w:tab/>
      </w:r>
      <w:r>
        <w:rPr>
          <w:rFonts w:ascii="Times New Roman" w:hAnsi="Times New Roman"/>
          <w:b/>
          <w:sz w:val="20"/>
        </w:rPr>
        <w:t>Los tradicionalismos</w:t>
      </w:r>
      <w:r>
        <w:rPr>
          <w:rFonts w:ascii="Times New Roman" w:hAnsi="Times New Roman"/>
          <w:sz w:val="20"/>
        </w:rPr>
        <w:t xml:space="preserve"> y la arquitectura en los países de regímenes autoritarios. Alemania. Austria, Italia, Rusia. Otros países.</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b/>
          <w:sz w:val="20"/>
        </w:rPr>
        <w:t>La arquitectura de la postguerra en Europa</w:t>
      </w:r>
      <w:r>
        <w:rPr>
          <w:rFonts w:ascii="Times New Roman" w:hAnsi="Times New Roman"/>
          <w:sz w:val="20"/>
        </w:rPr>
        <w:t>: La etapa de reconstrucción. La arquitectura “postmoderna”.</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r>
      <w:r>
        <w:rPr>
          <w:rFonts w:ascii="Times New Roman" w:hAnsi="Times New Roman"/>
          <w:b/>
          <w:sz w:val="20"/>
        </w:rPr>
        <w:t>La arquitectura española del siglo XX</w:t>
      </w:r>
      <w:r>
        <w:rPr>
          <w:rFonts w:ascii="Times New Roman" w:hAnsi="Times New Roman"/>
          <w:sz w:val="20"/>
        </w:rPr>
        <w:t>. Crisis del Modernismo y primeros contactos con la vanguardia europea. El GATEPAC. La arquitectura de guerra. La arquitectura de postguerra.</w:t>
      </w:r>
    </w:p>
    <w:p w:rsidR="004358AC" w:rsidRDefault="004358AC">
      <w:pPr>
        <w:tabs>
          <w:tab w:val="left" w:pos="3760"/>
        </w:tabs>
        <w:ind w:left="567" w:right="322" w:hanging="283"/>
        <w:rPr>
          <w:rFonts w:ascii="Times New Roman" w:hAnsi="Times New Roman"/>
          <w:sz w:val="20"/>
        </w:rPr>
      </w:pPr>
    </w:p>
    <w:p w:rsidR="004358AC" w:rsidRDefault="004358AC">
      <w:pPr>
        <w:tabs>
          <w:tab w:val="left" w:pos="3760"/>
        </w:tabs>
        <w:ind w:left="284" w:right="322" w:hanging="284"/>
        <w:rPr>
          <w:rFonts w:ascii="Times New Roman" w:hAnsi="Times New Roman"/>
          <w:sz w:val="20"/>
        </w:rPr>
      </w:pPr>
      <w:r>
        <w:rPr>
          <w:rFonts w:ascii="Times New Roman" w:hAnsi="Times New Roman"/>
          <w:sz w:val="20"/>
        </w:rPr>
        <w:t>II. ESCULTURA</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r>
      <w:r>
        <w:rPr>
          <w:rFonts w:ascii="Times New Roman" w:hAnsi="Times New Roman"/>
          <w:b/>
          <w:sz w:val="20"/>
        </w:rPr>
        <w:t>Los orígenes de la escultura contemporánea.</w:t>
      </w:r>
      <w:r>
        <w:rPr>
          <w:rFonts w:ascii="Times New Roman" w:hAnsi="Times New Roman"/>
          <w:sz w:val="20"/>
        </w:rPr>
        <w:t xml:space="preserve"> Introducción. El influjo de Rodin. A. Bourdelle. Ch. Despiau. A. Maillol. Otros escultores.</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r>
      <w:r>
        <w:rPr>
          <w:rFonts w:ascii="Times New Roman" w:hAnsi="Times New Roman"/>
          <w:b/>
          <w:sz w:val="20"/>
        </w:rPr>
        <w:t>La escultura a comienzos de siglo.</w:t>
      </w:r>
      <w:r>
        <w:rPr>
          <w:rFonts w:ascii="Times New Roman" w:hAnsi="Times New Roman"/>
          <w:sz w:val="20"/>
        </w:rPr>
        <w:t xml:space="preserve"> La escultura fauvista. El expresionismo. W. Lehmbruck. E. Barlach. Otros escultores. A. Giacometti.</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13.</w:t>
      </w:r>
      <w:r>
        <w:rPr>
          <w:rFonts w:ascii="Times New Roman" w:hAnsi="Times New Roman"/>
          <w:sz w:val="20"/>
        </w:rPr>
        <w:tab/>
      </w:r>
      <w:r>
        <w:rPr>
          <w:rFonts w:ascii="Times New Roman" w:hAnsi="Times New Roman"/>
          <w:b/>
          <w:sz w:val="20"/>
        </w:rPr>
        <w:t>La escultura cubista.</w:t>
      </w:r>
      <w:r>
        <w:rPr>
          <w:rFonts w:ascii="Times New Roman" w:hAnsi="Times New Roman"/>
          <w:sz w:val="20"/>
        </w:rPr>
        <w:t xml:space="preserve"> Características del cubismo escultórico. Archipenko. Lipchitz. Otros escultores cubistas. La escultura futurista: Boccioni. Los constructivistas.</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14.</w:t>
      </w:r>
      <w:r>
        <w:rPr>
          <w:rFonts w:ascii="Times New Roman" w:hAnsi="Times New Roman"/>
          <w:sz w:val="20"/>
        </w:rPr>
        <w:tab/>
      </w:r>
      <w:r>
        <w:rPr>
          <w:rFonts w:ascii="Times New Roman" w:hAnsi="Times New Roman"/>
          <w:b/>
          <w:sz w:val="20"/>
        </w:rPr>
        <w:t>La obra escultórica de Picasso</w:t>
      </w:r>
      <w:r>
        <w:rPr>
          <w:rFonts w:ascii="Times New Roman" w:hAnsi="Times New Roman"/>
          <w:sz w:val="20"/>
        </w:rPr>
        <w:t>. Julio González. Pablo Gargallo. Otros artistas españoles.</w:t>
      </w:r>
    </w:p>
    <w:p w:rsidR="004358AC" w:rsidRPr="005D370B" w:rsidRDefault="004358AC">
      <w:pPr>
        <w:tabs>
          <w:tab w:val="left" w:pos="3760"/>
        </w:tabs>
        <w:ind w:left="567" w:right="322" w:hanging="283"/>
        <w:rPr>
          <w:rFonts w:ascii="Times New Roman" w:hAnsi="Times New Roman"/>
          <w:sz w:val="20"/>
          <w:lang w:val="en-GB"/>
        </w:rPr>
      </w:pPr>
      <w:r>
        <w:rPr>
          <w:rFonts w:ascii="Times New Roman" w:hAnsi="Times New Roman"/>
          <w:sz w:val="20"/>
        </w:rPr>
        <w:t>15.</w:t>
      </w:r>
      <w:r>
        <w:rPr>
          <w:rFonts w:ascii="Times New Roman" w:hAnsi="Times New Roman"/>
          <w:b/>
          <w:sz w:val="20"/>
          <w:u w:val="single"/>
        </w:rPr>
        <w:tab/>
      </w:r>
      <w:r>
        <w:rPr>
          <w:rFonts w:ascii="Times New Roman" w:hAnsi="Times New Roman"/>
          <w:b/>
          <w:sz w:val="20"/>
        </w:rPr>
        <w:t>La escultura orgánica</w:t>
      </w:r>
      <w:r>
        <w:rPr>
          <w:rFonts w:ascii="Times New Roman" w:hAnsi="Times New Roman"/>
          <w:sz w:val="20"/>
        </w:rPr>
        <w:t xml:space="preserve">. Características. C. Brancusi. </w:t>
      </w:r>
      <w:r w:rsidRPr="005D370B">
        <w:rPr>
          <w:rFonts w:ascii="Times New Roman" w:hAnsi="Times New Roman"/>
          <w:sz w:val="20"/>
          <w:lang w:val="en-GB"/>
        </w:rPr>
        <w:t>H. Moore. Hans Arp. H. Laurens.</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16.</w:t>
      </w:r>
      <w:r>
        <w:rPr>
          <w:rFonts w:ascii="Times New Roman" w:hAnsi="Times New Roman"/>
          <w:sz w:val="20"/>
        </w:rPr>
        <w:tab/>
      </w:r>
      <w:r>
        <w:rPr>
          <w:rFonts w:ascii="Times New Roman" w:hAnsi="Times New Roman"/>
          <w:b/>
          <w:sz w:val="20"/>
        </w:rPr>
        <w:t>La escultura abstracta</w:t>
      </w:r>
      <w:r>
        <w:rPr>
          <w:rFonts w:ascii="Times New Roman" w:hAnsi="Times New Roman"/>
          <w:sz w:val="20"/>
        </w:rPr>
        <w:t>. A. Pevsner. Tendencias recientes de la escultura. Los móviles: A. Calder.</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17.</w:t>
      </w:r>
      <w:r>
        <w:rPr>
          <w:rFonts w:ascii="Times New Roman" w:hAnsi="Times New Roman"/>
          <w:sz w:val="20"/>
        </w:rPr>
        <w:tab/>
      </w:r>
      <w:r>
        <w:rPr>
          <w:rFonts w:ascii="Times New Roman" w:hAnsi="Times New Roman"/>
          <w:b/>
          <w:sz w:val="20"/>
        </w:rPr>
        <w:t>La escultura española del siglo XX</w:t>
      </w:r>
      <w:r>
        <w:rPr>
          <w:rFonts w:ascii="Times New Roman" w:hAnsi="Times New Roman"/>
          <w:sz w:val="20"/>
        </w:rPr>
        <w:t>. Introducción. Caracteres. Tendencias abstractas. Tendencias figurativas. Artistas más representativos.</w:t>
      </w:r>
    </w:p>
    <w:p w:rsidR="004358AC" w:rsidRDefault="004358AC">
      <w:pPr>
        <w:tabs>
          <w:tab w:val="left" w:pos="3760"/>
        </w:tabs>
        <w:ind w:left="567" w:right="322" w:hanging="283"/>
        <w:rPr>
          <w:rFonts w:ascii="Times New Roman" w:hAnsi="Times New Roman"/>
          <w:sz w:val="20"/>
        </w:rPr>
      </w:pPr>
    </w:p>
    <w:p w:rsidR="004358AC" w:rsidRDefault="004358AC">
      <w:pPr>
        <w:tabs>
          <w:tab w:val="left" w:pos="3760"/>
        </w:tabs>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PINTURA</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18.</w:t>
      </w:r>
      <w:r>
        <w:rPr>
          <w:rFonts w:ascii="Times New Roman" w:hAnsi="Times New Roman"/>
          <w:sz w:val="20"/>
        </w:rPr>
        <w:tab/>
      </w:r>
      <w:r>
        <w:rPr>
          <w:rFonts w:ascii="Times New Roman" w:hAnsi="Times New Roman"/>
          <w:b/>
          <w:sz w:val="20"/>
        </w:rPr>
        <w:t>El “Art Nouveau”</w:t>
      </w:r>
      <w:r>
        <w:rPr>
          <w:rFonts w:ascii="Times New Roman" w:hAnsi="Times New Roman"/>
          <w:sz w:val="20"/>
        </w:rPr>
        <w:t>. Introducción. Antecedentes, formación, definición y caracteres. Los nabis. M. Denis, Sérusier, Bonnard y Vuillard. Un pintor independiente: Toulouse-Lautrec.</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19.</w:t>
      </w:r>
      <w:r>
        <w:rPr>
          <w:rFonts w:ascii="Times New Roman" w:hAnsi="Times New Roman"/>
          <w:sz w:val="20"/>
        </w:rPr>
        <w:tab/>
      </w:r>
      <w:r>
        <w:rPr>
          <w:rFonts w:ascii="Times New Roman" w:hAnsi="Times New Roman"/>
          <w:b/>
          <w:sz w:val="20"/>
        </w:rPr>
        <w:t>El Fauvismo.</w:t>
      </w:r>
      <w:r>
        <w:rPr>
          <w:rFonts w:ascii="Times New Roman" w:hAnsi="Times New Roman"/>
          <w:sz w:val="20"/>
        </w:rPr>
        <w:t xml:space="preserve"> Precedentes. La explosión fauvista. El grupo de los fauves. La estética fauvista. H. Matisse. Otros pintores fauvistas: Derain, Marquet, Dufy, Vlaminck, Friesz y otros. Un pintor independiente Rouault.</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20.</w:t>
      </w:r>
      <w:r>
        <w:rPr>
          <w:rFonts w:ascii="Times New Roman" w:hAnsi="Times New Roman"/>
          <w:sz w:val="20"/>
        </w:rPr>
        <w:tab/>
      </w:r>
      <w:r>
        <w:rPr>
          <w:rFonts w:ascii="Times New Roman" w:hAnsi="Times New Roman"/>
          <w:b/>
          <w:sz w:val="20"/>
        </w:rPr>
        <w:t>El expresionismo germánico</w:t>
      </w:r>
      <w:r>
        <w:rPr>
          <w:rFonts w:ascii="Times New Roman" w:hAnsi="Times New Roman"/>
          <w:sz w:val="20"/>
        </w:rPr>
        <w:t>. Momento histórico y escenario geográfico. Precedentes: Munch y Ensor. El grupo de “El Puente”. Los pintores: L. Kirchner, E. Heckel, K. Schmidt-Rottluff, E. Nolde, M. Perchstein o Müller.</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21.</w:t>
      </w:r>
      <w:r>
        <w:rPr>
          <w:rFonts w:ascii="Times New Roman" w:hAnsi="Times New Roman"/>
          <w:sz w:val="20"/>
        </w:rPr>
        <w:tab/>
      </w:r>
      <w:r>
        <w:rPr>
          <w:rFonts w:ascii="Times New Roman" w:hAnsi="Times New Roman"/>
          <w:b/>
          <w:sz w:val="20"/>
        </w:rPr>
        <w:t>El Grupo de “El Jinete Azul”</w:t>
      </w:r>
      <w:r>
        <w:rPr>
          <w:rFonts w:ascii="Times New Roman" w:hAnsi="Times New Roman"/>
          <w:sz w:val="20"/>
        </w:rPr>
        <w:t xml:space="preserve">. </w:t>
      </w:r>
      <w:r w:rsidRPr="005D370B">
        <w:rPr>
          <w:rFonts w:ascii="Times New Roman" w:hAnsi="Times New Roman"/>
          <w:sz w:val="20"/>
          <w:lang w:val="en-GB"/>
        </w:rPr>
        <w:t xml:space="preserve">W. Kandinsky. F. Marc. A. Macke. </w:t>
      </w:r>
      <w:r>
        <w:rPr>
          <w:rFonts w:ascii="Times New Roman" w:hAnsi="Times New Roman"/>
          <w:sz w:val="20"/>
        </w:rPr>
        <w:t>J. A. Jawlensky. Un pintor independiente: Paul Klee. El expresionismo fuera de Alemania; Austria: O. Kokoschka y Klimt. La escuela de París: Ch. Soutine y A. Modigliani.</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22.</w:t>
      </w:r>
      <w:r>
        <w:rPr>
          <w:rFonts w:ascii="Times New Roman" w:hAnsi="Times New Roman"/>
          <w:sz w:val="20"/>
        </w:rPr>
        <w:tab/>
      </w:r>
      <w:r>
        <w:rPr>
          <w:rFonts w:ascii="Times New Roman" w:hAnsi="Times New Roman"/>
          <w:b/>
          <w:sz w:val="20"/>
        </w:rPr>
        <w:t>El nacimiento del Cubismo.</w:t>
      </w:r>
      <w:r>
        <w:rPr>
          <w:rFonts w:ascii="Times New Roman" w:hAnsi="Times New Roman"/>
          <w:sz w:val="20"/>
        </w:rPr>
        <w:t xml:space="preserve"> La estética cubista. Picasso. Época azul, época rosa, época negra. Precubismo o cubismo cezanniano. Cubismo analítico y cubismo sintético. Braque. Juan Gris. Otros pintores cubistas.</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23.</w:t>
      </w:r>
      <w:r>
        <w:rPr>
          <w:rFonts w:ascii="Times New Roman" w:hAnsi="Times New Roman"/>
          <w:sz w:val="20"/>
        </w:rPr>
        <w:tab/>
      </w:r>
      <w:r>
        <w:rPr>
          <w:rFonts w:ascii="Times New Roman" w:hAnsi="Times New Roman"/>
          <w:b/>
          <w:sz w:val="20"/>
        </w:rPr>
        <w:t>El Orfismo</w:t>
      </w:r>
      <w:r>
        <w:rPr>
          <w:rFonts w:ascii="Times New Roman" w:hAnsi="Times New Roman"/>
          <w:sz w:val="20"/>
        </w:rPr>
        <w:t xml:space="preserve">. Delaunay. Kupka. </w:t>
      </w:r>
      <w:smartTag w:uri="urn:schemas-microsoft-com:office:smarttags" w:element="PersonName">
        <w:smartTagPr>
          <w:attr w:name="ProductID" w:val="La Secci￳n"/>
        </w:smartTagPr>
        <w:r>
          <w:rPr>
            <w:rFonts w:ascii="Times New Roman" w:hAnsi="Times New Roman"/>
            <w:sz w:val="20"/>
          </w:rPr>
          <w:t>La Sección</w:t>
        </w:r>
      </w:smartTag>
      <w:r>
        <w:rPr>
          <w:rFonts w:ascii="Times New Roman" w:hAnsi="Times New Roman"/>
          <w:sz w:val="20"/>
        </w:rPr>
        <w:t xml:space="preserve"> de Oro: Jacques Villon, Marcel Duchamp, Raymond Duchamp-Villon. </w:t>
      </w:r>
      <w:r>
        <w:rPr>
          <w:rFonts w:ascii="Times New Roman" w:hAnsi="Times New Roman"/>
          <w:b/>
          <w:sz w:val="20"/>
        </w:rPr>
        <w:t>El Futurismo</w:t>
      </w:r>
      <w:r>
        <w:rPr>
          <w:rFonts w:ascii="Times New Roman" w:hAnsi="Times New Roman"/>
          <w:sz w:val="20"/>
        </w:rPr>
        <w:t xml:space="preserve"> en Italia: Boccioni, Balla, Severini y Carrá.</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24.</w:t>
      </w:r>
      <w:r>
        <w:rPr>
          <w:rFonts w:ascii="Times New Roman" w:hAnsi="Times New Roman"/>
          <w:sz w:val="20"/>
        </w:rPr>
        <w:tab/>
      </w:r>
      <w:smartTag w:uri="urn:schemas-microsoft-com:office:smarttags" w:element="PersonName">
        <w:smartTagPr>
          <w:attr w:name="ProductID" w:val="la Pintura"/>
        </w:smartTagPr>
        <w:r>
          <w:rPr>
            <w:rFonts w:ascii="Times New Roman" w:hAnsi="Times New Roman"/>
            <w:b/>
            <w:sz w:val="20"/>
          </w:rPr>
          <w:t>La Pintura</w:t>
        </w:r>
      </w:smartTag>
      <w:r>
        <w:rPr>
          <w:rFonts w:ascii="Times New Roman" w:hAnsi="Times New Roman"/>
          <w:b/>
          <w:sz w:val="20"/>
        </w:rPr>
        <w:t xml:space="preserve"> de Fantasía</w:t>
      </w:r>
      <w:r>
        <w:rPr>
          <w:rFonts w:ascii="Times New Roman" w:hAnsi="Times New Roman"/>
          <w:sz w:val="20"/>
        </w:rPr>
        <w:t xml:space="preserve">. Rousseau y Chagall. </w:t>
      </w:r>
      <w:smartTag w:uri="urn:schemas-microsoft-com:office:smarttags" w:element="PersonName">
        <w:smartTagPr>
          <w:attr w:name="ProductID" w:val="La Pintura Metaf￭sica."/>
        </w:smartTagPr>
        <w:r>
          <w:rPr>
            <w:rFonts w:ascii="Times New Roman" w:hAnsi="Times New Roman"/>
            <w:b/>
            <w:sz w:val="20"/>
          </w:rPr>
          <w:t>La Pintura Metafísica.</w:t>
        </w:r>
      </w:smartTag>
      <w:r>
        <w:rPr>
          <w:rFonts w:ascii="Times New Roman" w:hAnsi="Times New Roman"/>
          <w:sz w:val="20"/>
        </w:rPr>
        <w:t xml:space="preserve"> Características. G. de Chirico. Otros artistas.</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25.</w:t>
      </w:r>
      <w:r>
        <w:rPr>
          <w:rFonts w:ascii="Times New Roman" w:hAnsi="Times New Roman"/>
          <w:sz w:val="20"/>
        </w:rPr>
        <w:tab/>
      </w:r>
      <w:r>
        <w:rPr>
          <w:rFonts w:ascii="Times New Roman" w:hAnsi="Times New Roman"/>
          <w:b/>
          <w:sz w:val="20"/>
        </w:rPr>
        <w:t>El Dadaísmo</w:t>
      </w:r>
      <w:r>
        <w:rPr>
          <w:rFonts w:ascii="Times New Roman" w:hAnsi="Times New Roman"/>
          <w:sz w:val="20"/>
        </w:rPr>
        <w:t>. Introducción. Características. El Dadaísmo en Zurich: J. Arp. Nueva York: Marcel Duchamp, Fr. Picabia. Alemania: Berlín, Hannover y Colonia. Francia: París.</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26.</w:t>
      </w:r>
      <w:r>
        <w:rPr>
          <w:rFonts w:ascii="Times New Roman" w:hAnsi="Times New Roman"/>
          <w:sz w:val="20"/>
        </w:rPr>
        <w:tab/>
      </w:r>
      <w:r>
        <w:rPr>
          <w:rFonts w:ascii="Times New Roman" w:hAnsi="Times New Roman"/>
          <w:b/>
          <w:sz w:val="20"/>
        </w:rPr>
        <w:t>El Surrealismo</w:t>
      </w:r>
      <w:r>
        <w:rPr>
          <w:rFonts w:ascii="Times New Roman" w:hAnsi="Times New Roman"/>
          <w:sz w:val="20"/>
        </w:rPr>
        <w:t>. Introducción. A. Breton y el manifiesto surrealista. Los pintores surrealistas. M Ernst. Miró. Dalí, Magritte y otros. El Realismo mágico.</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27.</w:t>
      </w:r>
      <w:r>
        <w:rPr>
          <w:rFonts w:ascii="Times New Roman" w:hAnsi="Times New Roman"/>
          <w:sz w:val="20"/>
        </w:rPr>
        <w:tab/>
      </w:r>
      <w:r>
        <w:rPr>
          <w:rFonts w:ascii="Times New Roman" w:hAnsi="Times New Roman"/>
          <w:b/>
          <w:sz w:val="20"/>
        </w:rPr>
        <w:t>La pintura abstracta</w:t>
      </w:r>
      <w:r>
        <w:rPr>
          <w:rFonts w:ascii="Times New Roman" w:hAnsi="Times New Roman"/>
          <w:sz w:val="20"/>
        </w:rPr>
        <w:t xml:space="preserve">. Introducción. Abstracción geométrica. Rusia. El Rayonismo. El Suprematismo. El Constructivismo. </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28.</w:t>
      </w:r>
      <w:r>
        <w:rPr>
          <w:rFonts w:ascii="Times New Roman" w:hAnsi="Times New Roman"/>
          <w:sz w:val="20"/>
        </w:rPr>
        <w:tab/>
      </w:r>
      <w:r>
        <w:rPr>
          <w:rFonts w:ascii="Times New Roman" w:hAnsi="Times New Roman"/>
          <w:b/>
          <w:sz w:val="20"/>
        </w:rPr>
        <w:t>La pintura abstracta II.</w:t>
      </w:r>
      <w:r>
        <w:rPr>
          <w:rFonts w:ascii="Times New Roman" w:hAnsi="Times New Roman"/>
          <w:sz w:val="20"/>
        </w:rPr>
        <w:t xml:space="preserve"> La abstracción geométrica. Holanda. El Neoplasticismo o De Stijl. Mondrian. Doesburg. París: el Arte Concreto. El Círculo y Cuadrado. </w:t>
      </w:r>
      <w:smartTag w:uri="urn:schemas-microsoft-com:office:smarttags" w:element="PersonName">
        <w:smartTagPr>
          <w:attr w:name="ProductID" w:val="La Abstracci￳n-Creaci￳n. La"/>
        </w:smartTagPr>
        <w:r>
          <w:rPr>
            <w:rFonts w:ascii="Times New Roman" w:hAnsi="Times New Roman"/>
            <w:sz w:val="20"/>
          </w:rPr>
          <w:t>La Abstracción-Creación. La</w:t>
        </w:r>
      </w:smartTag>
      <w:r>
        <w:rPr>
          <w:rFonts w:ascii="Times New Roman" w:hAnsi="Times New Roman"/>
          <w:sz w:val="20"/>
        </w:rPr>
        <w:t xml:space="preserve"> Abstracción lírica.</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29.</w:t>
      </w:r>
      <w:r>
        <w:rPr>
          <w:rFonts w:ascii="Times New Roman" w:hAnsi="Times New Roman"/>
          <w:sz w:val="20"/>
        </w:rPr>
        <w:tab/>
      </w:r>
      <w:r>
        <w:rPr>
          <w:rFonts w:ascii="Times New Roman" w:hAnsi="Times New Roman"/>
          <w:b/>
          <w:sz w:val="20"/>
        </w:rPr>
        <w:t>La pintura abstracta III.</w:t>
      </w:r>
      <w:r>
        <w:rPr>
          <w:rFonts w:ascii="Times New Roman" w:hAnsi="Times New Roman"/>
          <w:sz w:val="20"/>
        </w:rPr>
        <w:t xml:space="preserve"> </w:t>
      </w:r>
      <w:smartTag w:uri="urn:schemas-microsoft-com:office:smarttags" w:element="PersonName">
        <w:smartTagPr>
          <w:attr w:name="ProductID" w:val="La Abstracci￳n"/>
        </w:smartTagPr>
        <w:r>
          <w:rPr>
            <w:rFonts w:ascii="Times New Roman" w:hAnsi="Times New Roman"/>
            <w:sz w:val="20"/>
          </w:rPr>
          <w:t>La Abstracción</w:t>
        </w:r>
      </w:smartTag>
      <w:r>
        <w:rPr>
          <w:rFonts w:ascii="Times New Roman" w:hAnsi="Times New Roman"/>
          <w:sz w:val="20"/>
        </w:rPr>
        <w:t xml:space="preserve"> expresionista. El Informalismo. Introducción. Precedentes. Concepto. Diversas tendencias. Focos. Francia. Italia. Estados Unidos. España: Dau al Set. El Paso.</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30.</w:t>
      </w:r>
      <w:r>
        <w:rPr>
          <w:rFonts w:ascii="Times New Roman" w:hAnsi="Times New Roman"/>
          <w:sz w:val="20"/>
        </w:rPr>
        <w:tab/>
      </w:r>
      <w:r>
        <w:rPr>
          <w:rFonts w:ascii="Times New Roman" w:hAnsi="Times New Roman"/>
          <w:b/>
          <w:sz w:val="20"/>
        </w:rPr>
        <w:t>Tendencias recientes de la pintura</w:t>
      </w:r>
      <w:r>
        <w:rPr>
          <w:rFonts w:ascii="Times New Roman" w:hAnsi="Times New Roman"/>
          <w:sz w:val="20"/>
        </w:rPr>
        <w:t xml:space="preserve">. </w:t>
      </w:r>
      <w:smartTag w:uri="urn:schemas-microsoft-com:office:smarttags" w:element="PersonName">
        <w:smartTagPr>
          <w:attr w:name="ProductID" w:val="La Nueva"/>
        </w:smartTagPr>
        <w:r>
          <w:rPr>
            <w:rFonts w:ascii="Times New Roman" w:hAnsi="Times New Roman"/>
            <w:sz w:val="20"/>
          </w:rPr>
          <w:t>La Nueva</w:t>
        </w:r>
      </w:smartTag>
      <w:r>
        <w:rPr>
          <w:rFonts w:ascii="Times New Roman" w:hAnsi="Times New Roman"/>
          <w:sz w:val="20"/>
        </w:rPr>
        <w:t xml:space="preserve"> figuración. El Arte bruto. </w:t>
      </w:r>
      <w:smartTag w:uri="urn:schemas-microsoft-com:office:smarttags" w:element="PersonName">
        <w:smartTagPr>
          <w:attr w:name="ProductID" w:val="La Nueva"/>
        </w:smartTagPr>
        <w:r>
          <w:rPr>
            <w:rFonts w:ascii="Times New Roman" w:hAnsi="Times New Roman"/>
            <w:sz w:val="20"/>
          </w:rPr>
          <w:t>La Nueva</w:t>
        </w:r>
      </w:smartTag>
      <w:r>
        <w:rPr>
          <w:rFonts w:ascii="Times New Roman" w:hAnsi="Times New Roman"/>
          <w:sz w:val="20"/>
        </w:rPr>
        <w:t xml:space="preserve"> figuración inglesa. El Grupo Cobra. El Pop Art. El Nuevo Realismo. El Hiperrrealismo. El Realismo Crítico Social.</w:t>
      </w:r>
    </w:p>
    <w:p w:rsidR="004358AC" w:rsidRDefault="004358AC">
      <w:pPr>
        <w:tabs>
          <w:tab w:val="left" w:pos="3760"/>
        </w:tabs>
        <w:ind w:left="567" w:right="322" w:hanging="283"/>
        <w:rPr>
          <w:rFonts w:ascii="Times New Roman" w:hAnsi="Times New Roman"/>
          <w:sz w:val="20"/>
        </w:rPr>
      </w:pPr>
      <w:r>
        <w:rPr>
          <w:rFonts w:ascii="Times New Roman" w:hAnsi="Times New Roman"/>
          <w:sz w:val="20"/>
        </w:rPr>
        <w:t>31.</w:t>
      </w:r>
      <w:r>
        <w:rPr>
          <w:rFonts w:ascii="Times New Roman" w:hAnsi="Times New Roman"/>
          <w:sz w:val="20"/>
        </w:rPr>
        <w:tab/>
      </w:r>
      <w:r>
        <w:rPr>
          <w:rFonts w:ascii="Times New Roman" w:hAnsi="Times New Roman"/>
          <w:b/>
          <w:sz w:val="20"/>
        </w:rPr>
        <w:t>Tendencias recientes de la abstacción geométrica.</w:t>
      </w:r>
      <w:r>
        <w:rPr>
          <w:rFonts w:ascii="Times New Roman" w:hAnsi="Times New Roman"/>
          <w:sz w:val="20"/>
        </w:rPr>
        <w:t xml:space="preserve"> El Arte neoconcreto en Europa. </w:t>
      </w:r>
      <w:smartTag w:uri="urn:schemas-microsoft-com:office:smarttags" w:element="PersonName">
        <w:smartTagPr>
          <w:attr w:name="ProductID" w:val="La Nueva"/>
        </w:smartTagPr>
        <w:r>
          <w:rPr>
            <w:rFonts w:ascii="Times New Roman" w:hAnsi="Times New Roman"/>
            <w:sz w:val="20"/>
          </w:rPr>
          <w:t>La Nueva</w:t>
        </w:r>
      </w:smartTag>
      <w:r>
        <w:rPr>
          <w:rFonts w:ascii="Times New Roman" w:hAnsi="Times New Roman"/>
          <w:sz w:val="20"/>
        </w:rPr>
        <w:t xml:space="preserve"> abstracción en U.S.A. El Op art. El Arte cinética. Arte Cibernético</w:t>
      </w:r>
      <w:r>
        <w:rPr>
          <w:rFonts w:ascii="Times New Roman" w:hAnsi="Times New Roman"/>
          <w:b/>
          <w:sz w:val="20"/>
        </w:rPr>
        <w:t>. Nuevas actitudes artísticas</w:t>
      </w:r>
      <w:r>
        <w:rPr>
          <w:rFonts w:ascii="Times New Roman" w:hAnsi="Times New Roman"/>
          <w:sz w:val="20"/>
        </w:rPr>
        <w:t>: Happenings y Environements, Arte psicodélico, Minimal Art, Arte póvera, Land Art, Arte Conceptual, Body Art, Neoexpresionismo, Neodadaísmo.</w:t>
      </w:r>
    </w:p>
    <w:p w:rsidR="004358AC" w:rsidRDefault="004358AC">
      <w:pPr>
        <w:tabs>
          <w:tab w:val="left" w:pos="426"/>
          <w:tab w:val="left" w:pos="3760"/>
        </w:tabs>
        <w:ind w:left="426" w:right="322" w:hanging="426"/>
        <w:rPr>
          <w:rFonts w:ascii="Times New Roman" w:hAnsi="Times New Roman"/>
          <w:sz w:val="20"/>
        </w:rPr>
      </w:pPr>
    </w:p>
    <w:p w:rsidR="004358AC" w:rsidRDefault="004358AC">
      <w:pPr>
        <w:tabs>
          <w:tab w:val="left" w:pos="3760"/>
        </w:tabs>
        <w:ind w:right="322"/>
        <w:rPr>
          <w:rFonts w:ascii="Times New Roman" w:hAnsi="Times New Roman"/>
          <w:b/>
          <w:sz w:val="20"/>
        </w:rPr>
      </w:pPr>
      <w:r>
        <w:rPr>
          <w:rFonts w:ascii="Times New Roman" w:hAnsi="Times New Roman"/>
          <w:b/>
          <w:sz w:val="20"/>
        </w:rPr>
        <w:t>BIBLIOGRAFÍA</w:t>
      </w:r>
    </w:p>
    <w:p w:rsidR="004358AC" w:rsidRDefault="004358AC">
      <w:pPr>
        <w:tabs>
          <w:tab w:val="left" w:pos="3760"/>
        </w:tabs>
        <w:ind w:right="322"/>
        <w:rPr>
          <w:rFonts w:ascii="Times New Roman" w:hAnsi="Times New Roman"/>
          <w:b/>
          <w:sz w:val="20"/>
        </w:rPr>
      </w:pPr>
    </w:p>
    <w:p w:rsidR="004358AC" w:rsidRDefault="004358AC">
      <w:pPr>
        <w:tabs>
          <w:tab w:val="left" w:pos="426"/>
          <w:tab w:val="left" w:pos="3760"/>
        </w:tabs>
        <w:ind w:right="322"/>
        <w:rPr>
          <w:rFonts w:ascii="Times New Roman" w:hAnsi="Times New Roman"/>
          <w:sz w:val="20"/>
        </w:rPr>
      </w:pPr>
      <w:r>
        <w:rPr>
          <w:rFonts w:ascii="Times New Roman" w:hAnsi="Times New Roman"/>
          <w:sz w:val="20"/>
        </w:rPr>
        <w:t xml:space="preserve">ARNASON, H. H., </w:t>
      </w:r>
      <w:r>
        <w:rPr>
          <w:rFonts w:ascii="Times New Roman" w:hAnsi="Times New Roman"/>
          <w:i/>
          <w:sz w:val="20"/>
        </w:rPr>
        <w:t>Historia del Arte Moderno</w:t>
      </w:r>
      <w:r>
        <w:rPr>
          <w:rFonts w:ascii="Times New Roman" w:hAnsi="Times New Roman"/>
          <w:sz w:val="20"/>
        </w:rPr>
        <w:t xml:space="preserve">, Madrid, 1972. </w:t>
      </w:r>
    </w:p>
    <w:p w:rsidR="004358AC" w:rsidRDefault="004358AC">
      <w:pPr>
        <w:tabs>
          <w:tab w:val="left" w:pos="426"/>
          <w:tab w:val="left" w:pos="3760"/>
        </w:tabs>
        <w:ind w:left="426" w:right="322" w:hanging="426"/>
        <w:rPr>
          <w:rFonts w:ascii="Times New Roman" w:hAnsi="Times New Roman"/>
          <w:sz w:val="20"/>
        </w:rPr>
      </w:pPr>
      <w:r>
        <w:rPr>
          <w:rFonts w:ascii="Times New Roman" w:hAnsi="Times New Roman"/>
          <w:sz w:val="20"/>
        </w:rPr>
        <w:t xml:space="preserve">AZCARATE, J. M., </w:t>
      </w:r>
      <w:r>
        <w:rPr>
          <w:rFonts w:ascii="Times New Roman" w:hAnsi="Times New Roman"/>
          <w:i/>
          <w:sz w:val="20"/>
        </w:rPr>
        <w:t>Panorama del arte español del siglo XX</w:t>
      </w:r>
      <w:r>
        <w:rPr>
          <w:rFonts w:ascii="Times New Roman" w:hAnsi="Times New Roman"/>
          <w:sz w:val="20"/>
        </w:rPr>
        <w:t>, Madrid, 1978.</w:t>
      </w:r>
    </w:p>
    <w:p w:rsidR="004358AC" w:rsidRDefault="004358AC">
      <w:pPr>
        <w:tabs>
          <w:tab w:val="left" w:pos="3760"/>
        </w:tabs>
        <w:ind w:right="322"/>
        <w:rPr>
          <w:rFonts w:ascii="Times New Roman" w:hAnsi="Times New Roman"/>
          <w:sz w:val="20"/>
        </w:rPr>
      </w:pPr>
      <w:r>
        <w:rPr>
          <w:rFonts w:ascii="Times New Roman" w:hAnsi="Times New Roman"/>
          <w:sz w:val="20"/>
        </w:rPr>
        <w:t xml:space="preserve">BENEVOLO, L., </w:t>
      </w:r>
      <w:r>
        <w:rPr>
          <w:rFonts w:ascii="Times New Roman" w:hAnsi="Times New Roman"/>
          <w:i/>
          <w:sz w:val="20"/>
        </w:rPr>
        <w:t>Historia de la arquitectura moderna</w:t>
      </w:r>
      <w:r>
        <w:rPr>
          <w:rFonts w:ascii="Times New Roman" w:hAnsi="Times New Roman"/>
          <w:sz w:val="20"/>
        </w:rPr>
        <w:t>, Ed. Gustavo Gili, Barcelona, 1987.</w:t>
      </w:r>
    </w:p>
    <w:p w:rsidR="004358AC" w:rsidRDefault="004358AC">
      <w:pPr>
        <w:tabs>
          <w:tab w:val="left" w:pos="3760"/>
        </w:tabs>
        <w:ind w:right="322"/>
        <w:rPr>
          <w:rFonts w:ascii="Times New Roman" w:hAnsi="Times New Roman"/>
          <w:sz w:val="20"/>
        </w:rPr>
      </w:pPr>
      <w:r>
        <w:rPr>
          <w:rFonts w:ascii="Times New Roman" w:hAnsi="Times New Roman"/>
          <w:sz w:val="20"/>
        </w:rPr>
        <w:t xml:space="preserve">BERNÁRDEZ, C., </w:t>
      </w:r>
      <w:r>
        <w:rPr>
          <w:rFonts w:ascii="Times New Roman" w:hAnsi="Times New Roman"/>
          <w:i/>
          <w:sz w:val="20"/>
        </w:rPr>
        <w:t>Historia del Arte. Primeras vanguardias</w:t>
      </w:r>
      <w:r>
        <w:rPr>
          <w:rFonts w:ascii="Times New Roman" w:hAnsi="Times New Roman"/>
          <w:sz w:val="20"/>
        </w:rPr>
        <w:t>. “Col. Las Claves del Arte”, Ed. Planeta, Barcelona, 1994.</w:t>
      </w:r>
    </w:p>
    <w:p w:rsidR="004358AC" w:rsidRDefault="004358AC">
      <w:pPr>
        <w:tabs>
          <w:tab w:val="left" w:pos="3760"/>
        </w:tabs>
        <w:ind w:right="322"/>
        <w:rPr>
          <w:rFonts w:ascii="Times New Roman" w:hAnsi="Times New Roman"/>
          <w:sz w:val="20"/>
        </w:rPr>
      </w:pPr>
      <w:r>
        <w:rPr>
          <w:rFonts w:ascii="Times New Roman" w:hAnsi="Times New Roman"/>
          <w:sz w:val="20"/>
        </w:rPr>
        <w:t xml:space="preserve">BOZAL, V., </w:t>
      </w:r>
      <w:r>
        <w:rPr>
          <w:rFonts w:ascii="Times New Roman" w:hAnsi="Times New Roman"/>
          <w:i/>
          <w:sz w:val="20"/>
        </w:rPr>
        <w:t>El Arte del siglo XX en España. Pintura y escultura 1900-1990</w:t>
      </w:r>
      <w:r>
        <w:rPr>
          <w:rFonts w:ascii="Times New Roman" w:hAnsi="Times New Roman"/>
          <w:sz w:val="20"/>
        </w:rPr>
        <w:t>, 2 vols. Ed. Espasa-Calpe, Madrid, 1995.</w:t>
      </w:r>
    </w:p>
    <w:p w:rsidR="004358AC" w:rsidRDefault="004358AC">
      <w:pPr>
        <w:tabs>
          <w:tab w:val="left" w:pos="3760"/>
        </w:tabs>
        <w:ind w:right="322"/>
        <w:rPr>
          <w:rFonts w:ascii="Times New Roman" w:hAnsi="Times New Roman"/>
          <w:sz w:val="20"/>
        </w:rPr>
      </w:pPr>
      <w:r>
        <w:rPr>
          <w:rFonts w:ascii="Times New Roman" w:hAnsi="Times New Roman"/>
          <w:sz w:val="20"/>
        </w:rPr>
        <w:t xml:space="preserve">CALVO SERRALLER, F., </w:t>
      </w:r>
      <w:r>
        <w:rPr>
          <w:rFonts w:ascii="Times New Roman" w:hAnsi="Times New Roman"/>
          <w:i/>
          <w:sz w:val="20"/>
        </w:rPr>
        <w:t>Del futuro al pasado, vanguardia y</w:t>
      </w:r>
      <w:r>
        <w:rPr>
          <w:rFonts w:ascii="Times New Roman" w:hAnsi="Times New Roman"/>
          <w:sz w:val="20"/>
        </w:rPr>
        <w:t xml:space="preserve"> </w:t>
      </w:r>
      <w:r>
        <w:rPr>
          <w:rFonts w:ascii="Times New Roman" w:hAnsi="Times New Roman"/>
          <w:i/>
          <w:sz w:val="20"/>
        </w:rPr>
        <w:t>tradición en el arte español contemporáneo</w:t>
      </w:r>
      <w:r>
        <w:rPr>
          <w:rFonts w:ascii="Times New Roman" w:hAnsi="Times New Roman"/>
          <w:sz w:val="20"/>
        </w:rPr>
        <w:t>, Ed. Alianza, Madrid, 1988.</w:t>
      </w:r>
    </w:p>
    <w:p w:rsidR="004358AC" w:rsidRDefault="004358AC">
      <w:pPr>
        <w:tabs>
          <w:tab w:val="left" w:pos="3760"/>
        </w:tabs>
        <w:ind w:right="322"/>
        <w:rPr>
          <w:rFonts w:ascii="Times New Roman" w:hAnsi="Times New Roman"/>
          <w:sz w:val="20"/>
        </w:rPr>
      </w:pPr>
      <w:r>
        <w:rPr>
          <w:rFonts w:ascii="Times New Roman" w:hAnsi="Times New Roman"/>
          <w:sz w:val="20"/>
        </w:rPr>
        <w:t xml:space="preserve">CALVO SERRALLER, F., </w:t>
      </w:r>
      <w:r>
        <w:rPr>
          <w:rFonts w:ascii="Times New Roman" w:hAnsi="Times New Roman"/>
          <w:i/>
          <w:sz w:val="20"/>
        </w:rPr>
        <w:t>Pintores españoles entre dos fines de siglo (1880-1990). De Eduardo Rosales a Miquel Barceló</w:t>
      </w:r>
      <w:r>
        <w:rPr>
          <w:rFonts w:ascii="Times New Roman" w:hAnsi="Times New Roman"/>
          <w:sz w:val="20"/>
        </w:rPr>
        <w:t xml:space="preserve">, Madrid,1990. </w:t>
      </w:r>
    </w:p>
    <w:p w:rsidR="004358AC" w:rsidRDefault="004358AC">
      <w:pPr>
        <w:tabs>
          <w:tab w:val="left" w:pos="3760"/>
        </w:tabs>
        <w:ind w:right="322"/>
        <w:rPr>
          <w:rFonts w:ascii="Times New Roman" w:hAnsi="Times New Roman"/>
          <w:sz w:val="20"/>
        </w:rPr>
      </w:pPr>
      <w:r>
        <w:rPr>
          <w:rFonts w:ascii="Times New Roman" w:hAnsi="Times New Roman"/>
          <w:sz w:val="20"/>
        </w:rPr>
        <w:t xml:space="preserve">CIRLOT, L., </w:t>
      </w:r>
      <w:r>
        <w:rPr>
          <w:rFonts w:ascii="Times New Roman" w:hAnsi="Times New Roman"/>
          <w:i/>
          <w:sz w:val="20"/>
        </w:rPr>
        <w:t>Historia del Arte. Últimas tendencias</w:t>
      </w:r>
      <w:r>
        <w:rPr>
          <w:rFonts w:ascii="Times New Roman" w:hAnsi="Times New Roman"/>
          <w:sz w:val="20"/>
        </w:rPr>
        <w:t>. “Col. Las Claves del Arte”, Ed. Planeta, Barcelona, 1994.</w:t>
      </w:r>
    </w:p>
    <w:p w:rsidR="004358AC" w:rsidRDefault="004358AC">
      <w:pPr>
        <w:tabs>
          <w:tab w:val="left" w:pos="3760"/>
        </w:tabs>
        <w:ind w:right="322"/>
        <w:rPr>
          <w:rFonts w:ascii="Times New Roman" w:hAnsi="Times New Roman"/>
          <w:sz w:val="20"/>
        </w:rPr>
      </w:pPr>
      <w:r>
        <w:rPr>
          <w:rFonts w:ascii="Times New Roman" w:hAnsi="Times New Roman"/>
          <w:sz w:val="20"/>
        </w:rPr>
        <w:t xml:space="preserve">CIRLOT L., </w:t>
      </w:r>
      <w:r>
        <w:rPr>
          <w:rFonts w:ascii="Times New Roman" w:hAnsi="Times New Roman"/>
          <w:i/>
          <w:sz w:val="20"/>
        </w:rPr>
        <w:t>Las claves de as vanguardias artísticas del siglo XX</w:t>
      </w:r>
      <w:r>
        <w:rPr>
          <w:rFonts w:ascii="Times New Roman" w:hAnsi="Times New Roman"/>
          <w:sz w:val="20"/>
        </w:rPr>
        <w:t>. “Col. Las Claves del Arte”, Ed. Planeta, Barcelona, 1991.</w:t>
      </w:r>
    </w:p>
    <w:p w:rsidR="004358AC" w:rsidRDefault="004358AC">
      <w:pPr>
        <w:tabs>
          <w:tab w:val="left" w:pos="3760"/>
        </w:tabs>
        <w:ind w:right="322"/>
        <w:rPr>
          <w:rFonts w:ascii="Times New Roman" w:hAnsi="Times New Roman"/>
          <w:sz w:val="20"/>
        </w:rPr>
      </w:pPr>
      <w:r>
        <w:rPr>
          <w:rFonts w:ascii="Times New Roman" w:hAnsi="Times New Roman"/>
          <w:sz w:val="20"/>
        </w:rPr>
        <w:t xml:space="preserve">CIRLOT, L., </w:t>
      </w:r>
      <w:r>
        <w:rPr>
          <w:rFonts w:ascii="Times New Roman" w:hAnsi="Times New Roman"/>
          <w:i/>
          <w:sz w:val="20"/>
        </w:rPr>
        <w:t>Las claves del dadaismo</w:t>
      </w:r>
      <w:r>
        <w:rPr>
          <w:rFonts w:ascii="Times New Roman" w:hAnsi="Times New Roman"/>
          <w:sz w:val="20"/>
        </w:rPr>
        <w:t>. “Col. Las Claves del Arte”, Ed. Planeta, Barcleona, 1991.</w:t>
      </w:r>
    </w:p>
    <w:p w:rsidR="004358AC" w:rsidRDefault="004358AC">
      <w:pPr>
        <w:tabs>
          <w:tab w:val="left" w:pos="3760"/>
        </w:tabs>
        <w:ind w:right="322"/>
        <w:rPr>
          <w:rFonts w:ascii="Times New Roman" w:hAnsi="Times New Roman"/>
          <w:sz w:val="20"/>
        </w:rPr>
      </w:pPr>
      <w:r>
        <w:rPr>
          <w:rFonts w:ascii="Times New Roman" w:hAnsi="Times New Roman"/>
          <w:sz w:val="20"/>
        </w:rPr>
        <w:t xml:space="preserve">DORFLES, G., </w:t>
      </w:r>
      <w:r>
        <w:rPr>
          <w:rFonts w:ascii="Times New Roman" w:hAnsi="Times New Roman"/>
          <w:i/>
          <w:sz w:val="20"/>
        </w:rPr>
        <w:t xml:space="preserve">Ultimas tendencias del arte de hoy, </w:t>
      </w:r>
      <w:r>
        <w:rPr>
          <w:rFonts w:ascii="Times New Roman" w:hAnsi="Times New Roman"/>
          <w:sz w:val="20"/>
        </w:rPr>
        <w:t>Ed. Labor, Barcelona, 1976.</w:t>
      </w:r>
    </w:p>
    <w:p w:rsidR="004358AC" w:rsidRDefault="004358AC">
      <w:pPr>
        <w:tabs>
          <w:tab w:val="left" w:pos="3760"/>
        </w:tabs>
        <w:ind w:right="322"/>
        <w:rPr>
          <w:rFonts w:ascii="Times New Roman" w:hAnsi="Times New Roman"/>
          <w:sz w:val="20"/>
        </w:rPr>
      </w:pPr>
      <w:r>
        <w:rPr>
          <w:rFonts w:ascii="Times New Roman" w:hAnsi="Times New Roman"/>
          <w:i/>
          <w:sz w:val="20"/>
        </w:rPr>
        <w:t>El arte del siglo XX. Crónica del Arte Contemporáneo</w:t>
      </w:r>
      <w:r>
        <w:rPr>
          <w:rFonts w:ascii="Times New Roman" w:hAnsi="Times New Roman"/>
          <w:sz w:val="20"/>
        </w:rPr>
        <w:t>, 5 vols. Ed. Salvat, Barcelona, 1989.</w:t>
      </w:r>
    </w:p>
    <w:p w:rsidR="004358AC" w:rsidRDefault="004358AC">
      <w:pPr>
        <w:tabs>
          <w:tab w:val="left" w:pos="3760"/>
        </w:tabs>
        <w:ind w:right="322"/>
        <w:rPr>
          <w:rFonts w:ascii="Times New Roman" w:hAnsi="Times New Roman"/>
          <w:sz w:val="20"/>
        </w:rPr>
      </w:pPr>
      <w:r>
        <w:rPr>
          <w:rFonts w:ascii="Times New Roman" w:hAnsi="Times New Roman"/>
          <w:sz w:val="20"/>
        </w:rPr>
        <w:t xml:space="preserve">FONTBONA, F., </w:t>
      </w:r>
      <w:r>
        <w:rPr>
          <w:rFonts w:ascii="Times New Roman" w:hAnsi="Times New Roman"/>
          <w:i/>
          <w:sz w:val="20"/>
        </w:rPr>
        <w:t>Las claves del Arte Modernista</w:t>
      </w:r>
      <w:r>
        <w:rPr>
          <w:rFonts w:ascii="Times New Roman" w:hAnsi="Times New Roman"/>
          <w:sz w:val="20"/>
        </w:rPr>
        <w:t>. “Col. Las Claves del Arte”, Ed. Planeta, Barcelona, 1991.</w:t>
      </w:r>
    </w:p>
    <w:p w:rsidR="004358AC" w:rsidRDefault="004358AC">
      <w:pPr>
        <w:tabs>
          <w:tab w:val="left" w:pos="3760"/>
        </w:tabs>
        <w:ind w:right="322"/>
        <w:rPr>
          <w:rFonts w:ascii="Times New Roman" w:hAnsi="Times New Roman"/>
          <w:sz w:val="20"/>
        </w:rPr>
      </w:pPr>
      <w:r>
        <w:rPr>
          <w:rFonts w:ascii="Times New Roman" w:hAnsi="Times New Roman"/>
          <w:sz w:val="20"/>
        </w:rPr>
        <w:t xml:space="preserve">GARCÍA DE CARPI, L., </w:t>
      </w:r>
      <w:r>
        <w:rPr>
          <w:rFonts w:ascii="Times New Roman" w:hAnsi="Times New Roman"/>
          <w:i/>
          <w:sz w:val="20"/>
        </w:rPr>
        <w:t>Las claves del arte surrealista</w:t>
      </w:r>
      <w:r>
        <w:rPr>
          <w:rFonts w:ascii="Times New Roman" w:hAnsi="Times New Roman"/>
          <w:sz w:val="20"/>
        </w:rPr>
        <w:t>. “Col. Las Claves del Arte”, Ed. Planeta, Barcelona, 1991</w:t>
      </w:r>
    </w:p>
    <w:p w:rsidR="004358AC" w:rsidRDefault="004358AC">
      <w:pPr>
        <w:tabs>
          <w:tab w:val="left" w:pos="3760"/>
        </w:tabs>
        <w:ind w:right="322"/>
        <w:rPr>
          <w:rFonts w:ascii="Times New Roman" w:hAnsi="Times New Roman"/>
          <w:sz w:val="20"/>
        </w:rPr>
      </w:pPr>
      <w:r>
        <w:rPr>
          <w:rFonts w:ascii="Times New Roman" w:hAnsi="Times New Roman"/>
          <w:sz w:val="20"/>
        </w:rPr>
        <w:t xml:space="preserve">GAYA NUÑO, J. A., </w:t>
      </w:r>
      <w:r>
        <w:rPr>
          <w:rFonts w:ascii="Times New Roman" w:hAnsi="Times New Roman"/>
          <w:i/>
          <w:sz w:val="20"/>
        </w:rPr>
        <w:t>El arte del siglo XX</w:t>
      </w:r>
      <w:r>
        <w:rPr>
          <w:rFonts w:ascii="Times New Roman" w:hAnsi="Times New Roman"/>
          <w:sz w:val="20"/>
        </w:rPr>
        <w:t>, en “Ars Hispaniae”. Ed. Plus Ultra, Madrid, 1977.</w:t>
      </w:r>
    </w:p>
    <w:p w:rsidR="004358AC" w:rsidRDefault="004358AC">
      <w:pPr>
        <w:tabs>
          <w:tab w:val="left" w:pos="426"/>
          <w:tab w:val="left" w:pos="3760"/>
        </w:tabs>
        <w:ind w:right="322"/>
        <w:rPr>
          <w:rFonts w:ascii="Times New Roman" w:hAnsi="Times New Roman"/>
          <w:sz w:val="20"/>
        </w:rPr>
      </w:pPr>
      <w:r>
        <w:rPr>
          <w:rFonts w:ascii="Times New Roman" w:hAnsi="Times New Roman"/>
          <w:sz w:val="20"/>
        </w:rPr>
        <w:t>GOMBRICH, E., Historia del Arte, Madrid, 1992.</w:t>
      </w:r>
    </w:p>
    <w:p w:rsidR="004358AC" w:rsidRDefault="004358AC">
      <w:pPr>
        <w:tabs>
          <w:tab w:val="left" w:pos="3760"/>
        </w:tabs>
        <w:ind w:right="322"/>
        <w:rPr>
          <w:rFonts w:ascii="Times New Roman" w:hAnsi="Times New Roman"/>
          <w:sz w:val="20"/>
        </w:rPr>
      </w:pPr>
      <w:r>
        <w:rPr>
          <w:rFonts w:ascii="Times New Roman" w:hAnsi="Times New Roman"/>
          <w:sz w:val="20"/>
        </w:rPr>
        <w:t xml:space="preserve">GONZÁLEZ, A. M., </w:t>
      </w:r>
      <w:r>
        <w:rPr>
          <w:rFonts w:ascii="Times New Roman" w:hAnsi="Times New Roman"/>
          <w:i/>
          <w:sz w:val="20"/>
        </w:rPr>
        <w:t>Las claves del arte. Últimas tendencias</w:t>
      </w:r>
      <w:r>
        <w:rPr>
          <w:rFonts w:ascii="Times New Roman" w:hAnsi="Times New Roman"/>
          <w:sz w:val="20"/>
        </w:rPr>
        <w:t>. “Col. Las Claves del Arte”, Ed. Planeta, Barcelona, 1991.</w:t>
      </w:r>
    </w:p>
    <w:p w:rsidR="004358AC" w:rsidRDefault="004358AC">
      <w:pPr>
        <w:tabs>
          <w:tab w:val="left" w:pos="3760"/>
        </w:tabs>
        <w:ind w:right="322"/>
        <w:rPr>
          <w:rFonts w:ascii="Times New Roman" w:hAnsi="Times New Roman"/>
          <w:sz w:val="20"/>
        </w:rPr>
      </w:pPr>
      <w:r>
        <w:rPr>
          <w:rFonts w:ascii="Times New Roman" w:hAnsi="Times New Roman"/>
          <w:sz w:val="20"/>
        </w:rPr>
        <w:t xml:space="preserve">GONZÁLEZ RODRIGUEZ, A. M., </w:t>
      </w:r>
      <w:r>
        <w:rPr>
          <w:rFonts w:ascii="Times New Roman" w:hAnsi="Times New Roman"/>
          <w:i/>
          <w:sz w:val="20"/>
        </w:rPr>
        <w:t>Las claves del arte expresionista</w:t>
      </w:r>
      <w:r>
        <w:rPr>
          <w:rFonts w:ascii="Times New Roman" w:hAnsi="Times New Roman"/>
          <w:sz w:val="20"/>
        </w:rPr>
        <w:t>. “Col. Las Claves del Arte”, Ed. Planeta, Barcelona, 1991.</w:t>
      </w:r>
    </w:p>
    <w:p w:rsidR="004358AC" w:rsidRDefault="004358AC">
      <w:pPr>
        <w:tabs>
          <w:tab w:val="left" w:pos="3760"/>
        </w:tabs>
        <w:ind w:right="322"/>
        <w:rPr>
          <w:rFonts w:ascii="Times New Roman" w:hAnsi="Times New Roman"/>
          <w:sz w:val="20"/>
        </w:rPr>
      </w:pPr>
      <w:r>
        <w:rPr>
          <w:rFonts w:ascii="Times New Roman" w:hAnsi="Times New Roman"/>
          <w:sz w:val="20"/>
        </w:rPr>
        <w:t xml:space="preserve">GUTIERREZ BURÓN J., </w:t>
      </w:r>
      <w:r>
        <w:rPr>
          <w:rFonts w:ascii="Times New Roman" w:hAnsi="Times New Roman"/>
          <w:i/>
          <w:sz w:val="20"/>
        </w:rPr>
        <w:t>Las claves del arte cubista</w:t>
      </w:r>
      <w:r>
        <w:rPr>
          <w:rFonts w:ascii="Times New Roman" w:hAnsi="Times New Roman"/>
          <w:sz w:val="20"/>
        </w:rPr>
        <w:t>. “Col. Las Claves del Arte”, Ed. Planeta, Barcelona, 1991.</w:t>
      </w:r>
    </w:p>
    <w:p w:rsidR="004358AC" w:rsidRDefault="004358AC">
      <w:pPr>
        <w:tabs>
          <w:tab w:val="left" w:pos="3760"/>
        </w:tabs>
        <w:ind w:right="322"/>
        <w:rPr>
          <w:rFonts w:ascii="Times New Roman" w:hAnsi="Times New Roman"/>
          <w:sz w:val="20"/>
        </w:rPr>
      </w:pPr>
      <w:r>
        <w:rPr>
          <w:rFonts w:ascii="Times New Roman" w:hAnsi="Times New Roman"/>
          <w:sz w:val="20"/>
        </w:rPr>
        <w:t xml:space="preserve">HEARD HAMILTON G., </w:t>
      </w:r>
      <w:r>
        <w:rPr>
          <w:rFonts w:ascii="Times New Roman" w:hAnsi="Times New Roman"/>
          <w:i/>
          <w:sz w:val="20"/>
        </w:rPr>
        <w:t>Pintura y escultura en Europa 1880-1940</w:t>
      </w:r>
      <w:r>
        <w:rPr>
          <w:rFonts w:ascii="Times New Roman" w:hAnsi="Times New Roman"/>
          <w:sz w:val="20"/>
        </w:rPr>
        <w:t>, Ed. Cátedra, Madrid, 1993.</w:t>
      </w:r>
    </w:p>
    <w:p w:rsidR="004358AC" w:rsidRDefault="004358AC">
      <w:pPr>
        <w:tabs>
          <w:tab w:val="left" w:pos="3760"/>
        </w:tabs>
        <w:ind w:right="322"/>
        <w:rPr>
          <w:rFonts w:ascii="Times New Roman" w:hAnsi="Times New Roman"/>
          <w:sz w:val="20"/>
        </w:rPr>
      </w:pPr>
      <w:r>
        <w:rPr>
          <w:rFonts w:ascii="Times New Roman" w:hAnsi="Times New Roman"/>
          <w:sz w:val="20"/>
        </w:rPr>
        <w:t xml:space="preserve">HITCHCOCK H.-R., </w:t>
      </w:r>
      <w:r>
        <w:rPr>
          <w:rFonts w:ascii="Times New Roman" w:hAnsi="Times New Roman"/>
          <w:i/>
          <w:sz w:val="20"/>
        </w:rPr>
        <w:t>Arquitectura de los siglos XIX y XX</w:t>
      </w:r>
      <w:r>
        <w:rPr>
          <w:rFonts w:ascii="Times New Roman" w:hAnsi="Times New Roman"/>
          <w:sz w:val="20"/>
        </w:rPr>
        <w:t xml:space="preserve">, Madrid 1993, Ed. Cátedra, Madrid, </w:t>
      </w:r>
    </w:p>
    <w:p w:rsidR="004358AC" w:rsidRDefault="004358AC">
      <w:pPr>
        <w:tabs>
          <w:tab w:val="left" w:pos="3760"/>
        </w:tabs>
        <w:ind w:right="322"/>
        <w:rPr>
          <w:rFonts w:ascii="Times New Roman" w:hAnsi="Times New Roman"/>
          <w:sz w:val="20"/>
        </w:rPr>
      </w:pPr>
      <w:r>
        <w:rPr>
          <w:rFonts w:ascii="Times New Roman" w:hAnsi="Times New Roman"/>
          <w:sz w:val="20"/>
        </w:rPr>
        <w:t xml:space="preserve">HUYGUE R., </w:t>
      </w:r>
      <w:r>
        <w:rPr>
          <w:rFonts w:ascii="Times New Roman" w:hAnsi="Times New Roman"/>
          <w:i/>
          <w:sz w:val="20"/>
        </w:rPr>
        <w:t>El arte y el mundo moderno</w:t>
      </w:r>
      <w:r>
        <w:rPr>
          <w:rFonts w:ascii="Times New Roman" w:hAnsi="Times New Roman"/>
          <w:sz w:val="20"/>
        </w:rPr>
        <w:t>, 2 vols. Ed. Planeta, Barcleona, 1974.</w:t>
      </w:r>
    </w:p>
    <w:p w:rsidR="004358AC" w:rsidRDefault="004358AC">
      <w:pPr>
        <w:tabs>
          <w:tab w:val="left" w:pos="3760"/>
        </w:tabs>
        <w:ind w:right="322"/>
        <w:rPr>
          <w:rFonts w:ascii="Times New Roman" w:hAnsi="Times New Roman"/>
          <w:sz w:val="20"/>
        </w:rPr>
      </w:pPr>
      <w:r>
        <w:rPr>
          <w:rFonts w:ascii="Times New Roman" w:hAnsi="Times New Roman"/>
          <w:sz w:val="20"/>
        </w:rPr>
        <w:t xml:space="preserve">LAMBERT R., </w:t>
      </w:r>
      <w:r>
        <w:rPr>
          <w:rFonts w:ascii="Times New Roman" w:hAnsi="Times New Roman"/>
          <w:i/>
          <w:sz w:val="20"/>
        </w:rPr>
        <w:t>El Siglo XX</w:t>
      </w:r>
      <w:r>
        <w:rPr>
          <w:rFonts w:ascii="Times New Roman" w:hAnsi="Times New Roman"/>
          <w:sz w:val="20"/>
        </w:rPr>
        <w:t xml:space="preserve">, En </w:t>
      </w:r>
      <w:r>
        <w:rPr>
          <w:rFonts w:ascii="Times New Roman" w:hAnsi="Times New Roman"/>
          <w:i/>
          <w:sz w:val="20"/>
        </w:rPr>
        <w:t xml:space="preserve">Introducción a </w:t>
      </w:r>
      <w:smartTag w:uri="urn:schemas-microsoft-com:office:smarttags" w:element="PersonName">
        <w:smartTagPr>
          <w:attr w:name="ProductID" w:val="la Historia"/>
        </w:smartTagPr>
        <w:r>
          <w:rPr>
            <w:rFonts w:ascii="Times New Roman" w:hAnsi="Times New Roman"/>
            <w:i/>
            <w:sz w:val="20"/>
          </w:rPr>
          <w:t>la Historia</w:t>
        </w:r>
      </w:smartTag>
      <w:r>
        <w:rPr>
          <w:rFonts w:ascii="Times New Roman" w:hAnsi="Times New Roman"/>
          <w:i/>
          <w:sz w:val="20"/>
        </w:rPr>
        <w:t xml:space="preserve"> del Arte,</w:t>
      </w:r>
      <w:r>
        <w:rPr>
          <w:rFonts w:ascii="Times New Roman" w:hAnsi="Times New Roman"/>
          <w:sz w:val="20"/>
        </w:rPr>
        <w:t xml:space="preserve"> Universidad de Cambridge, Ed. Gustavo Gili, Barcelona, 1985.</w:t>
      </w:r>
    </w:p>
    <w:p w:rsidR="004358AC" w:rsidRDefault="004358AC">
      <w:pPr>
        <w:tabs>
          <w:tab w:val="left" w:pos="3760"/>
        </w:tabs>
        <w:ind w:right="322"/>
        <w:rPr>
          <w:rFonts w:ascii="Times New Roman" w:hAnsi="Times New Roman"/>
          <w:sz w:val="20"/>
        </w:rPr>
      </w:pPr>
      <w:r>
        <w:rPr>
          <w:rFonts w:ascii="Times New Roman" w:hAnsi="Times New Roman"/>
          <w:sz w:val="20"/>
        </w:rPr>
        <w:t xml:space="preserve">LOZANO BARTOLOZZI M. M., </w:t>
      </w:r>
      <w:r>
        <w:rPr>
          <w:rFonts w:ascii="Times New Roman" w:hAnsi="Times New Roman"/>
          <w:i/>
          <w:sz w:val="20"/>
        </w:rPr>
        <w:t>Las claves del arte abstracto</w:t>
      </w:r>
      <w:r>
        <w:rPr>
          <w:rFonts w:ascii="Times New Roman" w:hAnsi="Times New Roman"/>
          <w:sz w:val="20"/>
        </w:rPr>
        <w:t>. “Col. Las Claves del Arte”, Ed. Planeta, Barcleona, 1991.</w:t>
      </w:r>
    </w:p>
    <w:p w:rsidR="004358AC" w:rsidRDefault="004358AC">
      <w:pPr>
        <w:tabs>
          <w:tab w:val="left" w:pos="426"/>
          <w:tab w:val="left" w:pos="3760"/>
        </w:tabs>
        <w:ind w:right="322"/>
        <w:rPr>
          <w:rFonts w:ascii="Times New Roman" w:hAnsi="Times New Roman"/>
          <w:sz w:val="20"/>
        </w:rPr>
      </w:pPr>
      <w:r>
        <w:rPr>
          <w:rFonts w:ascii="Times New Roman" w:hAnsi="Times New Roman"/>
          <w:sz w:val="20"/>
        </w:rPr>
        <w:t xml:space="preserve">LYNTON N., </w:t>
      </w:r>
      <w:r>
        <w:rPr>
          <w:rFonts w:ascii="Times New Roman" w:hAnsi="Times New Roman"/>
          <w:i/>
          <w:sz w:val="20"/>
        </w:rPr>
        <w:t>Historia del Arte Moderno</w:t>
      </w:r>
      <w:r>
        <w:rPr>
          <w:rFonts w:ascii="Times New Roman" w:hAnsi="Times New Roman"/>
          <w:sz w:val="20"/>
        </w:rPr>
        <w:t>, Ed. Destino, Barcelona, 1988.</w:t>
      </w:r>
    </w:p>
    <w:p w:rsidR="004358AC" w:rsidRDefault="004358AC">
      <w:pPr>
        <w:tabs>
          <w:tab w:val="left" w:pos="3760"/>
        </w:tabs>
        <w:ind w:right="322"/>
        <w:rPr>
          <w:rFonts w:ascii="Times New Roman" w:hAnsi="Times New Roman"/>
          <w:sz w:val="20"/>
        </w:rPr>
      </w:pPr>
      <w:r>
        <w:rPr>
          <w:rFonts w:ascii="Times New Roman" w:hAnsi="Times New Roman"/>
          <w:sz w:val="20"/>
        </w:rPr>
        <w:t xml:space="preserve">MARCHAN S., </w:t>
      </w:r>
      <w:r>
        <w:rPr>
          <w:rFonts w:ascii="Times New Roman" w:hAnsi="Times New Roman"/>
          <w:i/>
          <w:sz w:val="20"/>
        </w:rPr>
        <w:t>Del arte objetual al arte de concepto</w:t>
      </w:r>
      <w:r>
        <w:rPr>
          <w:rFonts w:ascii="Times New Roman" w:hAnsi="Times New Roman"/>
          <w:sz w:val="20"/>
        </w:rPr>
        <w:t xml:space="preserve"> </w:t>
      </w:r>
      <w:r>
        <w:rPr>
          <w:rFonts w:ascii="Times New Roman" w:hAnsi="Times New Roman"/>
          <w:i/>
          <w:sz w:val="20"/>
        </w:rPr>
        <w:t>1960-1974</w:t>
      </w:r>
      <w:r>
        <w:rPr>
          <w:rFonts w:ascii="Times New Roman" w:hAnsi="Times New Roman"/>
          <w:sz w:val="20"/>
        </w:rPr>
        <w:t>. Ed. Akal, Madrid, 1988.</w:t>
      </w:r>
    </w:p>
    <w:p w:rsidR="004358AC" w:rsidRDefault="004358AC">
      <w:pPr>
        <w:tabs>
          <w:tab w:val="left" w:pos="3760"/>
        </w:tabs>
        <w:ind w:right="322"/>
        <w:rPr>
          <w:rFonts w:ascii="Times New Roman" w:hAnsi="Times New Roman"/>
          <w:sz w:val="20"/>
        </w:rPr>
      </w:pPr>
      <w:r>
        <w:rPr>
          <w:rFonts w:ascii="Times New Roman" w:hAnsi="Times New Roman"/>
          <w:sz w:val="20"/>
        </w:rPr>
        <w:t xml:space="preserve">MICHELI M. de, </w:t>
      </w:r>
      <w:r>
        <w:rPr>
          <w:rFonts w:ascii="Times New Roman" w:hAnsi="Times New Roman"/>
          <w:i/>
          <w:sz w:val="20"/>
        </w:rPr>
        <w:t>Las vanguardias artísticas del siglo XX</w:t>
      </w:r>
      <w:r>
        <w:rPr>
          <w:rFonts w:ascii="Times New Roman" w:hAnsi="Times New Roman"/>
          <w:sz w:val="20"/>
        </w:rPr>
        <w:t>, Ed. Alianza Forma, Madrid, 1989.</w:t>
      </w:r>
    </w:p>
    <w:p w:rsidR="004358AC" w:rsidRDefault="004358AC">
      <w:pPr>
        <w:tabs>
          <w:tab w:val="left" w:pos="3760"/>
        </w:tabs>
        <w:ind w:right="322"/>
        <w:rPr>
          <w:rFonts w:ascii="Times New Roman" w:hAnsi="Times New Roman"/>
          <w:sz w:val="20"/>
        </w:rPr>
      </w:pPr>
      <w:r>
        <w:rPr>
          <w:rFonts w:ascii="Times New Roman" w:hAnsi="Times New Roman"/>
          <w:sz w:val="20"/>
        </w:rPr>
        <w:t xml:space="preserve">MILICUA, J. L,. (Dir.), </w:t>
      </w:r>
      <w:r>
        <w:rPr>
          <w:rFonts w:ascii="Times New Roman" w:hAnsi="Times New Roman"/>
          <w:i/>
          <w:sz w:val="20"/>
        </w:rPr>
        <w:t>Historia Universal del Arte</w:t>
      </w:r>
      <w:r>
        <w:rPr>
          <w:rFonts w:ascii="Times New Roman" w:hAnsi="Times New Roman"/>
          <w:sz w:val="20"/>
        </w:rPr>
        <w:t>. Barcelona, 1986-87. Ed. Planeta. Vol. IX (siglo XX).</w:t>
      </w:r>
    </w:p>
    <w:p w:rsidR="004358AC" w:rsidRDefault="004358AC">
      <w:pPr>
        <w:tabs>
          <w:tab w:val="left" w:pos="3760"/>
        </w:tabs>
        <w:ind w:right="322"/>
        <w:rPr>
          <w:rFonts w:ascii="Times New Roman" w:hAnsi="Times New Roman"/>
          <w:sz w:val="20"/>
        </w:rPr>
      </w:pPr>
      <w:r>
        <w:rPr>
          <w:rFonts w:ascii="Times New Roman" w:hAnsi="Times New Roman"/>
          <w:sz w:val="20"/>
        </w:rPr>
        <w:t>MORALES MARIN, J. L.,</w:t>
      </w:r>
      <w:r>
        <w:rPr>
          <w:rFonts w:ascii="Times New Roman" w:hAnsi="Times New Roman"/>
          <w:i/>
          <w:sz w:val="20"/>
        </w:rPr>
        <w:t xml:space="preserve"> </w:t>
      </w:r>
      <w:r>
        <w:rPr>
          <w:rFonts w:ascii="Times New Roman" w:hAnsi="Times New Roman"/>
          <w:sz w:val="20"/>
        </w:rPr>
        <w:t>(Dir.),</w:t>
      </w:r>
      <w:r>
        <w:rPr>
          <w:rFonts w:ascii="Times New Roman" w:hAnsi="Times New Roman"/>
          <w:i/>
          <w:sz w:val="20"/>
        </w:rPr>
        <w:t xml:space="preserve"> Historia de </w:t>
      </w:r>
      <w:smartTag w:uri="urn:schemas-microsoft-com:office:smarttags" w:element="PersonName">
        <w:smartTagPr>
          <w:attr w:name="ProductID" w:val="la Arquitectura"/>
        </w:smartTagPr>
        <w:r>
          <w:rPr>
            <w:rFonts w:ascii="Times New Roman" w:hAnsi="Times New Roman"/>
            <w:i/>
            <w:sz w:val="20"/>
          </w:rPr>
          <w:t>la Arquitectura</w:t>
        </w:r>
      </w:smartTag>
      <w:r>
        <w:rPr>
          <w:rFonts w:ascii="Times New Roman" w:hAnsi="Times New Roman"/>
          <w:i/>
          <w:sz w:val="20"/>
        </w:rPr>
        <w:t xml:space="preserve"> española</w:t>
      </w:r>
      <w:r>
        <w:rPr>
          <w:rFonts w:ascii="Times New Roman" w:hAnsi="Times New Roman"/>
          <w:sz w:val="20"/>
        </w:rPr>
        <w:t>. Ed. Planeta, Barcelona, 1986.Tomo 5: “Arquitectura de los siglos XIX y XX”.</w:t>
      </w:r>
    </w:p>
    <w:p w:rsidR="004358AC" w:rsidRDefault="004358AC">
      <w:pPr>
        <w:tabs>
          <w:tab w:val="left" w:pos="3760"/>
        </w:tabs>
        <w:ind w:right="322"/>
        <w:rPr>
          <w:rFonts w:ascii="Times New Roman" w:hAnsi="Times New Roman"/>
          <w:sz w:val="20"/>
        </w:rPr>
      </w:pPr>
      <w:r>
        <w:rPr>
          <w:rFonts w:ascii="Times New Roman" w:hAnsi="Times New Roman"/>
          <w:sz w:val="20"/>
        </w:rPr>
        <w:t xml:space="preserve">OSBORNE, H., (Dir.), </w:t>
      </w:r>
      <w:r>
        <w:rPr>
          <w:rFonts w:ascii="Times New Roman" w:hAnsi="Times New Roman"/>
          <w:i/>
          <w:sz w:val="20"/>
        </w:rPr>
        <w:t>Guía del arte del siglo XX</w:t>
      </w:r>
      <w:r>
        <w:rPr>
          <w:rFonts w:ascii="Times New Roman" w:hAnsi="Times New Roman"/>
          <w:sz w:val="20"/>
        </w:rPr>
        <w:t>, Ed. Alianza, Madrid, 1990.</w:t>
      </w:r>
    </w:p>
    <w:p w:rsidR="004358AC" w:rsidRDefault="004358AC">
      <w:pPr>
        <w:tabs>
          <w:tab w:val="left" w:pos="3760"/>
        </w:tabs>
        <w:ind w:right="322"/>
        <w:rPr>
          <w:rFonts w:ascii="Times New Roman" w:hAnsi="Times New Roman"/>
          <w:sz w:val="20"/>
        </w:rPr>
      </w:pPr>
      <w:r>
        <w:rPr>
          <w:rFonts w:ascii="Times New Roman" w:hAnsi="Times New Roman"/>
          <w:sz w:val="20"/>
        </w:rPr>
        <w:t xml:space="preserve">PERELLÓ A. M., </w:t>
      </w:r>
      <w:r>
        <w:rPr>
          <w:rFonts w:ascii="Times New Roman" w:hAnsi="Times New Roman"/>
          <w:i/>
          <w:sz w:val="20"/>
        </w:rPr>
        <w:t xml:space="preserve">Las claves de </w:t>
      </w:r>
      <w:smartTag w:uri="urn:schemas-microsoft-com:office:smarttags" w:element="PersonName">
        <w:smartTagPr>
          <w:attr w:name="ProductID" w:val="la Bauhaus."/>
        </w:smartTagPr>
        <w:r>
          <w:rPr>
            <w:rFonts w:ascii="Times New Roman" w:hAnsi="Times New Roman"/>
            <w:i/>
            <w:sz w:val="20"/>
          </w:rPr>
          <w:t>la Bauhaus</w:t>
        </w:r>
        <w:r>
          <w:rPr>
            <w:rFonts w:ascii="Times New Roman" w:hAnsi="Times New Roman"/>
            <w:sz w:val="20"/>
          </w:rPr>
          <w:t>.</w:t>
        </w:r>
      </w:smartTag>
      <w:r>
        <w:rPr>
          <w:rFonts w:ascii="Times New Roman" w:hAnsi="Times New Roman"/>
          <w:sz w:val="20"/>
        </w:rPr>
        <w:t xml:space="preserve"> “Col. Las Claves del Arte”, Ed. Planeta, Barcelona, 1991.</w:t>
      </w:r>
    </w:p>
    <w:p w:rsidR="004358AC" w:rsidRDefault="004358AC">
      <w:pPr>
        <w:tabs>
          <w:tab w:val="left" w:pos="3760"/>
        </w:tabs>
        <w:ind w:right="322"/>
        <w:rPr>
          <w:rFonts w:ascii="Times New Roman" w:hAnsi="Times New Roman"/>
          <w:sz w:val="20"/>
        </w:rPr>
      </w:pPr>
      <w:r>
        <w:rPr>
          <w:rFonts w:ascii="Times New Roman" w:hAnsi="Times New Roman"/>
          <w:sz w:val="20"/>
        </w:rPr>
        <w:t xml:space="preserve">RAMÍREZ, J. A., y OTROS, </w:t>
      </w:r>
      <w:r>
        <w:rPr>
          <w:rFonts w:ascii="Times New Roman" w:hAnsi="Times New Roman"/>
          <w:i/>
          <w:sz w:val="20"/>
        </w:rPr>
        <w:t>Historia del Arte, 4. El mundo contemporáneo</w:t>
      </w:r>
      <w:r>
        <w:rPr>
          <w:rFonts w:ascii="Times New Roman" w:hAnsi="Times New Roman"/>
          <w:sz w:val="20"/>
        </w:rPr>
        <w:t>, Alianza Ed.., Madrid, 1997.</w:t>
      </w:r>
    </w:p>
    <w:p w:rsidR="004358AC" w:rsidRDefault="004358AC">
      <w:pPr>
        <w:tabs>
          <w:tab w:val="left" w:pos="3760"/>
        </w:tabs>
        <w:ind w:right="322"/>
        <w:rPr>
          <w:rFonts w:ascii="Times New Roman" w:hAnsi="Times New Roman"/>
          <w:sz w:val="20"/>
        </w:rPr>
      </w:pPr>
      <w:r>
        <w:rPr>
          <w:rFonts w:ascii="Times New Roman" w:hAnsi="Times New Roman"/>
          <w:sz w:val="20"/>
        </w:rPr>
        <w:t xml:space="preserve">SAMBRICIO C., PORTELA F., TORRALBA F., </w:t>
      </w:r>
      <w:r>
        <w:rPr>
          <w:rFonts w:ascii="Times New Roman" w:hAnsi="Times New Roman"/>
          <w:i/>
          <w:sz w:val="20"/>
        </w:rPr>
        <w:t>Historia del Arte</w:t>
      </w:r>
      <w:r>
        <w:rPr>
          <w:rFonts w:ascii="Times New Roman" w:hAnsi="Times New Roman"/>
          <w:sz w:val="20"/>
        </w:rPr>
        <w:t xml:space="preserve"> </w:t>
      </w:r>
      <w:r>
        <w:rPr>
          <w:rFonts w:ascii="Times New Roman" w:hAnsi="Times New Roman"/>
          <w:i/>
          <w:sz w:val="20"/>
        </w:rPr>
        <w:t>Hispánico, VI. El siglo XX</w:t>
      </w:r>
      <w:r>
        <w:rPr>
          <w:rFonts w:ascii="Times New Roman" w:hAnsi="Times New Roman"/>
          <w:sz w:val="20"/>
        </w:rPr>
        <w:t>. Ed. Alhambra, Madrid, 1980.</w:t>
      </w:r>
    </w:p>
    <w:p w:rsidR="004358AC" w:rsidRDefault="004358AC">
      <w:pPr>
        <w:tabs>
          <w:tab w:val="left" w:pos="709"/>
          <w:tab w:val="left" w:pos="3760"/>
        </w:tabs>
        <w:ind w:right="322"/>
        <w:rPr>
          <w:rFonts w:ascii="Times New Roman" w:hAnsi="Times New Roman"/>
          <w:sz w:val="20"/>
        </w:rPr>
      </w:pPr>
      <w:r>
        <w:rPr>
          <w:rFonts w:ascii="Times New Roman" w:hAnsi="Times New Roman"/>
          <w:sz w:val="20"/>
        </w:rPr>
        <w:t xml:space="preserve">THOMAS K., </w:t>
      </w:r>
      <w:r>
        <w:rPr>
          <w:rFonts w:ascii="Times New Roman" w:hAnsi="Times New Roman"/>
          <w:i/>
          <w:sz w:val="20"/>
        </w:rPr>
        <w:t>Hasta hoy: estilos de las artes plásticas en el</w:t>
      </w:r>
      <w:r>
        <w:rPr>
          <w:rFonts w:ascii="Times New Roman" w:hAnsi="Times New Roman"/>
          <w:sz w:val="20"/>
        </w:rPr>
        <w:t xml:space="preserve"> </w:t>
      </w:r>
      <w:r>
        <w:rPr>
          <w:rFonts w:ascii="Times New Roman" w:hAnsi="Times New Roman"/>
          <w:i/>
          <w:sz w:val="20"/>
        </w:rPr>
        <w:t>siglo XX</w:t>
      </w:r>
      <w:r>
        <w:rPr>
          <w:rFonts w:ascii="Times New Roman" w:hAnsi="Times New Roman"/>
          <w:sz w:val="20"/>
        </w:rPr>
        <w:t>. Barcelona, 1988.</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ab/>
        <w:t>Previa consulta</w:t>
      </w:r>
    </w:p>
    <w:p w:rsidR="004358AC" w:rsidRDefault="004358AC">
      <w:pPr>
        <w:tabs>
          <w:tab w:val="left" w:pos="3760"/>
        </w:tabs>
        <w:ind w:right="322" w:firstLine="709"/>
        <w:rPr>
          <w:rFonts w:ascii="Times New Roman" w:hAnsi="Times New Roman"/>
          <w:sz w:val="20"/>
        </w:rPr>
      </w:pPr>
    </w:p>
    <w:p w:rsidR="004358AC" w:rsidRDefault="004358AC">
      <w:pPr>
        <w:tabs>
          <w:tab w:val="left" w:pos="840"/>
          <w:tab w:val="left" w:pos="1200"/>
          <w:tab w:val="left" w:pos="1701"/>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TEOLOGÍA</w:t>
      </w:r>
    </w:p>
    <w:p w:rsidR="004358AC" w:rsidRDefault="004358AC">
      <w:pPr>
        <w:tabs>
          <w:tab w:val="left" w:pos="840"/>
          <w:tab w:val="left" w:pos="1701"/>
          <w:tab w:val="left" w:pos="1843"/>
        </w:tabs>
        <w:ind w:right="322"/>
        <w:jc w:val="center"/>
        <w:rPr>
          <w:rFonts w:ascii="Times New Roman" w:hAnsi="Times New Roman"/>
          <w:sz w:val="20"/>
        </w:rPr>
      </w:pPr>
      <w:r>
        <w:rPr>
          <w:rFonts w:ascii="Times New Roman" w:hAnsi="Times New Roman"/>
          <w:sz w:val="20"/>
        </w:rPr>
        <w:t>Prof. Dr. Miguel Lluch</w:t>
      </w:r>
    </w:p>
    <w:p w:rsidR="004358AC" w:rsidRDefault="004358AC">
      <w:pPr>
        <w:tabs>
          <w:tab w:val="left" w:pos="1200"/>
          <w:tab w:val="left" w:pos="1701"/>
          <w:tab w:val="left" w:pos="1843"/>
        </w:tabs>
        <w:ind w:right="322"/>
        <w:jc w:val="center"/>
        <w:rPr>
          <w:rFonts w:ascii="Times New Roman" w:hAnsi="Times New Roman"/>
          <w:sz w:val="20"/>
        </w:rPr>
      </w:pPr>
      <w:r>
        <w:rPr>
          <w:rFonts w:ascii="Times New Roman" w:hAnsi="Times New Roman"/>
          <w:sz w:val="20"/>
        </w:rPr>
        <w:t>Optativa de I Ciclo de Historia</w:t>
      </w:r>
    </w:p>
    <w:p w:rsidR="004358AC" w:rsidRDefault="004358AC">
      <w:pPr>
        <w:tabs>
          <w:tab w:val="left" w:pos="840"/>
          <w:tab w:val="left" w:pos="1701"/>
          <w:tab w:val="left" w:pos="1843"/>
        </w:tabs>
        <w:ind w:right="322"/>
        <w:jc w:val="center"/>
        <w:rPr>
          <w:rFonts w:ascii="Times New Roman" w:hAnsi="Times New Roman"/>
          <w:sz w:val="20"/>
        </w:rPr>
      </w:pPr>
    </w:p>
    <w:p w:rsidR="004358AC" w:rsidRDefault="004358AC">
      <w:pPr>
        <w:ind w:right="322" w:firstLine="560"/>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PROGRAMA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b/>
          <w:sz w:val="20"/>
        </w:rPr>
        <w:t>Dios al encuentro del hombre</w:t>
      </w:r>
    </w:p>
    <w:p w:rsidR="004358AC" w:rsidRDefault="004358AC">
      <w:pPr>
        <w:ind w:right="322" w:firstLine="56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EL CONOCIMIENTO DE DIOS</w:t>
      </w:r>
    </w:p>
    <w:p w:rsidR="004358AC" w:rsidRDefault="004358AC">
      <w:pPr>
        <w:ind w:left="567" w:right="322" w:hanging="284"/>
        <w:rPr>
          <w:rFonts w:ascii="Times New Roman" w:hAnsi="Times New Roman"/>
          <w:sz w:val="20"/>
        </w:rPr>
      </w:pPr>
      <w:r>
        <w:rPr>
          <w:rFonts w:ascii="Times New Roman" w:hAnsi="Times New Roman"/>
          <w:sz w:val="20"/>
        </w:rPr>
        <w:t>1.</w:t>
      </w:r>
      <w:r>
        <w:rPr>
          <w:rFonts w:ascii="Times New Roman" w:hAnsi="Times New Roman"/>
          <w:sz w:val="20"/>
        </w:rPr>
        <w:tab/>
        <w:t>El conocimiento natural</w:t>
      </w:r>
    </w:p>
    <w:p w:rsidR="004358AC" w:rsidRDefault="004358AC">
      <w:pPr>
        <w:ind w:left="567" w:right="322" w:hanging="284"/>
        <w:rPr>
          <w:rFonts w:ascii="Times New Roman" w:hAnsi="Times New Roman"/>
          <w:sz w:val="20"/>
        </w:rPr>
      </w:pPr>
      <w:r>
        <w:rPr>
          <w:rFonts w:ascii="Times New Roman" w:hAnsi="Times New Roman"/>
          <w:sz w:val="20"/>
        </w:rPr>
        <w:t>2.</w:t>
      </w:r>
      <w:r>
        <w:rPr>
          <w:rFonts w:ascii="Times New Roman" w:hAnsi="Times New Roman"/>
          <w:sz w:val="20"/>
        </w:rPr>
        <w:tab/>
        <w:t>La revelación sobrenatural</w:t>
      </w:r>
    </w:p>
    <w:p w:rsidR="004358AC" w:rsidRDefault="004358AC">
      <w:pPr>
        <w:ind w:left="567" w:right="322" w:hanging="284"/>
        <w:rPr>
          <w:rFonts w:ascii="Times New Roman" w:hAnsi="Times New Roman"/>
          <w:sz w:val="20"/>
        </w:rPr>
      </w:pPr>
      <w:r>
        <w:rPr>
          <w:rFonts w:ascii="Times New Roman" w:hAnsi="Times New Roman"/>
          <w:sz w:val="20"/>
        </w:rPr>
        <w:t>3.</w:t>
      </w:r>
      <w:r>
        <w:rPr>
          <w:rFonts w:ascii="Times New Roman" w:hAnsi="Times New Roman"/>
          <w:sz w:val="20"/>
        </w:rPr>
        <w:tab/>
        <w:t>El depósito sagrado de la revelación</w:t>
      </w:r>
    </w:p>
    <w:p w:rsidR="004358AC" w:rsidRDefault="004358AC">
      <w:pPr>
        <w:ind w:right="322" w:firstLine="56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LAS TRES PERSONAS DIVINAS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Dios es Uno</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Dios es Trinidad</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Las Personas divinas. a) Noción filosófica de persona. Movimiento ascendente. b) Noción teológica de persona. Movimiento descendente. c) Algunas consecuencias para la existencia cristiana.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DIOS CREADOR Y SU PROVIDENCIA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Creador y criatura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Significado de </w:t>
      </w:r>
      <w:smartTag w:uri="urn:schemas-microsoft-com:office:smarttags" w:element="PersonName">
        <w:smartTagPr>
          <w:attr w:name="ProductID" w:val="la Providencia"/>
        </w:smartTagPr>
        <w:r>
          <w:rPr>
            <w:rFonts w:ascii="Times New Roman" w:hAnsi="Times New Roman"/>
            <w:sz w:val="20"/>
          </w:rPr>
          <w:t>la Providencia</w:t>
        </w:r>
      </w:smartTag>
      <w:r>
        <w:rPr>
          <w:rFonts w:ascii="Times New Roman" w:hAnsi="Times New Roman"/>
          <w:sz w:val="20"/>
        </w:rPr>
        <w:t xml:space="preserve"> divina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 xml:space="preserve">El Mal y </w:t>
      </w:r>
      <w:smartTag w:uri="urn:schemas-microsoft-com:office:smarttags" w:element="PersonName">
        <w:smartTagPr>
          <w:attr w:name="ProductID" w:val="LA LIBERTAD"/>
        </w:smartTagPr>
        <w:r>
          <w:rPr>
            <w:rFonts w:ascii="Times New Roman" w:hAnsi="Times New Roman"/>
            <w:sz w:val="20"/>
          </w:rPr>
          <w:t>la Libertad</w:t>
        </w:r>
      </w:smartTag>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t xml:space="preserve"> LOS ÁNGELES Y LOS HOMBRES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criatura espiritual</w:t>
      </w:r>
    </w:p>
    <w:p w:rsidR="004358AC" w:rsidRDefault="004358AC">
      <w:pPr>
        <w:ind w:left="567" w:right="322" w:hanging="283"/>
        <w:rPr>
          <w:rFonts w:ascii="Times New Roman" w:hAnsi="Times New Roman"/>
          <w:sz w:val="20"/>
        </w:rPr>
      </w:pPr>
      <w:r>
        <w:rPr>
          <w:rFonts w:ascii="Times New Roman" w:hAnsi="Times New Roman"/>
          <w:sz w:val="20"/>
        </w:rPr>
        <w:t xml:space="preserve">2. </w:t>
      </w:r>
      <w:r>
        <w:rPr>
          <w:rFonts w:ascii="Times New Roman" w:hAnsi="Times New Roman"/>
          <w:sz w:val="20"/>
        </w:rPr>
        <w:tab/>
        <w:t>La criatura humana. a) La persona humana. b) Hombre y mujer. c) La primera pareja humana. d) Dignidad de la persona humana.</w:t>
      </w:r>
    </w:p>
    <w:p w:rsidR="004358AC" w:rsidRDefault="004358AC">
      <w:pPr>
        <w:ind w:left="284" w:right="322" w:firstLine="276"/>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 xml:space="preserve">V </w:t>
      </w:r>
      <w:r>
        <w:rPr>
          <w:rFonts w:ascii="Times New Roman" w:hAnsi="Times New Roman"/>
          <w:sz w:val="20"/>
        </w:rPr>
        <w:tab/>
      </w:r>
      <w:smartTag w:uri="urn:schemas-microsoft-com:office:smarttags" w:element="PersonName">
        <w:smartTagPr>
          <w:attr w:name="ProductID" w:val="LA CAￍDA ORIGINAL"/>
        </w:smartTagPr>
        <w:r>
          <w:rPr>
            <w:rFonts w:ascii="Times New Roman" w:hAnsi="Times New Roman"/>
            <w:sz w:val="20"/>
          </w:rPr>
          <w:t>LA CAÍDA ORIGINAL</w:t>
        </w:r>
      </w:smartTag>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Los Ángeles caídos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El pecado original del hombre</w:t>
      </w:r>
    </w:p>
    <w:p w:rsidR="004358AC" w:rsidRDefault="004358AC">
      <w:pPr>
        <w:ind w:right="322" w:firstLine="560"/>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b/>
          <w:sz w:val="20"/>
        </w:rPr>
        <w:t>La respuesta del hombre a Dios</w:t>
      </w:r>
    </w:p>
    <w:p w:rsidR="004358AC" w:rsidRDefault="004358AC">
      <w:pPr>
        <w:ind w:right="322" w:firstLine="56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 xml:space="preserve">I. </w:t>
      </w:r>
      <w:r>
        <w:rPr>
          <w:rFonts w:ascii="Times New Roman" w:hAnsi="Times New Roman"/>
          <w:sz w:val="20"/>
        </w:rPr>
        <w:tab/>
      </w:r>
      <w:smartTag w:uri="urn:schemas-microsoft-com:office:smarttags" w:element="PersonName">
        <w:smartTagPr>
          <w:attr w:name="ProductID" w:val="LA FE"/>
        </w:smartTagPr>
        <w:r>
          <w:rPr>
            <w:rFonts w:ascii="Times New Roman" w:hAnsi="Times New Roman"/>
            <w:sz w:val="20"/>
          </w:rPr>
          <w:t>LA FE</w:t>
        </w:r>
      </w:smartTag>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fe como don de Dios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fe como acto del hombre</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fe que salva</w:t>
      </w:r>
    </w:p>
    <w:p w:rsidR="004358AC" w:rsidRDefault="004358AC">
      <w:pPr>
        <w:ind w:right="322" w:firstLine="56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r>
      <w:smartTag w:uri="urn:schemas-microsoft-com:office:smarttags" w:element="PersonName">
        <w:smartTagPr>
          <w:attr w:name="ProductID" w:val="LA VIDA DE"/>
        </w:smartTagPr>
        <w:r>
          <w:rPr>
            <w:rFonts w:ascii="Times New Roman" w:hAnsi="Times New Roman"/>
            <w:sz w:val="20"/>
          </w:rPr>
          <w:t>LA VIDA DE</w:t>
        </w:r>
      </w:smartTag>
      <w:r>
        <w:rPr>
          <w:rFonts w:ascii="Times New Roman" w:hAnsi="Times New Roman"/>
          <w:sz w:val="20"/>
        </w:rPr>
        <w:t xml:space="preserve"> </w:t>
      </w:r>
      <w:smartTag w:uri="urn:schemas-microsoft-com:office:smarttags" w:element="PersonName">
        <w:smartTagPr>
          <w:attr w:name="ProductID" w:val="LA FE"/>
        </w:smartTagPr>
        <w:r>
          <w:rPr>
            <w:rFonts w:ascii="Times New Roman" w:hAnsi="Times New Roman"/>
            <w:sz w:val="20"/>
          </w:rPr>
          <w:t>LA FE</w:t>
        </w:r>
      </w:smartTag>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nacimiento de la fe</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fe y su contenido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Las crisis de la fe</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fe y la acción</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fe y el amor</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La fe y la esperanza</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Las diversas formas de la fe</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El saber en la fe</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 xml:space="preserve">La fe y </w:t>
      </w:r>
      <w:smartTag w:uri="urn:schemas-microsoft-com:office:smarttags" w:element="PersonName">
        <w:smartTagPr>
          <w:attr w:name="ProductID" w:val="la Iglesia"/>
        </w:smartTagPr>
        <w:r>
          <w:rPr>
            <w:rFonts w:ascii="Times New Roman" w:hAnsi="Times New Roman"/>
            <w:sz w:val="20"/>
          </w:rPr>
          <w:t>la Iglesia</w:t>
        </w:r>
      </w:smartTag>
      <w:r>
        <w:rPr>
          <w:rFonts w:ascii="Times New Roman" w:hAnsi="Times New Roman"/>
          <w:sz w:val="20"/>
        </w:rPr>
        <w:t>: El dogma</w:t>
      </w: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 xml:space="preserve">La fe y </w:t>
      </w:r>
      <w:smartTag w:uri="urn:schemas-microsoft-com:office:smarttags" w:element="PersonName">
        <w:smartTagPr>
          <w:attr w:name="ProductID" w:val="la Iglesia"/>
        </w:smartTagPr>
        <w:r>
          <w:rPr>
            <w:rFonts w:ascii="Times New Roman" w:hAnsi="Times New Roman"/>
            <w:sz w:val="20"/>
          </w:rPr>
          <w:t>la Iglesia</w:t>
        </w:r>
      </w:smartTag>
      <w:r>
        <w:rPr>
          <w:rFonts w:ascii="Times New Roman" w:hAnsi="Times New Roman"/>
          <w:sz w:val="20"/>
        </w:rPr>
        <w:t>: El sacramento</w:t>
      </w:r>
    </w:p>
    <w:p w:rsidR="004358AC" w:rsidRDefault="004358AC">
      <w:pPr>
        <w:ind w:right="322" w:firstLine="560"/>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El principio de las cosas</w:t>
      </w:r>
    </w:p>
    <w:p w:rsidR="004358AC" w:rsidRDefault="004358AC">
      <w:pPr>
        <w:ind w:right="322" w:firstLine="560"/>
        <w:rPr>
          <w:rFonts w:ascii="Times New Roman" w:hAnsi="Times New Roman"/>
          <w:sz w:val="20"/>
        </w:rPr>
      </w:pPr>
    </w:p>
    <w:p w:rsidR="004358AC" w:rsidRDefault="004358AC">
      <w:pPr>
        <w:tabs>
          <w:tab w:val="left" w:pos="284"/>
        </w:tabs>
        <w:ind w:right="322"/>
        <w:rPr>
          <w:rFonts w:ascii="Times New Roman" w:hAnsi="Times New Roman"/>
          <w:sz w:val="20"/>
        </w:rPr>
      </w:pPr>
      <w:r>
        <w:rPr>
          <w:rFonts w:ascii="Times New Roman" w:hAnsi="Times New Roman"/>
          <w:sz w:val="20"/>
        </w:rPr>
        <w:t>I.</w:t>
      </w:r>
      <w:r>
        <w:rPr>
          <w:rFonts w:ascii="Times New Roman" w:hAnsi="Times New Roman"/>
          <w:sz w:val="20"/>
        </w:rPr>
        <w:tab/>
      </w:r>
      <w:smartTag w:uri="urn:schemas-microsoft-com:office:smarttags" w:element="PersonName">
        <w:smartTagPr>
          <w:attr w:name="ProductID" w:val="LA PREGUNTA POR"/>
        </w:smartTagPr>
        <w:r>
          <w:rPr>
            <w:rFonts w:ascii="Times New Roman" w:hAnsi="Times New Roman"/>
            <w:sz w:val="20"/>
          </w:rPr>
          <w:t>LA PREGUNTA POR</w:t>
        </w:r>
      </w:smartTag>
      <w:r>
        <w:rPr>
          <w:rFonts w:ascii="Times New Roman" w:hAnsi="Times New Roman"/>
          <w:sz w:val="20"/>
        </w:rPr>
        <w:t xml:space="preserve"> EL PRINCIPIO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importancia de conocer el principio</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La respuesta de </w:t>
      </w:r>
      <w:smartTag w:uri="urn:schemas-microsoft-com:office:smarttags" w:element="PersonName">
        <w:smartTagPr>
          <w:attr w:name="ProductID" w:val="la Revelaci￳n"/>
        </w:smartTagPr>
        <w:r>
          <w:rPr>
            <w:rFonts w:ascii="Times New Roman" w:hAnsi="Times New Roman"/>
            <w:sz w:val="20"/>
          </w:rPr>
          <w:t>la Revelación</w:t>
        </w:r>
      </w:smartTag>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El principio de Dios y el principio del hombre</w:t>
      </w:r>
    </w:p>
    <w:p w:rsidR="004358AC" w:rsidRDefault="004358AC">
      <w:pPr>
        <w:ind w:right="322" w:firstLine="56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EL SENTIDO DE CREAR Y DE SER CREADO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fundamento de toda verdad</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La rebeldía. a) Idealismos y Naturalismos. b) </w:t>
      </w:r>
      <w:smartTag w:uri="urn:schemas-microsoft-com:office:smarttags" w:element="PersonName">
        <w:smartTagPr>
          <w:attr w:name="ProductID" w:val="La Angustia"/>
        </w:smartTagPr>
        <w:r>
          <w:rPr>
            <w:rFonts w:ascii="Times New Roman" w:hAnsi="Times New Roman"/>
            <w:sz w:val="20"/>
          </w:rPr>
          <w:t>La Angustia</w:t>
        </w:r>
      </w:smartTag>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Consecuencias prácticas de vivir la fe en la creación</w:t>
      </w:r>
    </w:p>
    <w:p w:rsidR="004358AC" w:rsidRDefault="004358AC">
      <w:pPr>
        <w:ind w:right="322" w:firstLine="56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 xml:space="preserve">EL PRIMER RELATO DE </w:t>
      </w:r>
      <w:smartTag w:uri="urn:schemas-microsoft-com:office:smarttags" w:element="PersonName">
        <w:smartTagPr>
          <w:attr w:name="ProductID" w:val="LA CREACIￓN"/>
        </w:smartTagPr>
        <w:r>
          <w:rPr>
            <w:rFonts w:ascii="Times New Roman" w:hAnsi="Times New Roman"/>
            <w:sz w:val="20"/>
          </w:rPr>
          <w:t>LA CREACIÓN</w:t>
        </w:r>
      </w:smartTag>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significado de los seis días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Señorío esencial y señorío en semejanza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El reposo y el trabajo</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Consecuencias del primer relato de la creación</w:t>
      </w:r>
    </w:p>
    <w:p w:rsidR="004358AC" w:rsidRDefault="004358AC">
      <w:pPr>
        <w:ind w:right="322" w:firstLine="56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t xml:space="preserve">EL SEGUNDO RELATO DE </w:t>
      </w:r>
      <w:smartTag w:uri="urn:schemas-microsoft-com:office:smarttags" w:element="PersonName">
        <w:smartTagPr>
          <w:attr w:name="ProductID" w:val="LA CREACIￓN"/>
        </w:smartTagPr>
        <w:r>
          <w:rPr>
            <w:rFonts w:ascii="Times New Roman" w:hAnsi="Times New Roman"/>
            <w:sz w:val="20"/>
          </w:rPr>
          <w:t>LA CREACIÓN</w:t>
        </w:r>
      </w:smartTag>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Límites de la explicación evolucionista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Polvo de la tierra y aliento divino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El ámbito de la acción del hombre</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Diferencia esencial entre el hombre y los animales</w:t>
      </w:r>
    </w:p>
    <w:p w:rsidR="004358AC" w:rsidRDefault="004358AC">
      <w:pPr>
        <w:ind w:left="567" w:right="322" w:hanging="283"/>
        <w:rPr>
          <w:rFonts w:ascii="Times New Roman" w:hAnsi="Times New Roman"/>
          <w:sz w:val="20"/>
        </w:rPr>
      </w:pPr>
      <w:r>
        <w:rPr>
          <w:rFonts w:ascii="Times New Roman" w:hAnsi="Times New Roman"/>
          <w:sz w:val="20"/>
        </w:rPr>
        <w:lastRenderedPageBreak/>
        <w:t>5.</w:t>
      </w:r>
      <w:r>
        <w:rPr>
          <w:rFonts w:ascii="Times New Roman" w:hAnsi="Times New Roman"/>
          <w:sz w:val="20"/>
        </w:rPr>
        <w:tab/>
        <w:t>La auténtica compañía humana</w:t>
      </w:r>
    </w:p>
    <w:p w:rsidR="004358AC" w:rsidRDefault="004358AC">
      <w:pPr>
        <w:ind w:right="322" w:firstLine="56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w:t>
      </w:r>
      <w:r>
        <w:rPr>
          <w:rFonts w:ascii="Times New Roman" w:hAnsi="Times New Roman"/>
          <w:sz w:val="20"/>
        </w:rPr>
        <w:tab/>
        <w:t>EL PARAÍSO</w:t>
      </w:r>
    </w:p>
    <w:p w:rsidR="004358AC" w:rsidRDefault="004358AC">
      <w:pPr>
        <w:ind w:right="322" w:firstLine="560"/>
        <w:rPr>
          <w:rFonts w:ascii="Times New Roman" w:hAnsi="Times New Roman"/>
          <w:sz w:val="20"/>
        </w:rPr>
      </w:pPr>
      <w:r>
        <w:rPr>
          <w:rFonts w:ascii="Times New Roman" w:hAnsi="Times New Roman"/>
          <w:sz w:val="20"/>
        </w:rPr>
        <w:t>1. Otras explicaciones de los primeros hombres</w:t>
      </w:r>
    </w:p>
    <w:p w:rsidR="004358AC" w:rsidRDefault="004358AC">
      <w:pPr>
        <w:ind w:right="322" w:firstLine="560"/>
        <w:rPr>
          <w:rFonts w:ascii="Times New Roman" w:hAnsi="Times New Roman"/>
          <w:sz w:val="20"/>
        </w:rPr>
      </w:pPr>
      <w:r>
        <w:rPr>
          <w:rFonts w:ascii="Times New Roman" w:hAnsi="Times New Roman"/>
          <w:sz w:val="20"/>
        </w:rPr>
        <w:t xml:space="preserve">2. La explicación de </w:t>
      </w:r>
      <w:smartTag w:uri="urn:schemas-microsoft-com:office:smarttags" w:element="PersonName">
        <w:smartTagPr>
          <w:attr w:name="ProductID" w:val="la Revelaci￳n"/>
        </w:smartTagPr>
        <w:r>
          <w:rPr>
            <w:rFonts w:ascii="Times New Roman" w:hAnsi="Times New Roman"/>
            <w:sz w:val="20"/>
          </w:rPr>
          <w:t>la Revelación</w:t>
        </w:r>
      </w:smartTag>
    </w:p>
    <w:p w:rsidR="004358AC" w:rsidRDefault="004358AC">
      <w:pPr>
        <w:ind w:right="322" w:firstLine="560"/>
        <w:rPr>
          <w:rFonts w:ascii="Times New Roman" w:hAnsi="Times New Roman"/>
          <w:sz w:val="20"/>
        </w:rPr>
      </w:pPr>
      <w:r>
        <w:rPr>
          <w:rFonts w:ascii="Times New Roman" w:hAnsi="Times New Roman"/>
          <w:sz w:val="20"/>
        </w:rPr>
        <w:t>3. El Paraíso es el "mundo" del hombre imagen de Dios</w:t>
      </w:r>
    </w:p>
    <w:p w:rsidR="004358AC" w:rsidRDefault="004358AC">
      <w:pPr>
        <w:ind w:right="322" w:firstLine="560"/>
        <w:rPr>
          <w:rFonts w:ascii="Times New Roman" w:hAnsi="Times New Roman"/>
          <w:sz w:val="20"/>
        </w:rPr>
      </w:pPr>
    </w:p>
    <w:p w:rsidR="004358AC" w:rsidRDefault="004358AC">
      <w:pPr>
        <w:tabs>
          <w:tab w:val="left" w:pos="426"/>
        </w:tabs>
        <w:ind w:right="322"/>
        <w:rPr>
          <w:rFonts w:ascii="Times New Roman" w:hAnsi="Times New Roman"/>
          <w:sz w:val="20"/>
        </w:rPr>
      </w:pPr>
      <w:r>
        <w:rPr>
          <w:rFonts w:ascii="Times New Roman" w:hAnsi="Times New Roman"/>
          <w:sz w:val="20"/>
        </w:rPr>
        <w:t>VI.</w:t>
      </w:r>
      <w:r>
        <w:rPr>
          <w:rFonts w:ascii="Times New Roman" w:hAnsi="Times New Roman"/>
          <w:sz w:val="20"/>
        </w:rPr>
        <w:tab/>
        <w:t>EL ÁRBOL DEL CONOCIMIENTO DEL BIEN Y DEL MAL</w:t>
      </w:r>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t>Diversas interpretaciones. a) Como liberación del conocimiento. b) Como liberación de la sexualidad</w:t>
      </w:r>
    </w:p>
    <w:p w:rsidR="004358AC" w:rsidRDefault="004358AC">
      <w:pPr>
        <w:ind w:left="709"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Significado del Árbol en </w:t>
      </w:r>
      <w:smartTag w:uri="urn:schemas-microsoft-com:office:smarttags" w:element="PersonName">
        <w:smartTagPr>
          <w:attr w:name="ProductID" w:val="la Revelaci￳n"/>
        </w:smartTagPr>
        <w:r>
          <w:rPr>
            <w:rFonts w:ascii="Times New Roman" w:hAnsi="Times New Roman"/>
            <w:sz w:val="20"/>
          </w:rPr>
          <w:t>la Revelación</w:t>
        </w:r>
      </w:smartTag>
    </w:p>
    <w:p w:rsidR="004358AC" w:rsidRDefault="004358AC">
      <w:pPr>
        <w:ind w:right="322" w:firstLine="560"/>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VII.</w:t>
      </w:r>
      <w:r>
        <w:rPr>
          <w:rFonts w:ascii="Times New Roman" w:hAnsi="Times New Roman"/>
          <w:sz w:val="20"/>
        </w:rPr>
        <w:tab/>
        <w:t>TENTACIÓN Y PECADO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Realidad del demonio</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Una reflexión sobre la tentación y el pecado</w:t>
      </w:r>
    </w:p>
    <w:p w:rsidR="004358AC" w:rsidRDefault="004358AC">
      <w:pPr>
        <w:ind w:right="322" w:firstLine="560"/>
        <w:rPr>
          <w:rFonts w:ascii="Times New Roman" w:hAnsi="Times New Roman"/>
          <w:sz w:val="20"/>
        </w:rPr>
      </w:pPr>
    </w:p>
    <w:p w:rsidR="004358AC" w:rsidRDefault="004358AC">
      <w:pPr>
        <w:ind w:left="284" w:right="322" w:hanging="426"/>
        <w:rPr>
          <w:rFonts w:ascii="Times New Roman" w:hAnsi="Times New Roman"/>
          <w:sz w:val="20"/>
        </w:rPr>
      </w:pPr>
      <w:r>
        <w:rPr>
          <w:rFonts w:ascii="Times New Roman" w:hAnsi="Times New Roman"/>
          <w:sz w:val="20"/>
        </w:rPr>
        <w:t>VIII.</w:t>
      </w:r>
      <w:r>
        <w:rPr>
          <w:rFonts w:ascii="Times New Roman" w:hAnsi="Times New Roman"/>
          <w:sz w:val="20"/>
        </w:rPr>
        <w:tab/>
      </w:r>
      <w:smartTag w:uri="urn:schemas-microsoft-com:office:smarttags" w:element="PersonName">
        <w:smartTagPr>
          <w:attr w:name="ProductID" w:val="LA RESPONSABILIDAD Y"/>
        </w:smartTagPr>
        <w:r>
          <w:rPr>
            <w:rFonts w:ascii="Times New Roman" w:hAnsi="Times New Roman"/>
            <w:sz w:val="20"/>
          </w:rPr>
          <w:t>LA RESPONSABILIDAD Y</w:t>
        </w:r>
      </w:smartTag>
      <w:r>
        <w:rPr>
          <w:rFonts w:ascii="Times New Roman" w:hAnsi="Times New Roman"/>
          <w:sz w:val="20"/>
        </w:rPr>
        <w:t xml:space="preserve"> </w:t>
      </w:r>
      <w:smartTag w:uri="urn:schemas-microsoft-com:office:smarttags" w:element="PersonName">
        <w:smartTagPr>
          <w:attr w:name="ProductID" w:val="LA P￉RDIDA DEL"/>
        </w:smartTagPr>
        <w:r>
          <w:rPr>
            <w:rFonts w:ascii="Times New Roman" w:hAnsi="Times New Roman"/>
            <w:sz w:val="20"/>
          </w:rPr>
          <w:t>LA PÉRDIDA DEL</w:t>
        </w:r>
      </w:smartTag>
      <w:r>
        <w:rPr>
          <w:rFonts w:ascii="Times New Roman" w:hAnsi="Times New Roman"/>
          <w:sz w:val="20"/>
        </w:rPr>
        <w:t xml:space="preserve"> PARAÍSO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negación de la responsabilidad</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Fuera del Paraíso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idea correcta de Dios</w:t>
      </w:r>
    </w:p>
    <w:p w:rsidR="004358AC" w:rsidRDefault="004358AC">
      <w:pPr>
        <w:ind w:right="322" w:firstLine="56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IX.</w:t>
      </w:r>
      <w:r>
        <w:rPr>
          <w:rFonts w:ascii="Times New Roman" w:hAnsi="Times New Roman"/>
          <w:sz w:val="20"/>
        </w:rPr>
        <w:tab/>
        <w:t xml:space="preserve"> </w:t>
      </w:r>
      <w:smartTag w:uri="urn:schemas-microsoft-com:office:smarttags" w:element="PersonName">
        <w:smartTagPr>
          <w:attr w:name="ProductID" w:val="LA MUERTE"/>
        </w:smartTagPr>
        <w:r>
          <w:rPr>
            <w:rFonts w:ascii="Times New Roman" w:hAnsi="Times New Roman"/>
            <w:sz w:val="20"/>
          </w:rPr>
          <w:t>LA MUERTE</w:t>
        </w:r>
      </w:smartTag>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Significado profundo de la muerte</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verdadera relación entre cuerpo y espíritu</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 xml:space="preserve">La muerte en el hombre-imagen-de-Dios. a) Mundo de la vida. b) Mundo </w:t>
      </w:r>
      <w:r>
        <w:rPr>
          <w:rFonts w:ascii="Times New Roman" w:hAnsi="Times New Roman"/>
          <w:sz w:val="20"/>
        </w:rPr>
        <w:tab/>
        <w:t>de la muerte</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Para una comprensión objetiva de la existencia humana</w:t>
      </w:r>
    </w:p>
    <w:p w:rsidR="004358AC" w:rsidRDefault="004358AC">
      <w:pPr>
        <w:ind w:left="567" w:right="322" w:hanging="141"/>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w:t>
      </w:r>
      <w:r>
        <w:rPr>
          <w:rFonts w:ascii="Times New Roman" w:hAnsi="Times New Roman"/>
          <w:sz w:val="20"/>
        </w:rPr>
        <w:tab/>
        <w:t xml:space="preserve">EL TRASTORNO EN </w:t>
      </w:r>
      <w:smartTag w:uri="urn:schemas-microsoft-com:office:smarttags" w:element="PersonName">
        <w:smartTagPr>
          <w:attr w:name="ProductID" w:val="LA OBRA DEL"/>
        </w:smartTagPr>
        <w:r>
          <w:rPr>
            <w:rFonts w:ascii="Times New Roman" w:hAnsi="Times New Roman"/>
            <w:sz w:val="20"/>
          </w:rPr>
          <w:t>LA OBRA DEL</w:t>
        </w:r>
      </w:smartTag>
      <w:r>
        <w:rPr>
          <w:rFonts w:ascii="Times New Roman" w:hAnsi="Times New Roman"/>
          <w:sz w:val="20"/>
        </w:rPr>
        <w:t xml:space="preserve"> HOMBRE</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Ruptura interior del hombre</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El desorden entre el hombre y las cosas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mirada auténtica sobre la obra humana</w:t>
      </w:r>
    </w:p>
    <w:p w:rsidR="004358AC" w:rsidRDefault="004358AC">
      <w:pPr>
        <w:ind w:right="322" w:firstLine="560"/>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XI.</w:t>
      </w:r>
      <w:r>
        <w:rPr>
          <w:rFonts w:ascii="Times New Roman" w:hAnsi="Times New Roman"/>
          <w:sz w:val="20"/>
        </w:rPr>
        <w:tab/>
        <w:t xml:space="preserve"> EL TRASTORNO EN </w:t>
      </w:r>
      <w:smartTag w:uri="urn:schemas-microsoft-com:office:smarttags" w:element="PersonName">
        <w:smartTagPr>
          <w:attr w:name="ProductID" w:val="LA RELACIￓN MUTUA"/>
        </w:smartTagPr>
        <w:r>
          <w:rPr>
            <w:rFonts w:ascii="Times New Roman" w:hAnsi="Times New Roman"/>
            <w:sz w:val="20"/>
          </w:rPr>
          <w:t>LA RELACIÓN MUTUA</w:t>
        </w:r>
      </w:smartTag>
      <w:r>
        <w:rPr>
          <w:rFonts w:ascii="Times New Roman" w:hAnsi="Times New Roman"/>
          <w:sz w:val="20"/>
        </w:rPr>
        <w:t xml:space="preserve"> ENTRE LOS SEXOS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relación original entre hombre y mujer</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relación por la ayuda no por el instinto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traición de la ayuda</w:t>
      </w:r>
    </w:p>
    <w:p w:rsidR="004358AC" w:rsidRDefault="004358AC">
      <w:pPr>
        <w:ind w:right="322" w:firstLine="560"/>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Jesucristo el principio nuevo</w:t>
      </w:r>
    </w:p>
    <w:p w:rsidR="004358AC" w:rsidRDefault="004358AC">
      <w:pPr>
        <w:ind w:right="322" w:firstLine="560"/>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I.</w:t>
      </w:r>
      <w:r>
        <w:rPr>
          <w:rFonts w:ascii="Times New Roman" w:hAnsi="Times New Roman"/>
          <w:sz w:val="20"/>
        </w:rPr>
        <w:tab/>
        <w:t>EL HOMBRE DIOS</w:t>
      </w:r>
    </w:p>
    <w:p w:rsidR="004358AC" w:rsidRDefault="004358AC">
      <w:pPr>
        <w:ind w:left="426" w:right="322" w:hanging="426"/>
        <w:rPr>
          <w:rFonts w:ascii="Times New Roman" w:hAnsi="Times New Roman"/>
          <w:sz w:val="20"/>
        </w:rPr>
      </w:pPr>
      <w:r>
        <w:rPr>
          <w:rFonts w:ascii="Times New Roman" w:hAnsi="Times New Roman"/>
          <w:sz w:val="20"/>
        </w:rPr>
        <w:t>II.</w:t>
      </w:r>
      <w:r>
        <w:rPr>
          <w:rFonts w:ascii="Times New Roman" w:hAnsi="Times New Roman"/>
          <w:sz w:val="20"/>
        </w:rPr>
        <w:tab/>
      </w:r>
      <w:smartTag w:uri="urn:schemas-microsoft-com:office:smarttags" w:element="PersonName">
        <w:smartTagPr>
          <w:attr w:name="ProductID" w:val="LA NUEVA VIDA"/>
        </w:smartTagPr>
        <w:r>
          <w:rPr>
            <w:rFonts w:ascii="Times New Roman" w:hAnsi="Times New Roman"/>
            <w:sz w:val="20"/>
          </w:rPr>
          <w:t>LA NUEVA VIDA</w:t>
        </w:r>
      </w:smartTag>
    </w:p>
    <w:p w:rsidR="004358AC" w:rsidRDefault="004358AC">
      <w:pPr>
        <w:ind w:left="426" w:right="322" w:hanging="426"/>
        <w:rPr>
          <w:rFonts w:ascii="Times New Roman" w:hAnsi="Times New Roman"/>
          <w:sz w:val="20"/>
        </w:rPr>
      </w:pPr>
      <w:r>
        <w:rPr>
          <w:rFonts w:ascii="Times New Roman" w:hAnsi="Times New Roman"/>
          <w:sz w:val="20"/>
        </w:rPr>
        <w:t>III.</w:t>
      </w:r>
      <w:r>
        <w:rPr>
          <w:rFonts w:ascii="Times New Roman" w:hAnsi="Times New Roman"/>
          <w:sz w:val="20"/>
        </w:rPr>
        <w:tab/>
        <w:t>LOS HOMBRES NUEVOS</w:t>
      </w:r>
    </w:p>
    <w:p w:rsidR="004358AC" w:rsidRDefault="004358AC">
      <w:pPr>
        <w:ind w:left="426" w:right="322" w:hanging="426"/>
        <w:rPr>
          <w:rFonts w:ascii="Times New Roman" w:hAnsi="Times New Roman"/>
          <w:sz w:val="20"/>
        </w:rPr>
      </w:pPr>
      <w:r>
        <w:rPr>
          <w:rFonts w:ascii="Times New Roman" w:hAnsi="Times New Roman"/>
          <w:sz w:val="20"/>
        </w:rPr>
        <w:t>IV.</w:t>
      </w:r>
      <w:r>
        <w:rPr>
          <w:rFonts w:ascii="Times New Roman" w:hAnsi="Times New Roman"/>
          <w:sz w:val="20"/>
        </w:rPr>
        <w:tab/>
        <w:t xml:space="preserve">LOS NUEVOS CIELOS Y </w:t>
      </w:r>
      <w:smartTag w:uri="urn:schemas-microsoft-com:office:smarttags" w:element="PersonName">
        <w:smartTagPr>
          <w:attr w:name="ProductID" w:val="LA NUEVA TIERRA"/>
        </w:smartTagPr>
        <w:r>
          <w:rPr>
            <w:rFonts w:ascii="Times New Roman" w:hAnsi="Times New Roman"/>
            <w:sz w:val="20"/>
          </w:rPr>
          <w:t>LA NUEVA TIERRA</w:t>
        </w:r>
      </w:smartTag>
    </w:p>
    <w:p w:rsidR="004358AC" w:rsidRDefault="004358AC">
      <w:pPr>
        <w:ind w:left="426" w:right="322" w:hanging="426"/>
        <w:rPr>
          <w:rFonts w:ascii="Times New Roman" w:hAnsi="Times New Roman"/>
          <w:sz w:val="20"/>
        </w:rPr>
      </w:pPr>
      <w:r>
        <w:rPr>
          <w:rFonts w:ascii="Times New Roman" w:hAnsi="Times New Roman"/>
          <w:sz w:val="20"/>
        </w:rPr>
        <w:t>V.</w:t>
      </w:r>
      <w:r>
        <w:rPr>
          <w:rFonts w:ascii="Times New Roman" w:hAnsi="Times New Roman"/>
          <w:sz w:val="20"/>
        </w:rPr>
        <w:tab/>
      </w:r>
      <w:smartTag w:uri="urn:schemas-microsoft-com:office:smarttags" w:element="PersonName">
        <w:smartTagPr>
          <w:attr w:name="ProductID" w:val="la Iglesia"/>
        </w:smartTagPr>
        <w:r>
          <w:rPr>
            <w:rFonts w:ascii="Times New Roman" w:hAnsi="Times New Roman"/>
            <w:sz w:val="20"/>
          </w:rPr>
          <w:t>LA IGLESIA</w:t>
        </w:r>
      </w:smartTag>
    </w:p>
    <w:p w:rsidR="004358AC" w:rsidRDefault="004358AC">
      <w:pPr>
        <w:ind w:left="426" w:right="322" w:hanging="426"/>
        <w:rPr>
          <w:rFonts w:ascii="Times New Roman" w:hAnsi="Times New Roman"/>
          <w:sz w:val="20"/>
        </w:rPr>
      </w:pPr>
      <w:r>
        <w:rPr>
          <w:rFonts w:ascii="Times New Roman" w:hAnsi="Times New Roman"/>
          <w:sz w:val="20"/>
        </w:rPr>
        <w:t>VI.</w:t>
      </w:r>
      <w:r>
        <w:rPr>
          <w:rFonts w:ascii="Times New Roman" w:hAnsi="Times New Roman"/>
          <w:sz w:val="20"/>
        </w:rPr>
        <w:tab/>
        <w:t>PRESENTE Y FUTURO.</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ind w:left="426" w:right="322" w:hanging="426"/>
        <w:rPr>
          <w:rFonts w:ascii="Times New Roman" w:hAnsi="Times New Roman"/>
          <w:b/>
          <w:sz w:val="20"/>
        </w:rPr>
      </w:pPr>
    </w:p>
    <w:p w:rsidR="004358AC" w:rsidRDefault="004358AC">
      <w:pPr>
        <w:ind w:left="426" w:right="322" w:hanging="142"/>
        <w:rPr>
          <w:rFonts w:ascii="Times New Roman" w:hAnsi="Times New Roman"/>
          <w:sz w:val="20"/>
        </w:rPr>
      </w:pPr>
      <w:r>
        <w:rPr>
          <w:rFonts w:ascii="Times New Roman" w:hAnsi="Times New Roman"/>
          <w:sz w:val="20"/>
        </w:rPr>
        <w:t>Previa consulta.</w:t>
      </w:r>
    </w:p>
    <w:p w:rsidR="004358AC" w:rsidRDefault="004358AC">
      <w:pPr>
        <w:ind w:right="322" w:firstLine="284"/>
        <w:jc w:val="right"/>
        <w:rPr>
          <w:rFonts w:ascii="Times New Roman" w:hAnsi="Times New Roman"/>
        </w:rPr>
      </w:pPr>
      <w:r>
        <w:rPr>
          <w:rFonts w:ascii="Times New Roman" w:hAnsi="Times New Roman"/>
          <w:sz w:val="20"/>
        </w:rPr>
        <w:br w:type="page"/>
      </w:r>
    </w:p>
    <w:p w:rsidR="004358AC" w:rsidRDefault="004358AC">
      <w:pPr>
        <w:ind w:right="322" w:firstLine="284"/>
        <w:jc w:val="right"/>
        <w:rPr>
          <w:rFonts w:ascii="Times New Roman" w:hAnsi="Times New Roman"/>
        </w:rPr>
      </w:pPr>
    </w:p>
    <w:p w:rsidR="004358AC" w:rsidRDefault="004358AC">
      <w:pPr>
        <w:ind w:right="322" w:firstLine="284"/>
        <w:jc w:val="right"/>
        <w:rPr>
          <w:b/>
          <w:sz w:val="36"/>
        </w:rPr>
      </w:pPr>
      <w:r>
        <w:rPr>
          <w:b/>
          <w:sz w:val="36"/>
        </w:rPr>
        <w:t>Licenciatura en Historia</w:t>
      </w:r>
    </w:p>
    <w:p w:rsidR="004358AC" w:rsidRDefault="004358AC">
      <w:pPr>
        <w:ind w:right="322" w:firstLine="284"/>
        <w:jc w:val="right"/>
        <w:rPr>
          <w:b/>
          <w:sz w:val="36"/>
        </w:rPr>
      </w:pPr>
    </w:p>
    <w:p w:rsidR="004358AC" w:rsidRDefault="004358AC">
      <w:pPr>
        <w:pStyle w:val="Ttulo5"/>
        <w:keepNext w:val="0"/>
      </w:pPr>
      <w:r>
        <w:t>Facultad de Filosofía y Letras</w:t>
      </w:r>
    </w:p>
    <w:p w:rsidR="004358AC" w:rsidRDefault="004358AC">
      <w:pPr>
        <w:ind w:right="322" w:firstLine="284"/>
        <w:jc w:val="right"/>
        <w:rPr>
          <w:sz w:val="32"/>
        </w:rPr>
      </w:pPr>
      <w:r>
        <w:rPr>
          <w:rFonts w:ascii="Arial Black" w:hAnsi="Arial Black"/>
          <w:sz w:val="56"/>
        </w:rPr>
        <w:t>u</w:t>
      </w:r>
      <w:r>
        <w:rPr>
          <w:sz w:val="32"/>
        </w:rPr>
        <w:t xml:space="preserve">niversidad de </w:t>
      </w:r>
      <w:r>
        <w:rPr>
          <w:rFonts w:ascii="Arial Black" w:hAnsi="Arial Black"/>
          <w:b/>
          <w:sz w:val="56"/>
        </w:rPr>
        <w:t>n</w:t>
      </w:r>
      <w:r>
        <w:rPr>
          <w:sz w:val="32"/>
        </w:rPr>
        <w:t>avarra</w:t>
      </w: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b/>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jc w:val="right"/>
        <w:rPr>
          <w:b/>
          <w:sz w:val="28"/>
        </w:rPr>
      </w:pPr>
      <w:r>
        <w:rPr>
          <w:b/>
          <w:sz w:val="28"/>
        </w:rPr>
        <w:tab/>
        <w:t xml:space="preserve">Asignaturas Optativas. </w:t>
      </w:r>
      <w:r>
        <w:rPr>
          <w:sz w:val="28"/>
        </w:rPr>
        <w:t xml:space="preserve">I y II Ciclo. </w:t>
      </w:r>
      <w:r>
        <w:rPr>
          <w:b/>
          <w:sz w:val="28"/>
        </w:rPr>
        <w:t>1998-99</w:t>
      </w:r>
    </w:p>
    <w:p w:rsidR="004358AC" w:rsidRDefault="004358AC">
      <w:pPr>
        <w:ind w:right="322" w:firstLine="284"/>
        <w:jc w:val="center"/>
        <w:rPr>
          <w:rFonts w:ascii="Times New Roman" w:hAnsi="Times New Roman"/>
        </w:rPr>
      </w:pPr>
    </w:p>
    <w:p w:rsidR="004358AC" w:rsidRDefault="004358AC">
      <w:pPr>
        <w:tabs>
          <w:tab w:val="left" w:pos="84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Y CULTURA VASCAS</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Prof. Dra. María del Mar Larraza</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Optativa de I y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tabs>
          <w:tab w:val="left" w:pos="426"/>
          <w:tab w:val="left" w:pos="480"/>
          <w:tab w:val="left" w:pos="840"/>
          <w:tab w:val="left" w:pos="1843"/>
        </w:tabs>
        <w:ind w:left="426" w:right="322" w:hanging="426"/>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PROGRAMA</w:t>
      </w:r>
    </w:p>
    <w:p w:rsidR="004358AC" w:rsidRDefault="004358AC">
      <w:pPr>
        <w:ind w:right="322"/>
        <w:rPr>
          <w:rFonts w:ascii="Times New Roman" w:hAnsi="Times New Roman"/>
          <w:b/>
          <w:i/>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r>
      <w:smartTag w:uri="urn:schemas-microsoft-com:office:smarttags" w:element="PersonName">
        <w:smartTagPr>
          <w:attr w:name="ProductID" w:val="la Prehistoria"/>
        </w:smartTagPr>
        <w:r>
          <w:rPr>
            <w:rFonts w:ascii="Times New Roman" w:hAnsi="Times New Roman"/>
            <w:sz w:val="20"/>
          </w:rPr>
          <w:t>La Prehistoria</w:t>
        </w:r>
      </w:smartTag>
      <w:r>
        <w:rPr>
          <w:rFonts w:ascii="Times New Roman" w:hAnsi="Times New Roman"/>
          <w:sz w:val="20"/>
        </w:rPr>
        <w:t xml:space="preserve"> en Euskalherria: interrogantes acerca de los vascos primitivos.</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r>
      <w:smartTag w:uri="urn:schemas-microsoft-com:office:smarttags" w:element="PersonName">
        <w:smartTagPr>
          <w:attr w:name="ProductID" w:val="la Edad Antigua"/>
        </w:smartTagPr>
        <w:r>
          <w:rPr>
            <w:rFonts w:ascii="Times New Roman" w:hAnsi="Times New Roman"/>
            <w:sz w:val="20"/>
          </w:rPr>
          <w:t>La Edad Antigua</w:t>
        </w:r>
      </w:smartTag>
      <w:r>
        <w:rPr>
          <w:rFonts w:ascii="Times New Roman" w:hAnsi="Times New Roman"/>
          <w:sz w:val="20"/>
        </w:rPr>
        <w:t>: los vascos antes y durante la romanización.</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r>
      <w:smartTag w:uri="urn:schemas-microsoft-com:office:smarttags" w:element="PersonName">
        <w:smartTagPr>
          <w:attr w:name="ProductID" w:val="la Edad Media"/>
        </w:smartTagPr>
        <w:r>
          <w:rPr>
            <w:rFonts w:ascii="Times New Roman" w:hAnsi="Times New Roman"/>
            <w:sz w:val="20"/>
          </w:rPr>
          <w:t>La Edad Media</w:t>
        </w:r>
      </w:smartTag>
      <w:r>
        <w:rPr>
          <w:rFonts w:ascii="Times New Roman" w:hAnsi="Times New Roman"/>
          <w:sz w:val="20"/>
        </w:rPr>
        <w:t>: de la formación del reino de Pamplona a la conquista de Navarra por Castilla</w:t>
      </w: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r>
      <w:smartTag w:uri="urn:schemas-microsoft-com:office:smarttags" w:element="PersonName">
        <w:smartTagPr>
          <w:attr w:name="ProductID" w:val="la Edad Moderna"/>
        </w:smartTagPr>
        <w:r>
          <w:rPr>
            <w:rFonts w:ascii="Times New Roman" w:hAnsi="Times New Roman"/>
            <w:sz w:val="20"/>
          </w:rPr>
          <w:t>La Edad Moderna</w:t>
        </w:r>
      </w:smartTag>
      <w:r>
        <w:rPr>
          <w:rFonts w:ascii="Times New Roman" w:hAnsi="Times New Roman"/>
          <w:sz w:val="20"/>
        </w:rPr>
        <w:t xml:space="preserve"> (ss. XVI-XVII): los vascos bajo las monarquías española y francesa.</w:t>
      </w: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t>El arte en Euskalherria: de las cuevas a las catedrales.</w:t>
      </w: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t xml:space="preserve">Desarrollo y crisis en </w:t>
      </w:r>
      <w:smartTag w:uri="urn:schemas-microsoft-com:office:smarttags" w:element="PersonName">
        <w:smartTagPr>
          <w:attr w:name="ProductID" w:val="la Euskalherria"/>
        </w:smartTagPr>
        <w:r>
          <w:rPr>
            <w:rFonts w:ascii="Times New Roman" w:hAnsi="Times New Roman"/>
            <w:sz w:val="20"/>
          </w:rPr>
          <w:t>la Euskalherria</w:t>
        </w:r>
      </w:smartTag>
      <w:r>
        <w:rPr>
          <w:rFonts w:ascii="Times New Roman" w:hAnsi="Times New Roman"/>
          <w:sz w:val="20"/>
        </w:rPr>
        <w:t xml:space="preserve"> del s. XVIII: economía, sociedad, cultura y fueros.</w:t>
      </w: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t>Crisis del Antiguo Régimen y Revolución liberal. La abolición Foral.</w:t>
      </w: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t>El proceso de industrialización y sus consecuencias en Vasconia.</w:t>
      </w: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t>Viejas y nuevas fuerzas políticas (1876-1931).</w:t>
      </w:r>
    </w:p>
    <w:p w:rsidR="004358AC" w:rsidRDefault="004358AC">
      <w:pPr>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r>
      <w:smartTag w:uri="urn:schemas-microsoft-com:office:smarttags" w:element="PersonName">
        <w:smartTagPr>
          <w:attr w:name="ProductID" w:val="La II Rep￺blica"/>
        </w:smartTagPr>
        <w:r>
          <w:rPr>
            <w:rFonts w:ascii="Times New Roman" w:hAnsi="Times New Roman"/>
            <w:sz w:val="20"/>
          </w:rPr>
          <w:t>La II República</w:t>
        </w:r>
      </w:smartTag>
      <w:r>
        <w:rPr>
          <w:rFonts w:ascii="Times New Roman" w:hAnsi="Times New Roman"/>
          <w:sz w:val="20"/>
        </w:rPr>
        <w:t xml:space="preserve"> y </w:t>
      </w:r>
      <w:smartTag w:uri="urn:schemas-microsoft-com:office:smarttags" w:element="PersonName">
        <w:smartTagPr>
          <w:attr w:name="ProductID" w:val="la Guerra Civil"/>
        </w:smartTagPr>
        <w:r>
          <w:rPr>
            <w:rFonts w:ascii="Times New Roman" w:hAnsi="Times New Roman"/>
            <w:sz w:val="20"/>
          </w:rPr>
          <w:t>la Guerra Civil</w:t>
        </w:r>
      </w:smartTag>
      <w:r>
        <w:rPr>
          <w:rFonts w:ascii="Times New Roman" w:hAnsi="Times New Roman"/>
          <w:sz w:val="20"/>
        </w:rPr>
        <w:t xml:space="preserve"> (1931-1939).</w:t>
      </w: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t xml:space="preserve">La era de Franco (1939-1975). </w:t>
      </w:r>
    </w:p>
    <w:p w:rsidR="004358AC" w:rsidRDefault="004358AC">
      <w:pPr>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t>La transición a la democracia y el estatuto de autonomía.</w:t>
      </w:r>
    </w:p>
    <w:p w:rsidR="004358AC" w:rsidRDefault="004358AC">
      <w:pPr>
        <w:ind w:left="284" w:right="322" w:hanging="284"/>
        <w:rPr>
          <w:rFonts w:ascii="Times New Roman" w:hAnsi="Times New Roman"/>
          <w:sz w:val="20"/>
        </w:rPr>
      </w:pPr>
      <w:r>
        <w:rPr>
          <w:rFonts w:ascii="Times New Roman" w:hAnsi="Times New Roman"/>
          <w:sz w:val="20"/>
        </w:rPr>
        <w:t>13.</w:t>
      </w:r>
      <w:r>
        <w:rPr>
          <w:rFonts w:ascii="Times New Roman" w:hAnsi="Times New Roman"/>
          <w:sz w:val="20"/>
        </w:rPr>
        <w:tab/>
        <w:t>Euskalherria hoy: una sociedad problemática.</w:t>
      </w:r>
    </w:p>
    <w:p w:rsidR="004358AC" w:rsidRDefault="004358AC">
      <w:pPr>
        <w:ind w:left="284" w:right="322" w:hanging="284"/>
        <w:rPr>
          <w:rFonts w:ascii="Times New Roman" w:hAnsi="Times New Roman"/>
          <w:sz w:val="20"/>
        </w:rPr>
      </w:pPr>
      <w:r>
        <w:rPr>
          <w:rFonts w:ascii="Times New Roman" w:hAnsi="Times New Roman"/>
          <w:sz w:val="20"/>
        </w:rPr>
        <w:t>14.</w:t>
      </w:r>
      <w:r>
        <w:rPr>
          <w:rFonts w:ascii="Times New Roman" w:hAnsi="Times New Roman"/>
          <w:sz w:val="20"/>
        </w:rPr>
        <w:tab/>
        <w:t xml:space="preserve">Arte y cultura en </w:t>
      </w:r>
      <w:smartTag w:uri="urn:schemas-microsoft-com:office:smarttags" w:element="PersonName">
        <w:smartTagPr>
          <w:attr w:name="ProductID" w:val="la Vasconia"/>
        </w:smartTagPr>
        <w:r>
          <w:rPr>
            <w:rFonts w:ascii="Times New Roman" w:hAnsi="Times New Roman"/>
            <w:sz w:val="20"/>
          </w:rPr>
          <w:t>la Vasconia</w:t>
        </w:r>
      </w:smartTag>
      <w:r>
        <w:rPr>
          <w:rFonts w:ascii="Times New Roman" w:hAnsi="Times New Roman"/>
          <w:sz w:val="20"/>
        </w:rPr>
        <w:t xml:space="preserve"> contemporánea.</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BIBLIOGRAFÍA</w:t>
      </w:r>
    </w:p>
    <w:p w:rsidR="004358AC" w:rsidRDefault="004358AC">
      <w:pPr>
        <w:ind w:right="322"/>
        <w:rPr>
          <w:rFonts w:ascii="Times New Roman" w:hAnsi="Times New Roman"/>
          <w:b/>
          <w:i/>
          <w:sz w:val="20"/>
        </w:rPr>
      </w:pPr>
    </w:p>
    <w:p w:rsidR="004358AC" w:rsidRDefault="004358AC">
      <w:pPr>
        <w:ind w:right="322"/>
        <w:rPr>
          <w:rFonts w:ascii="Times New Roman" w:hAnsi="Times New Roman"/>
          <w:sz w:val="20"/>
        </w:rPr>
      </w:pPr>
      <w:r>
        <w:rPr>
          <w:rFonts w:ascii="Times New Roman" w:hAnsi="Times New Roman"/>
          <w:sz w:val="20"/>
        </w:rPr>
        <w:t xml:space="preserve">AZAOLA, J.M., de, </w:t>
      </w:r>
      <w:r>
        <w:rPr>
          <w:rFonts w:ascii="Times New Roman" w:hAnsi="Times New Roman"/>
          <w:i/>
          <w:sz w:val="20"/>
        </w:rPr>
        <w:t>El País Vasco</w:t>
      </w:r>
      <w:r>
        <w:rPr>
          <w:rFonts w:ascii="Times New Roman" w:hAnsi="Times New Roman"/>
          <w:sz w:val="20"/>
        </w:rPr>
        <w:t xml:space="preserve">, </w:t>
      </w:r>
      <w:r>
        <w:rPr>
          <w:rFonts w:ascii="Times New Roman" w:hAnsi="Times New Roman"/>
          <w:i/>
          <w:sz w:val="20"/>
        </w:rPr>
        <w:t>Instituto de Estudios Económicos</w:t>
      </w:r>
      <w:r>
        <w:rPr>
          <w:rFonts w:ascii="Times New Roman" w:hAnsi="Times New Roman"/>
          <w:sz w:val="20"/>
        </w:rPr>
        <w:t>, Madrid, 1988, 461 págs.</w:t>
      </w:r>
    </w:p>
    <w:p w:rsidR="004358AC" w:rsidRDefault="004358AC">
      <w:pPr>
        <w:ind w:right="322"/>
        <w:rPr>
          <w:rFonts w:ascii="Times New Roman" w:hAnsi="Times New Roman"/>
          <w:sz w:val="20"/>
        </w:rPr>
      </w:pPr>
      <w:r>
        <w:rPr>
          <w:rFonts w:ascii="Times New Roman" w:hAnsi="Times New Roman"/>
          <w:sz w:val="20"/>
        </w:rPr>
        <w:t xml:space="preserve">CARO BAROJA, J., </w:t>
      </w:r>
      <w:r>
        <w:rPr>
          <w:rFonts w:ascii="Times New Roman" w:hAnsi="Times New Roman"/>
          <w:i/>
          <w:sz w:val="20"/>
        </w:rPr>
        <w:t>Los vascos</w:t>
      </w:r>
      <w:r>
        <w:rPr>
          <w:rFonts w:ascii="Times New Roman" w:hAnsi="Times New Roman"/>
          <w:sz w:val="20"/>
        </w:rPr>
        <w:t>, Istmo, Madrid, 1980, 384 págs.</w:t>
      </w:r>
    </w:p>
    <w:p w:rsidR="004358AC" w:rsidRDefault="004358AC">
      <w:pPr>
        <w:ind w:right="322"/>
        <w:rPr>
          <w:rFonts w:ascii="Times New Roman" w:hAnsi="Times New Roman"/>
          <w:sz w:val="20"/>
        </w:rPr>
      </w:pPr>
      <w:r>
        <w:rPr>
          <w:rFonts w:ascii="Times New Roman" w:hAnsi="Times New Roman"/>
          <w:sz w:val="20"/>
        </w:rPr>
        <w:t xml:space="preserve">COLLINS, R., </w:t>
      </w:r>
      <w:r>
        <w:rPr>
          <w:rFonts w:ascii="Times New Roman" w:hAnsi="Times New Roman"/>
          <w:i/>
          <w:sz w:val="20"/>
        </w:rPr>
        <w:t>Los vascos</w:t>
      </w:r>
      <w:r>
        <w:rPr>
          <w:rFonts w:ascii="Times New Roman" w:hAnsi="Times New Roman"/>
          <w:sz w:val="20"/>
        </w:rPr>
        <w:t>, Alianza Universidad, Madrid, 1989, 298 págs.</w:t>
      </w:r>
    </w:p>
    <w:p w:rsidR="004358AC" w:rsidRDefault="004358AC">
      <w:pPr>
        <w:ind w:right="322"/>
        <w:rPr>
          <w:rFonts w:ascii="Times New Roman" w:hAnsi="Times New Roman"/>
          <w:sz w:val="20"/>
        </w:rPr>
      </w:pPr>
      <w:r>
        <w:rPr>
          <w:rFonts w:ascii="Times New Roman" w:hAnsi="Times New Roman"/>
          <w:sz w:val="20"/>
        </w:rPr>
        <w:t xml:space="preserve">GARCÍA DE CORTÁZAR, F., y LORENZO ESPINOSA, J.Mª., </w:t>
      </w:r>
      <w:r>
        <w:rPr>
          <w:rFonts w:ascii="Times New Roman" w:hAnsi="Times New Roman"/>
          <w:i/>
          <w:sz w:val="20"/>
        </w:rPr>
        <w:t>Historia del País Vasco</w:t>
      </w:r>
      <w:r>
        <w:rPr>
          <w:rFonts w:ascii="Times New Roman" w:hAnsi="Times New Roman"/>
          <w:sz w:val="20"/>
        </w:rPr>
        <w:t xml:space="preserve">, Txertoa, San Sebastián, 1988, 311 págs. </w:t>
      </w:r>
    </w:p>
    <w:p w:rsidR="004358AC" w:rsidRDefault="004358AC">
      <w:pPr>
        <w:ind w:right="322"/>
        <w:rPr>
          <w:rFonts w:ascii="Times New Roman" w:hAnsi="Times New Roman"/>
          <w:sz w:val="20"/>
        </w:rPr>
      </w:pPr>
      <w:r>
        <w:rPr>
          <w:rFonts w:ascii="Times New Roman" w:hAnsi="Times New Roman"/>
          <w:sz w:val="20"/>
        </w:rPr>
        <w:t xml:space="preserve">GARCÍA DE CORTÁZAR, F., y MONTERO, M., </w:t>
      </w:r>
      <w:r>
        <w:rPr>
          <w:rFonts w:ascii="Times New Roman" w:hAnsi="Times New Roman"/>
          <w:i/>
          <w:sz w:val="20"/>
        </w:rPr>
        <w:t>Historia Contemporánea del País Vasco. De las Cortes de Cádiz al Estatuto de Guernica</w:t>
      </w:r>
      <w:r>
        <w:rPr>
          <w:rFonts w:ascii="Times New Roman" w:hAnsi="Times New Roman"/>
          <w:sz w:val="20"/>
        </w:rPr>
        <w:t>, Txertoa, San Sebastián, 1980.</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ind w:right="322"/>
        <w:rPr>
          <w:rFonts w:ascii="Times New Roman" w:hAnsi="Times New Roman"/>
          <w:sz w:val="20"/>
        </w:rPr>
      </w:pP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 LAS IDEAS I</w:t>
      </w:r>
    </w:p>
    <w:p w:rsidR="004358AC" w:rsidRDefault="004358AC">
      <w:pPr>
        <w:tabs>
          <w:tab w:val="right" w:pos="5131"/>
        </w:tabs>
        <w:ind w:right="322"/>
        <w:jc w:val="center"/>
        <w:rPr>
          <w:rFonts w:ascii="Times New Roman" w:hAnsi="Times New Roman"/>
          <w:sz w:val="20"/>
        </w:rPr>
      </w:pPr>
      <w:r>
        <w:rPr>
          <w:rFonts w:ascii="Times New Roman" w:hAnsi="Times New Roman"/>
          <w:sz w:val="20"/>
        </w:rPr>
        <w:t>Profs. Dra. Paula Lizarraga y Dra. Mª Jesús Soto</w:t>
      </w:r>
    </w:p>
    <w:p w:rsidR="004358AC" w:rsidRDefault="004358AC">
      <w:pPr>
        <w:tabs>
          <w:tab w:val="left" w:pos="426"/>
          <w:tab w:val="left" w:pos="480"/>
          <w:tab w:val="left" w:pos="840"/>
          <w:tab w:val="left" w:pos="1843"/>
        </w:tabs>
        <w:ind w:right="322"/>
        <w:jc w:val="center"/>
        <w:rPr>
          <w:rFonts w:ascii="Times New Roman" w:hAnsi="Times New Roman"/>
          <w:sz w:val="20"/>
        </w:rPr>
      </w:pPr>
      <w:r>
        <w:rPr>
          <w:rFonts w:ascii="Times New Roman" w:hAnsi="Times New Roman"/>
          <w:sz w:val="20"/>
        </w:rPr>
        <w:t>Optativa de I y II Ciclo de Historia</w:t>
      </w:r>
    </w:p>
    <w:p w:rsidR="004358AC" w:rsidRDefault="004358AC">
      <w:pPr>
        <w:tabs>
          <w:tab w:val="left" w:pos="426"/>
          <w:tab w:val="left" w:pos="480"/>
          <w:tab w:val="left" w:pos="840"/>
          <w:tab w:val="left" w:pos="1843"/>
        </w:tabs>
        <w:ind w:right="322"/>
        <w:jc w:val="center"/>
        <w:rPr>
          <w:rFonts w:ascii="Times New Roman" w:hAnsi="Times New Roman"/>
          <w:sz w:val="20"/>
        </w:rPr>
      </w:pPr>
    </w:p>
    <w:p w:rsidR="004358AC" w:rsidRDefault="004358AC">
      <w:pPr>
        <w:tabs>
          <w:tab w:val="left" w:pos="426"/>
          <w:tab w:val="left" w:pos="480"/>
          <w:tab w:val="left" w:pos="840"/>
          <w:tab w:val="left" w:pos="1843"/>
        </w:tabs>
        <w:ind w:right="322"/>
        <w:jc w:val="center"/>
        <w:rPr>
          <w:rFonts w:ascii="Times New Roman" w:hAnsi="Times New Roman"/>
          <w:sz w:val="20"/>
        </w:rPr>
      </w:pPr>
    </w:p>
    <w:p w:rsidR="004358AC" w:rsidRDefault="004358AC">
      <w:pPr>
        <w:tabs>
          <w:tab w:val="left" w:pos="426"/>
          <w:tab w:val="left" w:pos="480"/>
          <w:tab w:val="left" w:pos="840"/>
          <w:tab w:val="left" w:pos="1843"/>
        </w:tabs>
        <w:ind w:right="322"/>
        <w:jc w:val="center"/>
        <w:rPr>
          <w:rFonts w:ascii="Times New Roman" w:hAnsi="Times New Roman"/>
          <w:sz w:val="20"/>
        </w:rPr>
      </w:pPr>
    </w:p>
    <w:p w:rsidR="004358AC" w:rsidRDefault="004358AC">
      <w:pPr>
        <w:tabs>
          <w:tab w:val="left" w:pos="426"/>
          <w:tab w:val="left" w:pos="480"/>
          <w:tab w:val="left" w:pos="840"/>
          <w:tab w:val="left" w:pos="1843"/>
        </w:tabs>
        <w:ind w:right="322"/>
        <w:rPr>
          <w:rFonts w:ascii="Times New Roman" w:hAnsi="Times New Roman"/>
          <w:sz w:val="20"/>
        </w:rPr>
      </w:pPr>
      <w:r>
        <w:rPr>
          <w:rFonts w:ascii="Times New Roman" w:hAnsi="Times New Roman"/>
          <w:b/>
          <w:sz w:val="20"/>
        </w:rPr>
        <w:t>PROGRAMA</w:t>
      </w:r>
    </w:p>
    <w:p w:rsidR="004358AC" w:rsidRDefault="004358AC">
      <w:pPr>
        <w:tabs>
          <w:tab w:val="left" w:pos="426"/>
          <w:tab w:val="left" w:pos="480"/>
          <w:tab w:val="left" w:pos="840"/>
          <w:tab w:val="left" w:pos="1843"/>
        </w:tabs>
        <w:ind w:right="322"/>
        <w:rPr>
          <w:rFonts w:ascii="Times New Roman" w:hAnsi="Times New Roman"/>
          <w:sz w:val="20"/>
        </w:rPr>
      </w:pPr>
    </w:p>
    <w:p w:rsidR="004358AC" w:rsidRDefault="004358AC">
      <w:pPr>
        <w:pStyle w:val="Piedepgina"/>
        <w:ind w:left="284" w:right="322" w:hanging="284"/>
        <w:jc w:val="both"/>
      </w:pPr>
      <w:r>
        <w:rPr>
          <w:rFonts w:ascii="Times New Roman" w:hAnsi="Times New Roman"/>
        </w:rPr>
        <w:t>I.</w:t>
      </w:r>
      <w:r>
        <w:rPr>
          <w:rFonts w:ascii="Times New Roman" w:hAnsi="Times New Roman"/>
        </w:rPr>
        <w:tab/>
        <w:t>INTRODUCCION</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 xml:space="preserve">MUNDO ANTIGUO: ARTE Y CULTURA EN </w:t>
      </w:r>
      <w:smartTag w:uri="urn:schemas-microsoft-com:office:smarttags" w:element="PersonName">
        <w:smartTagPr>
          <w:attr w:name="ProductID" w:val="LA ANTIGUEDAD"/>
        </w:smartTagPr>
        <w:r>
          <w:rPr>
            <w:rFonts w:ascii="Times New Roman" w:hAnsi="Times New Roman"/>
            <w:sz w:val="20"/>
          </w:rPr>
          <w:t>LA ANTIGUEDAD</w:t>
        </w:r>
      </w:smartTag>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Platón. Arte y técnica. Los guardianes de la república: el control de las artes. La </w:t>
      </w:r>
      <w:r>
        <w:rPr>
          <w:rFonts w:ascii="Times New Roman" w:hAnsi="Times New Roman"/>
          <w:i/>
          <w:sz w:val="20"/>
        </w:rPr>
        <w:t>mousike:</w:t>
      </w:r>
      <w:r>
        <w:rPr>
          <w:rFonts w:ascii="Times New Roman" w:hAnsi="Times New Roman"/>
          <w:sz w:val="20"/>
        </w:rPr>
        <w:t xml:space="preserve"> las artes inspiradas.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Aristóteles. </w:t>
      </w:r>
      <w:r>
        <w:rPr>
          <w:rFonts w:ascii="Times New Roman" w:hAnsi="Times New Roman"/>
          <w:i/>
          <w:sz w:val="20"/>
        </w:rPr>
        <w:t>Praxis y poiesis.</w:t>
      </w:r>
      <w:r>
        <w:rPr>
          <w:rFonts w:ascii="Times New Roman" w:hAnsi="Times New Roman"/>
          <w:sz w:val="20"/>
        </w:rPr>
        <w:t xml:space="preserve"> El arte poética. Etica, política y poética.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MUNDO MEDIEVAL</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t xml:space="preserve">RENACIMIENTO E INICIO DE </w:t>
      </w:r>
      <w:smartTag w:uri="urn:schemas-microsoft-com:office:smarttags" w:element="PersonName">
        <w:smartTagPr>
          <w:attr w:name="ProductID" w:val="LA MODERNIDAD"/>
        </w:smartTagPr>
        <w:r>
          <w:rPr>
            <w:rFonts w:ascii="Times New Roman" w:hAnsi="Times New Roman"/>
            <w:sz w:val="20"/>
          </w:rPr>
          <w:t>LA MODERNIDAD</w:t>
        </w:r>
      </w:smartTag>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w:t>
      </w:r>
      <w:r>
        <w:rPr>
          <w:rFonts w:ascii="Times New Roman" w:hAnsi="Times New Roman"/>
          <w:sz w:val="20"/>
        </w:rPr>
        <w:tab/>
        <w:t>MUNDO MODERNO</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sz w:val="20"/>
        </w:rPr>
        <w:t xml:space="preserve">BAUMGARTEN, A.G., </w:t>
      </w:r>
      <w:r>
        <w:rPr>
          <w:rFonts w:ascii="Times New Roman" w:hAnsi="Times New Roman"/>
          <w:i/>
          <w:sz w:val="20"/>
        </w:rPr>
        <w:t>Reflexiones filosóficas acerca de la poesía.</w:t>
      </w:r>
      <w:r>
        <w:rPr>
          <w:rFonts w:ascii="Times New Roman" w:hAnsi="Times New Roman"/>
          <w:sz w:val="20"/>
        </w:rPr>
        <w:t xml:space="preserve"> Aguilar, Madrid, 1955.</w:t>
      </w:r>
    </w:p>
    <w:p w:rsidR="004358AC" w:rsidRDefault="004358AC">
      <w:pPr>
        <w:ind w:right="322"/>
        <w:rPr>
          <w:rFonts w:ascii="Times New Roman" w:hAnsi="Times New Roman"/>
          <w:sz w:val="20"/>
        </w:rPr>
      </w:pPr>
      <w:r>
        <w:rPr>
          <w:rFonts w:ascii="Times New Roman" w:hAnsi="Times New Roman"/>
          <w:sz w:val="20"/>
        </w:rPr>
        <w:t xml:space="preserve">BOECCIO, </w:t>
      </w:r>
      <w:r>
        <w:rPr>
          <w:rFonts w:ascii="Times New Roman" w:hAnsi="Times New Roman"/>
          <w:i/>
          <w:sz w:val="20"/>
        </w:rPr>
        <w:t>La consolación de la filosofía.</w:t>
      </w:r>
      <w:r>
        <w:rPr>
          <w:rFonts w:ascii="Times New Roman" w:hAnsi="Times New Roman"/>
          <w:sz w:val="20"/>
        </w:rPr>
        <w:t xml:space="preserve"> Aguilar, Madrid, 1964.</w:t>
      </w:r>
    </w:p>
    <w:p w:rsidR="004358AC" w:rsidRDefault="004358AC">
      <w:pPr>
        <w:ind w:right="322"/>
        <w:rPr>
          <w:rFonts w:ascii="Times New Roman" w:hAnsi="Times New Roman"/>
          <w:sz w:val="20"/>
        </w:rPr>
      </w:pPr>
      <w:r>
        <w:rPr>
          <w:rFonts w:ascii="Times New Roman" w:hAnsi="Times New Roman"/>
          <w:sz w:val="20"/>
        </w:rPr>
        <w:t xml:space="preserve">BRUYNE, E. de, </w:t>
      </w:r>
      <w:r>
        <w:rPr>
          <w:rFonts w:ascii="Times New Roman" w:hAnsi="Times New Roman"/>
          <w:i/>
          <w:sz w:val="20"/>
        </w:rPr>
        <w:t>Historia de la estética.</w:t>
      </w:r>
      <w:r>
        <w:rPr>
          <w:rFonts w:ascii="Times New Roman" w:hAnsi="Times New Roman"/>
          <w:sz w:val="20"/>
        </w:rPr>
        <w:t xml:space="preserve"> BAC, Madrid, 1963.</w:t>
      </w:r>
    </w:p>
    <w:p w:rsidR="004358AC" w:rsidRDefault="004358AC">
      <w:pPr>
        <w:ind w:right="322"/>
        <w:rPr>
          <w:rFonts w:ascii="Times New Roman" w:hAnsi="Times New Roman"/>
          <w:sz w:val="20"/>
        </w:rPr>
      </w:pPr>
      <w:r>
        <w:rPr>
          <w:rFonts w:ascii="Times New Roman" w:hAnsi="Times New Roman"/>
          <w:sz w:val="20"/>
        </w:rPr>
        <w:t xml:space="preserve">CASSIRER, E., </w:t>
      </w:r>
      <w:r>
        <w:rPr>
          <w:rFonts w:ascii="Times New Roman" w:hAnsi="Times New Roman"/>
          <w:i/>
          <w:sz w:val="20"/>
        </w:rPr>
        <w:t xml:space="preserve">Filosofía de </w:t>
      </w:r>
      <w:smartTag w:uri="urn:schemas-microsoft-com:office:smarttags" w:element="PersonName">
        <w:smartTagPr>
          <w:attr w:name="ProductID" w:val="la Ilustraci￳n. FCE"/>
        </w:smartTagPr>
        <w:r>
          <w:rPr>
            <w:rFonts w:ascii="Times New Roman" w:hAnsi="Times New Roman"/>
            <w:i/>
            <w:sz w:val="20"/>
          </w:rPr>
          <w:t>la Ilustración</w:t>
        </w:r>
        <w:r>
          <w:rPr>
            <w:rFonts w:ascii="Times New Roman" w:hAnsi="Times New Roman"/>
            <w:sz w:val="20"/>
          </w:rPr>
          <w:t>. FCE</w:t>
        </w:r>
      </w:smartTag>
      <w:r>
        <w:rPr>
          <w:rFonts w:ascii="Times New Roman" w:hAnsi="Times New Roman"/>
          <w:sz w:val="20"/>
        </w:rPr>
        <w:t>, Madrid, 1993.</w:t>
      </w:r>
    </w:p>
    <w:p w:rsidR="004358AC" w:rsidRDefault="004358AC">
      <w:pPr>
        <w:ind w:right="322"/>
        <w:rPr>
          <w:rFonts w:ascii="Times New Roman" w:hAnsi="Times New Roman"/>
          <w:sz w:val="20"/>
        </w:rPr>
      </w:pPr>
      <w:r>
        <w:rPr>
          <w:rFonts w:ascii="Times New Roman" w:hAnsi="Times New Roman"/>
          <w:sz w:val="20"/>
        </w:rPr>
        <w:t xml:space="preserve">HUME, D., </w:t>
      </w:r>
      <w:r>
        <w:rPr>
          <w:rFonts w:ascii="Times New Roman" w:hAnsi="Times New Roman"/>
          <w:i/>
          <w:sz w:val="20"/>
        </w:rPr>
        <w:t>La norma del gusto y otros ensayos</w:t>
      </w:r>
      <w:r>
        <w:rPr>
          <w:rFonts w:ascii="Times New Roman" w:hAnsi="Times New Roman"/>
          <w:sz w:val="20"/>
        </w:rPr>
        <w:t>. Cuadernos Teorema, Valencia, 1980.</w:t>
      </w:r>
    </w:p>
    <w:p w:rsidR="004358AC" w:rsidRDefault="004358AC">
      <w:pPr>
        <w:ind w:right="322"/>
        <w:rPr>
          <w:rFonts w:ascii="Times New Roman" w:hAnsi="Times New Roman"/>
          <w:sz w:val="20"/>
        </w:rPr>
      </w:pPr>
      <w:r>
        <w:rPr>
          <w:rFonts w:ascii="Times New Roman" w:hAnsi="Times New Roman"/>
          <w:sz w:val="20"/>
        </w:rPr>
        <w:t xml:space="preserve">JAEGER, W., Paideia. </w:t>
      </w:r>
      <w:r>
        <w:rPr>
          <w:rFonts w:ascii="Times New Roman" w:hAnsi="Times New Roman"/>
          <w:i/>
          <w:sz w:val="20"/>
        </w:rPr>
        <w:t>Los ideales de la cultura griega.</w:t>
      </w:r>
      <w:r>
        <w:rPr>
          <w:rFonts w:ascii="Times New Roman" w:hAnsi="Times New Roman"/>
          <w:sz w:val="20"/>
        </w:rPr>
        <w:t xml:space="preserve"> FCE, México, 1949.</w:t>
      </w:r>
    </w:p>
    <w:p w:rsidR="004358AC" w:rsidRDefault="004358AC">
      <w:pPr>
        <w:ind w:right="322"/>
        <w:rPr>
          <w:rFonts w:ascii="Times New Roman" w:hAnsi="Times New Roman"/>
          <w:sz w:val="20"/>
        </w:rPr>
      </w:pPr>
      <w:r>
        <w:rPr>
          <w:rFonts w:ascii="Times New Roman" w:hAnsi="Times New Roman"/>
          <w:sz w:val="20"/>
        </w:rPr>
        <w:t xml:space="preserve">MARCHAN, S., </w:t>
      </w:r>
      <w:r>
        <w:rPr>
          <w:rFonts w:ascii="Times New Roman" w:hAnsi="Times New Roman"/>
          <w:i/>
          <w:sz w:val="20"/>
        </w:rPr>
        <w:t>La estética de la cultura moderna: de la ilustración a la crisis del estructuralismo</w:t>
      </w:r>
      <w:r>
        <w:rPr>
          <w:rFonts w:ascii="Times New Roman" w:hAnsi="Times New Roman"/>
          <w:sz w:val="20"/>
        </w:rPr>
        <w:t>. G. Gili, Barcelona, 1982.</w:t>
      </w:r>
    </w:p>
    <w:p w:rsidR="004358AC" w:rsidRDefault="004358AC">
      <w:pPr>
        <w:ind w:right="322"/>
        <w:rPr>
          <w:rFonts w:ascii="Times New Roman" w:hAnsi="Times New Roman"/>
          <w:sz w:val="20"/>
        </w:rPr>
      </w:pPr>
      <w:r>
        <w:rPr>
          <w:rFonts w:ascii="Times New Roman" w:hAnsi="Times New Roman"/>
          <w:sz w:val="20"/>
        </w:rPr>
        <w:t xml:space="preserve">PANOFSKY, E., Idea. </w:t>
      </w:r>
      <w:r>
        <w:rPr>
          <w:rFonts w:ascii="Times New Roman" w:hAnsi="Times New Roman"/>
          <w:i/>
          <w:sz w:val="20"/>
        </w:rPr>
        <w:t>Contribución a la historia de la teoría del arte</w:t>
      </w:r>
      <w:r>
        <w:rPr>
          <w:rFonts w:ascii="Times New Roman" w:hAnsi="Times New Roman"/>
          <w:sz w:val="20"/>
        </w:rPr>
        <w:t>. Cátedra, Madrid, 1977.</w:t>
      </w:r>
    </w:p>
    <w:p w:rsidR="004358AC" w:rsidRDefault="004358AC">
      <w:pPr>
        <w:ind w:right="322"/>
        <w:rPr>
          <w:rFonts w:ascii="Times New Roman" w:hAnsi="Times New Roman"/>
          <w:sz w:val="20"/>
        </w:rPr>
      </w:pPr>
      <w:r>
        <w:rPr>
          <w:rFonts w:ascii="Times New Roman" w:hAnsi="Times New Roman"/>
          <w:sz w:val="20"/>
        </w:rPr>
        <w:t xml:space="preserve">SHAFTESBURY, A., </w:t>
      </w:r>
      <w:r>
        <w:rPr>
          <w:rFonts w:ascii="Times New Roman" w:hAnsi="Times New Roman"/>
          <w:i/>
          <w:sz w:val="20"/>
        </w:rPr>
        <w:t>Carta sobre el entusiasmo.</w:t>
      </w:r>
      <w:r>
        <w:rPr>
          <w:rFonts w:ascii="Times New Roman" w:hAnsi="Times New Roman"/>
          <w:sz w:val="20"/>
        </w:rPr>
        <w:t xml:space="preserve"> Crítica, Barcelona, 1997.</w:t>
      </w:r>
    </w:p>
    <w:p w:rsidR="004358AC" w:rsidRDefault="004358AC">
      <w:pPr>
        <w:ind w:right="322"/>
        <w:rPr>
          <w:rFonts w:ascii="Times New Roman" w:hAnsi="Times New Roman"/>
          <w:sz w:val="20"/>
        </w:rPr>
      </w:pPr>
      <w:r>
        <w:rPr>
          <w:rFonts w:ascii="Times New Roman" w:hAnsi="Times New Roman"/>
          <w:sz w:val="20"/>
        </w:rPr>
        <w:t xml:space="preserve">VALVERDE, J.M., </w:t>
      </w:r>
      <w:r>
        <w:rPr>
          <w:rFonts w:ascii="Times New Roman" w:hAnsi="Times New Roman"/>
          <w:i/>
          <w:sz w:val="20"/>
        </w:rPr>
        <w:t>Breve historia y antología de la estética</w:t>
      </w:r>
      <w:r>
        <w:rPr>
          <w:rFonts w:ascii="Times New Roman" w:hAnsi="Times New Roman"/>
          <w:sz w:val="20"/>
        </w:rPr>
        <w:t>, Ariel, Barcelona, 1987.</w:t>
      </w:r>
    </w:p>
    <w:p w:rsidR="004358AC" w:rsidRDefault="004358AC">
      <w:pPr>
        <w:ind w:right="322"/>
        <w:rPr>
          <w:rFonts w:ascii="Times New Roman" w:hAnsi="Times New Roman"/>
          <w:sz w:val="20"/>
        </w:rPr>
      </w:pPr>
      <w:r>
        <w:rPr>
          <w:rFonts w:ascii="Times New Roman" w:hAnsi="Times New Roman"/>
          <w:sz w:val="20"/>
        </w:rPr>
        <w:t xml:space="preserve">VINCI, L. da, </w:t>
      </w:r>
      <w:r>
        <w:rPr>
          <w:rFonts w:ascii="Times New Roman" w:hAnsi="Times New Roman"/>
          <w:i/>
          <w:sz w:val="20"/>
        </w:rPr>
        <w:t>Tratado de la pintura</w:t>
      </w:r>
      <w:r>
        <w:rPr>
          <w:rFonts w:ascii="Times New Roman" w:hAnsi="Times New Roman"/>
          <w:sz w:val="20"/>
        </w:rPr>
        <w:t>, Aguilar, Madrid, 1958.</w:t>
      </w:r>
    </w:p>
    <w:p w:rsidR="004358AC" w:rsidRDefault="004358AC">
      <w:pPr>
        <w:ind w:right="322"/>
        <w:rPr>
          <w:rFonts w:ascii="Times New Roman" w:hAnsi="Times New Roman"/>
          <w:sz w:val="20"/>
        </w:rPr>
      </w:pPr>
      <w:r>
        <w:rPr>
          <w:rFonts w:ascii="Times New Roman" w:hAnsi="Times New Roman"/>
          <w:sz w:val="20"/>
        </w:rPr>
        <w:t xml:space="preserve">WEISHEIPL, J.A., </w:t>
      </w:r>
      <w:r>
        <w:rPr>
          <w:rFonts w:ascii="Times New Roman" w:hAnsi="Times New Roman"/>
          <w:i/>
          <w:sz w:val="20"/>
        </w:rPr>
        <w:t>Tomás de Aquino.</w:t>
      </w:r>
      <w:r>
        <w:rPr>
          <w:rFonts w:ascii="Times New Roman" w:hAnsi="Times New Roman"/>
          <w:sz w:val="20"/>
        </w:rPr>
        <w:t xml:space="preserve"> </w:t>
      </w:r>
      <w:r>
        <w:rPr>
          <w:rFonts w:ascii="Times New Roman" w:hAnsi="Times New Roman"/>
          <w:i/>
          <w:sz w:val="20"/>
        </w:rPr>
        <w:t>Vida, obras y doctrina.</w:t>
      </w:r>
      <w:r>
        <w:rPr>
          <w:rFonts w:ascii="Times New Roman" w:hAnsi="Times New Roman"/>
          <w:sz w:val="20"/>
        </w:rPr>
        <w:t xml:space="preserve"> Eunsa, Pamplona, 1988.</w:t>
      </w: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 LAS IDEAS II</w:t>
      </w:r>
    </w:p>
    <w:p w:rsidR="004358AC" w:rsidRDefault="004358AC">
      <w:pPr>
        <w:tabs>
          <w:tab w:val="right" w:pos="5131"/>
        </w:tabs>
        <w:ind w:right="322"/>
        <w:jc w:val="center"/>
        <w:rPr>
          <w:rFonts w:ascii="Times New Roman" w:hAnsi="Times New Roman"/>
          <w:sz w:val="20"/>
        </w:rPr>
      </w:pPr>
      <w:r>
        <w:rPr>
          <w:rFonts w:ascii="Times New Roman" w:hAnsi="Times New Roman"/>
          <w:sz w:val="20"/>
        </w:rPr>
        <w:t>Profs. Dra. Paula Lizarraga y Dra. Mª Jesús Soto</w:t>
      </w:r>
    </w:p>
    <w:p w:rsidR="004358AC" w:rsidRDefault="004358AC">
      <w:pPr>
        <w:tabs>
          <w:tab w:val="left" w:pos="426"/>
          <w:tab w:val="left" w:pos="480"/>
          <w:tab w:val="left" w:pos="840"/>
          <w:tab w:val="left" w:pos="1843"/>
        </w:tabs>
        <w:ind w:right="322"/>
        <w:jc w:val="center"/>
        <w:rPr>
          <w:rFonts w:ascii="Times New Roman" w:hAnsi="Times New Roman"/>
          <w:sz w:val="20"/>
        </w:rPr>
      </w:pPr>
      <w:r>
        <w:rPr>
          <w:rFonts w:ascii="Times New Roman" w:hAnsi="Times New Roman"/>
          <w:sz w:val="20"/>
        </w:rPr>
        <w:t>Optativa de I y II Ciclo de Historia</w:t>
      </w:r>
    </w:p>
    <w:p w:rsidR="004358AC" w:rsidRDefault="004358AC">
      <w:pPr>
        <w:tabs>
          <w:tab w:val="left" w:pos="426"/>
          <w:tab w:val="left" w:pos="480"/>
          <w:tab w:val="left" w:pos="840"/>
          <w:tab w:val="left" w:pos="1843"/>
        </w:tabs>
        <w:ind w:right="322"/>
        <w:jc w:val="center"/>
        <w:rPr>
          <w:rFonts w:ascii="Times New Roman" w:hAnsi="Times New Roman"/>
          <w:sz w:val="20"/>
        </w:rPr>
      </w:pPr>
    </w:p>
    <w:p w:rsidR="004358AC" w:rsidRDefault="004358AC">
      <w:pPr>
        <w:tabs>
          <w:tab w:val="left" w:pos="426"/>
          <w:tab w:val="left" w:pos="480"/>
          <w:tab w:val="left" w:pos="840"/>
          <w:tab w:val="left" w:pos="1843"/>
        </w:tabs>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r>
      <w:smartTag w:uri="urn:schemas-microsoft-com:office:smarttags" w:element="PersonName">
        <w:smartTagPr>
          <w:attr w:name="ProductID" w:val="LA ILUSTRACION"/>
        </w:smartTagPr>
        <w:r>
          <w:rPr>
            <w:rFonts w:ascii="Times New Roman" w:hAnsi="Times New Roman"/>
            <w:sz w:val="20"/>
          </w:rPr>
          <w:t>LA ILUSTRACION</w:t>
        </w:r>
      </w:smartTag>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EL MUNDO CONTEMPORANEO</w:t>
      </w: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r>
      <w:smartTag w:uri="urn:schemas-microsoft-com:office:smarttags" w:element="PersonName">
        <w:smartTagPr>
          <w:attr w:name="ProductID" w:val="LA REFLEXION SOBRE"/>
        </w:smartTagPr>
        <w:r>
          <w:rPr>
            <w:rFonts w:ascii="Times New Roman" w:hAnsi="Times New Roman"/>
            <w:sz w:val="20"/>
          </w:rPr>
          <w:t>LA REFLEXION SOBRE</w:t>
        </w:r>
      </w:smartTag>
      <w:r>
        <w:rPr>
          <w:rFonts w:ascii="Times New Roman" w:hAnsi="Times New Roman"/>
          <w:sz w:val="20"/>
        </w:rPr>
        <w:t xml:space="preserve"> </w:t>
      </w:r>
      <w:smartTag w:uri="urn:schemas-microsoft-com:office:smarttags" w:element="PersonName">
        <w:smartTagPr>
          <w:attr w:name="ProductID" w:val="LA CULTURA EN"/>
        </w:smartTagPr>
        <w:r>
          <w:rPr>
            <w:rFonts w:ascii="Times New Roman" w:hAnsi="Times New Roman"/>
            <w:sz w:val="20"/>
          </w:rPr>
          <w:t>LA CULTURA EN</w:t>
        </w:r>
      </w:smartTag>
      <w:r>
        <w:rPr>
          <w:rFonts w:ascii="Times New Roman" w:hAnsi="Times New Roman"/>
          <w:sz w:val="20"/>
        </w:rPr>
        <w:t xml:space="preserve"> EL CONTEXTO DE </w:t>
      </w:r>
      <w:smartTag w:uri="urn:schemas-microsoft-com:office:smarttags" w:element="PersonName">
        <w:smartTagPr>
          <w:attr w:name="ProductID" w:val="LA TEORIA DE"/>
        </w:smartTagPr>
        <w:r>
          <w:rPr>
            <w:rFonts w:ascii="Times New Roman" w:hAnsi="Times New Roman"/>
            <w:sz w:val="20"/>
          </w:rPr>
          <w:t>LA TEORIA DE</w:t>
        </w:r>
      </w:smartTag>
      <w:r>
        <w:rPr>
          <w:rFonts w:ascii="Times New Roman" w:hAnsi="Times New Roman"/>
          <w:sz w:val="20"/>
        </w:rPr>
        <w:t xml:space="preserve"> LAS IDEAS</w:t>
      </w:r>
    </w:p>
    <w:p w:rsidR="004358AC" w:rsidRDefault="004358AC">
      <w:pPr>
        <w:ind w:left="284" w:right="322" w:hanging="284"/>
        <w:rPr>
          <w:rFonts w:ascii="Times New Roman" w:hAnsi="Times New Roman"/>
          <w:sz w:val="20"/>
        </w:rPr>
      </w:pPr>
    </w:p>
    <w:p w:rsidR="004358AC" w:rsidRDefault="004358AC">
      <w:pPr>
        <w:ind w:right="322"/>
        <w:rPr>
          <w:rFonts w:ascii="Times New Roman" w:hAnsi="Times New Roman"/>
          <w:sz w:val="20"/>
          <w:u w:val="single"/>
        </w:rPr>
      </w:pPr>
      <w:r>
        <w:rPr>
          <w:rFonts w:ascii="Times New Roman" w:hAnsi="Times New Roman"/>
          <w:b/>
          <w:sz w:val="20"/>
        </w:rPr>
        <w:t>La formación de la cultura humanística.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El </w:t>
      </w:r>
      <w:r>
        <w:rPr>
          <w:rFonts w:ascii="Times New Roman" w:hAnsi="Times New Roman"/>
          <w:i/>
          <w:sz w:val="20"/>
        </w:rPr>
        <w:t>trivium</w:t>
      </w:r>
      <w:r>
        <w:rPr>
          <w:rFonts w:ascii="Times New Roman" w:hAnsi="Times New Roman"/>
          <w:sz w:val="20"/>
        </w:rPr>
        <w:t xml:space="preserve"> y el </w:t>
      </w:r>
      <w:r>
        <w:rPr>
          <w:rFonts w:ascii="Times New Roman" w:hAnsi="Times New Roman"/>
          <w:i/>
          <w:sz w:val="20"/>
        </w:rPr>
        <w:t>cuadrivium.</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tradición neoplatónica.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Artes liberales y artes serviles.</w:t>
      </w:r>
    </w:p>
    <w:p w:rsidR="004358AC" w:rsidRDefault="004358AC">
      <w:pPr>
        <w:ind w:left="567" w:right="322" w:hanging="283"/>
        <w:rPr>
          <w:rFonts w:ascii="Times New Roman" w:hAnsi="Times New Roman"/>
          <w:sz w:val="20"/>
        </w:rPr>
      </w:pPr>
    </w:p>
    <w:p w:rsidR="004358AC" w:rsidRDefault="004358AC">
      <w:pPr>
        <w:ind w:right="322"/>
        <w:rPr>
          <w:rFonts w:ascii="Times New Roman" w:hAnsi="Times New Roman"/>
          <w:sz w:val="20"/>
          <w:u w:val="single"/>
        </w:rPr>
      </w:pPr>
      <w:r>
        <w:rPr>
          <w:rFonts w:ascii="Times New Roman" w:hAnsi="Times New Roman"/>
          <w:b/>
          <w:sz w:val="20"/>
        </w:rPr>
        <w:t>La cultura artística del renacimiento.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Alberti y Leonardo da Vinci. La teoría del arte. Arte y ciencia.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Arte y naturaleza. Una comparación entre eficiencias.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Imitación e invención.</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t xml:space="preserve">EL NACIMIENTO DE </w:t>
      </w:r>
      <w:smartTag w:uri="urn:schemas-microsoft-com:office:smarttags" w:element="PersonName">
        <w:smartTagPr>
          <w:attr w:name="ProductID" w:val="LA ESTETICA MODERNA"/>
        </w:smartTagPr>
        <w:r>
          <w:rPr>
            <w:rFonts w:ascii="Times New Roman" w:hAnsi="Times New Roman"/>
            <w:sz w:val="20"/>
          </w:rPr>
          <w:t>LA ESTETICA MODERNA</w:t>
        </w:r>
      </w:smartTag>
    </w:p>
    <w:p w:rsidR="004358AC" w:rsidRDefault="004358AC">
      <w:pPr>
        <w:ind w:left="284" w:right="322" w:hanging="284"/>
        <w:rPr>
          <w:rFonts w:ascii="Times New Roman" w:hAnsi="Times New Roman"/>
          <w:sz w:val="20"/>
        </w:rPr>
      </w:pPr>
    </w:p>
    <w:p w:rsidR="004358AC" w:rsidRDefault="004358AC">
      <w:pPr>
        <w:ind w:right="322"/>
        <w:rPr>
          <w:rFonts w:ascii="Times New Roman" w:hAnsi="Times New Roman"/>
          <w:sz w:val="20"/>
          <w:u w:val="single"/>
        </w:rPr>
      </w:pPr>
      <w:r>
        <w:rPr>
          <w:rFonts w:ascii="Times New Roman" w:hAnsi="Times New Roman"/>
          <w:b/>
          <w:sz w:val="20"/>
        </w:rPr>
        <w:t>La tradición racionalista y la empirista.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Baumgarten. La definición de la estética.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Hume. La universalidad del gusto.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Shaftesbury. El entusiasmo de la belleza.</w:t>
      </w:r>
    </w:p>
    <w:p w:rsidR="004358AC" w:rsidRDefault="004358AC">
      <w:pPr>
        <w:ind w:left="567" w:right="322" w:hanging="283"/>
        <w:rPr>
          <w:rFonts w:ascii="Times New Roman" w:hAnsi="Times New Roman"/>
          <w:sz w:val="20"/>
        </w:rPr>
      </w:pPr>
    </w:p>
    <w:p w:rsidR="004358AC" w:rsidRDefault="004358AC">
      <w:pPr>
        <w:ind w:right="322"/>
        <w:rPr>
          <w:rFonts w:ascii="Times New Roman" w:hAnsi="Times New Roman"/>
          <w:sz w:val="20"/>
          <w:u w:val="single"/>
        </w:rPr>
      </w:pPr>
      <w:r>
        <w:rPr>
          <w:rFonts w:ascii="Times New Roman" w:hAnsi="Times New Roman"/>
          <w:b/>
          <w:sz w:val="20"/>
        </w:rPr>
        <w:t>La cultura de la ilustración.</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orientación subjetiva. El gusto y el genio.</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universalidad del sentimiento estético.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orientación objetiva. El arte y la cultura. La dimensión histórica de la cultura.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w:t>
      </w:r>
      <w:r>
        <w:rPr>
          <w:rFonts w:ascii="Times New Roman" w:hAnsi="Times New Roman"/>
          <w:sz w:val="20"/>
        </w:rPr>
        <w:tab/>
        <w:t xml:space="preserve">NUEVAS PERSPECTIVAS DE </w:t>
      </w:r>
      <w:smartTag w:uri="urn:schemas-microsoft-com:office:smarttags" w:element="PersonName">
        <w:smartTagPr>
          <w:attr w:name="ProductID" w:val="LA NOCION DE"/>
        </w:smartTagPr>
        <w:r>
          <w:rPr>
            <w:rFonts w:ascii="Times New Roman" w:hAnsi="Times New Roman"/>
            <w:sz w:val="20"/>
          </w:rPr>
          <w:t>LA NOCION DE</w:t>
        </w:r>
      </w:smartTag>
      <w:r>
        <w:rPr>
          <w:rFonts w:ascii="Times New Roman" w:hAnsi="Times New Roman"/>
          <w:sz w:val="20"/>
        </w:rPr>
        <w:t xml:space="preserve"> CULTURA</w:t>
      </w:r>
    </w:p>
    <w:p w:rsidR="004358AC" w:rsidRDefault="004358AC">
      <w:pPr>
        <w:ind w:left="284" w:right="322" w:hanging="284"/>
        <w:rPr>
          <w:rFonts w:ascii="Times New Roman" w:hAnsi="Times New Roman"/>
          <w:sz w:val="20"/>
        </w:rPr>
      </w:pPr>
    </w:p>
    <w:p w:rsidR="004358AC" w:rsidRDefault="004358AC">
      <w:pPr>
        <w:ind w:right="322"/>
        <w:rPr>
          <w:rFonts w:ascii="Times New Roman" w:hAnsi="Times New Roman"/>
          <w:sz w:val="20"/>
          <w:u w:val="single"/>
        </w:rPr>
      </w:pPr>
      <w:r>
        <w:rPr>
          <w:rFonts w:ascii="Times New Roman" w:hAnsi="Times New Roman"/>
          <w:b/>
          <w:sz w:val="20"/>
        </w:rPr>
        <w:t>La escuela de Viena.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auge de la historiografía.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huella de la filosofía de la cultura hegeliana.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El desarrollo de la crítica: iconografía y formalismo.</w:t>
      </w:r>
    </w:p>
    <w:p w:rsidR="004358AC" w:rsidRDefault="004358AC">
      <w:pPr>
        <w:ind w:left="567" w:right="322" w:hanging="283"/>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BAUMGARTEN, A.G., </w:t>
      </w:r>
      <w:r>
        <w:rPr>
          <w:rFonts w:ascii="Times New Roman" w:hAnsi="Times New Roman"/>
          <w:i/>
          <w:sz w:val="20"/>
        </w:rPr>
        <w:t>Reflexiones filosóficas acerca de la poesía</w:t>
      </w:r>
      <w:r>
        <w:rPr>
          <w:rFonts w:ascii="Times New Roman" w:hAnsi="Times New Roman"/>
          <w:sz w:val="20"/>
        </w:rPr>
        <w:t>, Aguilar, Madrid, 1955.</w:t>
      </w:r>
    </w:p>
    <w:p w:rsidR="004358AC" w:rsidRDefault="004358AC">
      <w:pPr>
        <w:ind w:right="322"/>
        <w:rPr>
          <w:rFonts w:ascii="Times New Roman" w:hAnsi="Times New Roman"/>
          <w:sz w:val="20"/>
        </w:rPr>
      </w:pPr>
      <w:r>
        <w:rPr>
          <w:rFonts w:ascii="Times New Roman" w:hAnsi="Times New Roman"/>
          <w:sz w:val="20"/>
        </w:rPr>
        <w:t xml:space="preserve">BOECCIO, </w:t>
      </w:r>
      <w:r>
        <w:rPr>
          <w:rFonts w:ascii="Times New Roman" w:hAnsi="Times New Roman"/>
          <w:i/>
          <w:sz w:val="20"/>
        </w:rPr>
        <w:t xml:space="preserve">La consolación de la filosofía, </w:t>
      </w:r>
      <w:r>
        <w:rPr>
          <w:rFonts w:ascii="Times New Roman" w:hAnsi="Times New Roman"/>
          <w:sz w:val="20"/>
        </w:rPr>
        <w:t>Aguilar, Madrid, 1964.</w:t>
      </w:r>
    </w:p>
    <w:p w:rsidR="004358AC" w:rsidRDefault="004358AC">
      <w:pPr>
        <w:ind w:right="322"/>
        <w:rPr>
          <w:rFonts w:ascii="Times New Roman" w:hAnsi="Times New Roman"/>
          <w:sz w:val="20"/>
        </w:rPr>
      </w:pPr>
      <w:r>
        <w:rPr>
          <w:rFonts w:ascii="Times New Roman" w:hAnsi="Times New Roman"/>
          <w:sz w:val="20"/>
        </w:rPr>
        <w:t xml:space="preserve">BRUYNE, E. de, </w:t>
      </w:r>
      <w:r>
        <w:rPr>
          <w:rFonts w:ascii="Times New Roman" w:hAnsi="Times New Roman"/>
          <w:i/>
          <w:sz w:val="20"/>
        </w:rPr>
        <w:t>Historia de la estética</w:t>
      </w:r>
      <w:r>
        <w:rPr>
          <w:rFonts w:ascii="Times New Roman" w:hAnsi="Times New Roman"/>
          <w:sz w:val="20"/>
        </w:rPr>
        <w:t>. BAC, Madrid, 1963.</w:t>
      </w:r>
    </w:p>
    <w:p w:rsidR="004358AC" w:rsidRDefault="004358AC">
      <w:pPr>
        <w:ind w:right="322"/>
        <w:rPr>
          <w:rFonts w:ascii="Times New Roman" w:hAnsi="Times New Roman"/>
          <w:sz w:val="20"/>
        </w:rPr>
      </w:pPr>
      <w:r>
        <w:rPr>
          <w:rFonts w:ascii="Times New Roman" w:hAnsi="Times New Roman"/>
          <w:sz w:val="20"/>
        </w:rPr>
        <w:t xml:space="preserve">CASSIRER, E., </w:t>
      </w:r>
      <w:r>
        <w:rPr>
          <w:rFonts w:ascii="Times New Roman" w:hAnsi="Times New Roman"/>
          <w:i/>
          <w:sz w:val="20"/>
        </w:rPr>
        <w:t xml:space="preserve">Filosofía de </w:t>
      </w:r>
      <w:smartTag w:uri="urn:schemas-microsoft-com:office:smarttags" w:element="PersonName">
        <w:smartTagPr>
          <w:attr w:name="ProductID" w:val="la Ilustraci￳n"/>
        </w:smartTagPr>
        <w:r>
          <w:rPr>
            <w:rFonts w:ascii="Times New Roman" w:hAnsi="Times New Roman"/>
            <w:i/>
            <w:sz w:val="20"/>
          </w:rPr>
          <w:t>la Ilustración</w:t>
        </w:r>
      </w:smartTag>
      <w:r>
        <w:rPr>
          <w:rFonts w:ascii="Times New Roman" w:hAnsi="Times New Roman"/>
          <w:sz w:val="20"/>
        </w:rPr>
        <w:t>, FCE, Madrid, 1993.</w:t>
      </w:r>
    </w:p>
    <w:p w:rsidR="004358AC" w:rsidRDefault="004358AC">
      <w:pPr>
        <w:ind w:right="322"/>
        <w:rPr>
          <w:rFonts w:ascii="Times New Roman" w:hAnsi="Times New Roman"/>
          <w:sz w:val="20"/>
        </w:rPr>
      </w:pPr>
      <w:r>
        <w:rPr>
          <w:rFonts w:ascii="Times New Roman" w:hAnsi="Times New Roman"/>
          <w:sz w:val="20"/>
        </w:rPr>
        <w:t xml:space="preserve">HUME, D., </w:t>
      </w:r>
      <w:r>
        <w:rPr>
          <w:rFonts w:ascii="Times New Roman" w:hAnsi="Times New Roman"/>
          <w:i/>
          <w:sz w:val="20"/>
        </w:rPr>
        <w:t>La norma del gusto y otros ensayos</w:t>
      </w:r>
      <w:r>
        <w:rPr>
          <w:rFonts w:ascii="Times New Roman" w:hAnsi="Times New Roman"/>
          <w:sz w:val="20"/>
        </w:rPr>
        <w:t>, Cuadernos Teorema, Valencia, 1980.</w:t>
      </w:r>
    </w:p>
    <w:p w:rsidR="004358AC" w:rsidRDefault="004358AC">
      <w:pPr>
        <w:ind w:right="322"/>
        <w:rPr>
          <w:rFonts w:ascii="Times New Roman" w:hAnsi="Times New Roman"/>
          <w:sz w:val="20"/>
        </w:rPr>
      </w:pPr>
      <w:r>
        <w:rPr>
          <w:rFonts w:ascii="Times New Roman" w:hAnsi="Times New Roman"/>
          <w:sz w:val="20"/>
        </w:rPr>
        <w:t xml:space="preserve">JAEGER, W., Paideia. </w:t>
      </w:r>
      <w:r>
        <w:rPr>
          <w:rFonts w:ascii="Times New Roman" w:hAnsi="Times New Roman"/>
          <w:i/>
          <w:sz w:val="20"/>
        </w:rPr>
        <w:t>Los ideales de la cultura griega</w:t>
      </w:r>
      <w:r>
        <w:rPr>
          <w:rFonts w:ascii="Times New Roman" w:hAnsi="Times New Roman"/>
          <w:sz w:val="20"/>
        </w:rPr>
        <w:t>. FCE, México, 1949.</w:t>
      </w:r>
    </w:p>
    <w:p w:rsidR="004358AC" w:rsidRDefault="004358AC">
      <w:pPr>
        <w:ind w:right="322"/>
        <w:rPr>
          <w:rFonts w:ascii="Times New Roman" w:hAnsi="Times New Roman"/>
          <w:sz w:val="20"/>
        </w:rPr>
      </w:pPr>
      <w:r>
        <w:rPr>
          <w:rFonts w:ascii="Times New Roman" w:hAnsi="Times New Roman"/>
          <w:sz w:val="20"/>
        </w:rPr>
        <w:t xml:space="preserve">MARCHAN, S., </w:t>
      </w:r>
      <w:r>
        <w:rPr>
          <w:rFonts w:ascii="Times New Roman" w:hAnsi="Times New Roman"/>
          <w:i/>
          <w:sz w:val="20"/>
        </w:rPr>
        <w:t>La estética de la cultura moderna: de la ilustración a la crisis del estructuralismo.</w:t>
      </w:r>
      <w:r>
        <w:rPr>
          <w:rFonts w:ascii="Times New Roman" w:hAnsi="Times New Roman"/>
          <w:sz w:val="20"/>
        </w:rPr>
        <w:t xml:space="preserve"> G. Gili, Barcelona, 1982.</w:t>
      </w:r>
    </w:p>
    <w:p w:rsidR="004358AC" w:rsidRDefault="004358AC">
      <w:pPr>
        <w:ind w:right="322"/>
        <w:rPr>
          <w:rFonts w:ascii="Times New Roman" w:hAnsi="Times New Roman"/>
          <w:sz w:val="20"/>
        </w:rPr>
      </w:pPr>
      <w:r>
        <w:rPr>
          <w:rFonts w:ascii="Times New Roman" w:hAnsi="Times New Roman"/>
          <w:sz w:val="20"/>
        </w:rPr>
        <w:t xml:space="preserve">PANOFSKY, E., Idea. </w:t>
      </w:r>
      <w:r>
        <w:rPr>
          <w:rFonts w:ascii="Times New Roman" w:hAnsi="Times New Roman"/>
          <w:i/>
          <w:sz w:val="20"/>
        </w:rPr>
        <w:t>Contribución a la historia de la teoría del arte</w:t>
      </w:r>
      <w:r>
        <w:rPr>
          <w:rFonts w:ascii="Times New Roman" w:hAnsi="Times New Roman"/>
          <w:sz w:val="20"/>
        </w:rPr>
        <w:t>. Cátedra, Madrid, 1977.</w:t>
      </w:r>
    </w:p>
    <w:p w:rsidR="004358AC" w:rsidRDefault="004358AC">
      <w:pPr>
        <w:ind w:right="322"/>
        <w:rPr>
          <w:rFonts w:ascii="Times New Roman" w:hAnsi="Times New Roman"/>
          <w:sz w:val="20"/>
        </w:rPr>
      </w:pPr>
      <w:r>
        <w:rPr>
          <w:rFonts w:ascii="Times New Roman" w:hAnsi="Times New Roman"/>
          <w:sz w:val="20"/>
        </w:rPr>
        <w:t xml:space="preserve">SHAFTESBURY, A., </w:t>
      </w:r>
      <w:r>
        <w:rPr>
          <w:rFonts w:ascii="Times New Roman" w:hAnsi="Times New Roman"/>
          <w:i/>
          <w:sz w:val="20"/>
        </w:rPr>
        <w:t>Carta sobre el entusiasmo</w:t>
      </w:r>
      <w:r>
        <w:rPr>
          <w:rFonts w:ascii="Times New Roman" w:hAnsi="Times New Roman"/>
          <w:sz w:val="20"/>
        </w:rPr>
        <w:t>. Crítica, Barcelona, 1997.</w:t>
      </w:r>
    </w:p>
    <w:p w:rsidR="004358AC" w:rsidRDefault="004358AC">
      <w:pPr>
        <w:ind w:right="322"/>
        <w:rPr>
          <w:rFonts w:ascii="Times New Roman" w:hAnsi="Times New Roman"/>
          <w:sz w:val="20"/>
        </w:rPr>
      </w:pPr>
      <w:r>
        <w:rPr>
          <w:rFonts w:ascii="Times New Roman" w:hAnsi="Times New Roman"/>
          <w:sz w:val="20"/>
        </w:rPr>
        <w:t xml:space="preserve">VALVERDE, J.M., </w:t>
      </w:r>
      <w:r>
        <w:rPr>
          <w:rFonts w:ascii="Times New Roman" w:hAnsi="Times New Roman"/>
          <w:i/>
          <w:sz w:val="20"/>
        </w:rPr>
        <w:t>Breve historia y antología de la estética</w:t>
      </w:r>
      <w:r>
        <w:rPr>
          <w:rFonts w:ascii="Times New Roman" w:hAnsi="Times New Roman"/>
          <w:sz w:val="20"/>
        </w:rPr>
        <w:t>, Ariel, Barcelona, 1987.</w:t>
      </w:r>
    </w:p>
    <w:p w:rsidR="004358AC" w:rsidRDefault="004358AC">
      <w:pPr>
        <w:ind w:right="322"/>
        <w:rPr>
          <w:rFonts w:ascii="Times New Roman" w:hAnsi="Times New Roman"/>
          <w:sz w:val="20"/>
        </w:rPr>
      </w:pPr>
      <w:r>
        <w:rPr>
          <w:rFonts w:ascii="Times New Roman" w:hAnsi="Times New Roman"/>
          <w:sz w:val="20"/>
        </w:rPr>
        <w:t xml:space="preserve">VINCI, L. da, </w:t>
      </w:r>
      <w:r>
        <w:rPr>
          <w:rFonts w:ascii="Times New Roman" w:hAnsi="Times New Roman"/>
          <w:i/>
          <w:sz w:val="20"/>
        </w:rPr>
        <w:t>Tratado de la pintura</w:t>
      </w:r>
      <w:r>
        <w:rPr>
          <w:rFonts w:ascii="Times New Roman" w:hAnsi="Times New Roman"/>
          <w:sz w:val="20"/>
        </w:rPr>
        <w:t>. Aguilar, Madrid, 1958.</w:t>
      </w:r>
    </w:p>
    <w:p w:rsidR="004358AC" w:rsidRDefault="004358AC">
      <w:pPr>
        <w:ind w:right="322"/>
        <w:rPr>
          <w:rFonts w:ascii="Times New Roman" w:hAnsi="Times New Roman"/>
          <w:sz w:val="20"/>
        </w:rPr>
      </w:pPr>
      <w:r>
        <w:rPr>
          <w:rFonts w:ascii="Times New Roman" w:hAnsi="Times New Roman"/>
          <w:sz w:val="20"/>
        </w:rPr>
        <w:t xml:space="preserve">WEISHEIPL, J.A., </w:t>
      </w:r>
      <w:r>
        <w:rPr>
          <w:rFonts w:ascii="Times New Roman" w:hAnsi="Times New Roman"/>
          <w:i/>
          <w:sz w:val="20"/>
        </w:rPr>
        <w:t>Tomás de Aquino. Vida, obras y doctrina</w:t>
      </w:r>
      <w:r>
        <w:rPr>
          <w:rFonts w:ascii="Times New Roman" w:hAnsi="Times New Roman"/>
          <w:sz w:val="20"/>
        </w:rPr>
        <w:t>, Eunsa, Pamplona, 1988.</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ind w:right="322"/>
        <w:rPr>
          <w:rFonts w:ascii="Times New Roman" w:hAnsi="Times New Roman"/>
          <w:sz w:val="20"/>
        </w:rPr>
      </w:pP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LITERATURA UNIVERSAL</w:t>
      </w:r>
    </w:p>
    <w:p w:rsidR="004358AC" w:rsidRDefault="004358AC">
      <w:pPr>
        <w:ind w:right="322"/>
        <w:jc w:val="center"/>
        <w:rPr>
          <w:rFonts w:ascii="Times New Roman" w:hAnsi="Times New Roman"/>
          <w:sz w:val="20"/>
        </w:rPr>
      </w:pPr>
      <w:r>
        <w:rPr>
          <w:rFonts w:ascii="Times New Roman" w:hAnsi="Times New Roman"/>
          <w:sz w:val="20"/>
        </w:rPr>
        <w:t>Prof. Dr. Enrique Banús</w:t>
      </w:r>
    </w:p>
    <w:p w:rsidR="004358AC" w:rsidRDefault="004358AC">
      <w:pPr>
        <w:ind w:right="322"/>
        <w:jc w:val="center"/>
        <w:rPr>
          <w:rFonts w:ascii="Times New Roman" w:hAnsi="Times New Roman"/>
          <w:sz w:val="20"/>
        </w:rPr>
      </w:pPr>
      <w:r>
        <w:rPr>
          <w:rFonts w:ascii="Times New Roman" w:hAnsi="Times New Roman"/>
          <w:sz w:val="20"/>
        </w:rPr>
        <w:t>Optativa de I y II Ciclo de Historia</w:t>
      </w:r>
    </w:p>
    <w:p w:rsidR="004358AC" w:rsidRDefault="004358AC">
      <w:pPr>
        <w:ind w:right="322"/>
        <w:jc w:val="center"/>
        <w:rPr>
          <w:rFonts w:ascii="Times New Roman" w:hAnsi="Times New Roman"/>
          <w:sz w:val="20"/>
        </w:rPr>
      </w:pPr>
    </w:p>
    <w:p w:rsidR="004358AC" w:rsidRDefault="004358AC">
      <w:pPr>
        <w:pStyle w:val="MODELOARTICULO"/>
        <w:spacing w:after="0" w:line="240" w:lineRule="auto"/>
        <w:ind w:right="322"/>
        <w:rPr>
          <w:rFonts w:ascii="Times New Roman" w:hAnsi="Times New Roman"/>
          <w:sz w:val="20"/>
        </w:rPr>
      </w:pPr>
    </w:p>
    <w:p w:rsidR="004358AC" w:rsidRDefault="004358AC">
      <w:pPr>
        <w:pStyle w:val="temarios"/>
        <w:ind w:left="425" w:right="322" w:hanging="425"/>
        <w:rPr>
          <w:rFonts w:ascii="Times New Roman" w:hAnsi="Times New Roman"/>
          <w:b/>
          <w:sz w:val="20"/>
        </w:rPr>
      </w:pPr>
      <w:r>
        <w:rPr>
          <w:rFonts w:ascii="Times New Roman" w:hAnsi="Times New Roman"/>
          <w:b/>
          <w:sz w:val="20"/>
        </w:rPr>
        <w:t>OBJETIVOS</w:t>
      </w:r>
    </w:p>
    <w:p w:rsidR="004358AC" w:rsidRDefault="004358AC">
      <w:pPr>
        <w:pStyle w:val="temarios"/>
        <w:ind w:left="425" w:right="322" w:hanging="425"/>
      </w:pPr>
    </w:p>
    <w:p w:rsidR="004358AC" w:rsidRDefault="004358AC">
      <w:pPr>
        <w:tabs>
          <w:tab w:val="left" w:pos="284"/>
        </w:tabs>
        <w:ind w:right="322"/>
        <w:rPr>
          <w:rFonts w:ascii="Times New Roman" w:hAnsi="Times New Roman"/>
          <w:sz w:val="20"/>
        </w:rPr>
      </w:pPr>
      <w:r>
        <w:rPr>
          <w:rFonts w:ascii="Times New Roman" w:hAnsi="Times New Roman"/>
          <w:sz w:val="20"/>
        </w:rPr>
        <w:tab/>
        <w:t>Conocimiento de las principales características de la historia de la literatura, fundamentalmente de la europea, así como de temas literarios y también de algunas obras claves. La selección se ha realizado fundamentalmente por el criterio de la recepción, es decir, se tratarán aquellas características, obras, temas que perviven por encima de un momento histórico. La asignatura combina aspectos históricos con cuestiones fundamentales, tratadas al hilo de la historia de la literatura universal.</w:t>
      </w:r>
    </w:p>
    <w:p w:rsidR="004358AC" w:rsidRDefault="004358AC">
      <w:pPr>
        <w:ind w:right="322"/>
        <w:rPr>
          <w:rFonts w:ascii="Times New Roman" w:hAnsi="Times New Roman"/>
          <w:sz w:val="20"/>
        </w:rPr>
      </w:pPr>
    </w:p>
    <w:p w:rsidR="004358AC" w:rsidRDefault="004358AC">
      <w:pPr>
        <w:pStyle w:val="Piedepgina"/>
        <w:ind w:right="322"/>
        <w:rPr>
          <w:rFonts w:ascii="Times New Roman" w:hAnsi="Times New Roman"/>
          <w:b/>
        </w:rPr>
      </w:pPr>
      <w:r>
        <w:rPr>
          <w:rFonts w:ascii="Times New Roman" w:hAnsi="Times New Roman"/>
          <w:b/>
        </w:rPr>
        <w:t>TEMARIO</w:t>
      </w:r>
    </w:p>
    <w:p w:rsidR="004358AC" w:rsidRDefault="004358AC">
      <w:pPr>
        <w:pStyle w:val="Piedepgina"/>
        <w:ind w:right="322"/>
      </w:pPr>
    </w:p>
    <w:p w:rsidR="004358AC" w:rsidRDefault="004358AC">
      <w:pPr>
        <w:tabs>
          <w:tab w:val="left" w:pos="284"/>
        </w:tabs>
        <w:ind w:right="322"/>
        <w:rPr>
          <w:rFonts w:ascii="Times New Roman" w:hAnsi="Times New Roman"/>
          <w:sz w:val="20"/>
        </w:rPr>
      </w:pPr>
      <w:r>
        <w:rPr>
          <w:rFonts w:ascii="Times New Roman" w:hAnsi="Times New Roman"/>
          <w:sz w:val="20"/>
        </w:rPr>
        <w:tab/>
        <w:t>La primera parte es introductoria. La segunda parte es una historia de la literatura, desde los comienzos de la literatura griega y la literatura bíblica hasta los movimientos más relevantes del siglo XX:</w:t>
      </w:r>
    </w:p>
    <w:p w:rsidR="004358AC" w:rsidRDefault="004358AC">
      <w:pPr>
        <w:ind w:right="322"/>
        <w:rPr>
          <w:rFonts w:ascii="Times New Roman" w:hAnsi="Times New Roman"/>
          <w:sz w:val="20"/>
        </w:rPr>
      </w:pPr>
    </w:p>
    <w:p w:rsidR="004358AC" w:rsidRDefault="004358AC">
      <w:pPr>
        <w:pStyle w:val="temarios"/>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INTRODUCCION</w:t>
      </w:r>
    </w:p>
    <w:p w:rsidR="004358AC" w:rsidRDefault="004358AC">
      <w:pPr>
        <w:pStyle w:val="temario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Literatura Europea Occidental como "espacio cultural"</w:t>
      </w:r>
    </w:p>
    <w:p w:rsidR="004358AC" w:rsidRDefault="004358AC">
      <w:pPr>
        <w:pStyle w:val="temario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Aproximación al concepto de Literatura</w:t>
      </w:r>
    </w:p>
    <w:p w:rsidR="004358AC" w:rsidRDefault="004358AC">
      <w:pPr>
        <w:pStyle w:val="temario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Cultura y recepción</w:t>
      </w:r>
    </w:p>
    <w:p w:rsidR="004358AC" w:rsidRDefault="004358AC">
      <w:pPr>
        <w:pStyle w:val="temarios"/>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 xml:space="preserve">Los problemas de </w:t>
      </w:r>
      <w:smartTag w:uri="urn:schemas-microsoft-com:office:smarttags" w:element="PersonName">
        <w:smartTagPr>
          <w:attr w:name="ProductID" w:val="la Historiograf￭a"/>
        </w:smartTagPr>
        <w:r>
          <w:rPr>
            <w:rFonts w:ascii="Times New Roman" w:hAnsi="Times New Roman"/>
            <w:sz w:val="20"/>
          </w:rPr>
          <w:t>la Historiografía</w:t>
        </w:r>
      </w:smartTag>
    </w:p>
    <w:p w:rsidR="004358AC" w:rsidRDefault="004358AC">
      <w:pPr>
        <w:pStyle w:val="temarios"/>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Literatura y Antropología</w:t>
      </w:r>
    </w:p>
    <w:p w:rsidR="004358AC" w:rsidRDefault="004358AC">
      <w:pPr>
        <w:pStyle w:val="temarios"/>
        <w:ind w:left="567" w:right="322" w:hanging="283"/>
        <w:rPr>
          <w:rFonts w:ascii="Times New Roman" w:hAnsi="Times New Roman"/>
          <w:sz w:val="20"/>
        </w:rPr>
      </w:pPr>
      <w:r>
        <w:rPr>
          <w:rFonts w:ascii="Times New Roman" w:hAnsi="Times New Roman"/>
          <w:sz w:val="20"/>
        </w:rPr>
        <w:tab/>
        <w:t>(Material en los Apuntes)</w:t>
      </w:r>
    </w:p>
    <w:p w:rsidR="004358AC" w:rsidRDefault="004358AC">
      <w:pPr>
        <w:pStyle w:val="temarios"/>
        <w:ind w:right="322" w:hanging="142"/>
        <w:rPr>
          <w:rFonts w:ascii="Times New Roman" w:hAnsi="Times New Roman"/>
          <w:sz w:val="20"/>
        </w:rPr>
      </w:pPr>
    </w:p>
    <w:p w:rsidR="004358AC" w:rsidRDefault="004358AC">
      <w:pPr>
        <w:pStyle w:val="temarios"/>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 xml:space="preserve">DE </w:t>
      </w:r>
      <w:smartTag w:uri="urn:schemas-microsoft-com:office:smarttags" w:element="PersonName">
        <w:smartTagPr>
          <w:attr w:name="ProductID" w:val="LA RECEPCION DE"/>
        </w:smartTagPr>
        <w:r>
          <w:rPr>
            <w:rFonts w:ascii="Times New Roman" w:hAnsi="Times New Roman"/>
            <w:sz w:val="20"/>
          </w:rPr>
          <w:t>LA RECEPCION DE</w:t>
        </w:r>
      </w:smartTag>
      <w:r>
        <w:rPr>
          <w:rFonts w:ascii="Times New Roman" w:hAnsi="Times New Roman"/>
          <w:sz w:val="20"/>
        </w:rPr>
        <w:t xml:space="preserve"> LOS CLASICOS POR EL CRISTIANISMO</w:t>
      </w:r>
    </w:p>
    <w:p w:rsidR="004358AC" w:rsidRDefault="004358AC">
      <w:pPr>
        <w:pStyle w:val="temario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Importancia de dicha recepción</w:t>
      </w:r>
    </w:p>
    <w:p w:rsidR="004358AC" w:rsidRDefault="004358AC">
      <w:pPr>
        <w:pStyle w:val="temario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El debate y la solución</w:t>
      </w:r>
    </w:p>
    <w:p w:rsidR="004358AC" w:rsidRDefault="004358AC">
      <w:pPr>
        <w:pStyle w:val="temarios"/>
        <w:ind w:left="567" w:right="322" w:hanging="283"/>
        <w:rPr>
          <w:rFonts w:ascii="Times New Roman" w:hAnsi="Times New Roman"/>
          <w:sz w:val="20"/>
        </w:rPr>
      </w:pPr>
      <w:r>
        <w:rPr>
          <w:rFonts w:ascii="Times New Roman" w:hAnsi="Times New Roman"/>
          <w:sz w:val="20"/>
        </w:rPr>
        <w:tab/>
        <w:t>Es muy recomendable conocer: Tertuliano, San Clemente de Alejandría y Orígenes, San Justino y San Ireneo, San Agustín</w:t>
      </w:r>
    </w:p>
    <w:p w:rsidR="004358AC" w:rsidRDefault="004358AC">
      <w:pPr>
        <w:pStyle w:val="temario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Ejemplos</w:t>
      </w:r>
    </w:p>
    <w:p w:rsidR="004358AC" w:rsidRDefault="004358AC">
      <w:pPr>
        <w:pStyle w:val="temarios"/>
        <w:ind w:left="567" w:right="322" w:hanging="283"/>
        <w:rPr>
          <w:rFonts w:ascii="Times New Roman" w:hAnsi="Times New Roman"/>
          <w:sz w:val="20"/>
        </w:rPr>
      </w:pPr>
      <w:r>
        <w:rPr>
          <w:rFonts w:ascii="Times New Roman" w:hAnsi="Times New Roman"/>
          <w:sz w:val="20"/>
        </w:rPr>
        <w:tab/>
        <w:t>Es muy recomendable conocer: Platón y Aristóteles, Ovidi</w:t>
      </w:r>
    </w:p>
    <w:p w:rsidR="004358AC" w:rsidRDefault="004358AC">
      <w:pPr>
        <w:pStyle w:val="temarios"/>
        <w:ind w:left="567" w:right="322" w:hanging="283"/>
        <w:rPr>
          <w:rFonts w:ascii="Times New Roman" w:hAnsi="Times New Roman"/>
          <w:sz w:val="20"/>
        </w:rPr>
      </w:pPr>
      <w:r>
        <w:rPr>
          <w:rFonts w:ascii="Times New Roman" w:hAnsi="Times New Roman"/>
          <w:sz w:val="20"/>
        </w:rPr>
        <w:tab/>
        <w:t>(</w:t>
      </w:r>
      <w:r>
        <w:rPr>
          <w:rFonts w:ascii="Times New Roman" w:hAnsi="Times New Roman"/>
          <w:i/>
          <w:sz w:val="20"/>
        </w:rPr>
        <w:t>Metamorfosis</w:t>
      </w:r>
      <w:r>
        <w:rPr>
          <w:rFonts w:ascii="Times New Roman" w:hAnsi="Times New Roman"/>
          <w:sz w:val="20"/>
        </w:rPr>
        <w:t>), Virgilio (</w:t>
      </w:r>
      <w:r>
        <w:rPr>
          <w:rFonts w:ascii="Times New Roman" w:hAnsi="Times New Roman"/>
          <w:i/>
          <w:sz w:val="20"/>
        </w:rPr>
        <w:t>Egloga IV</w:t>
      </w:r>
      <w:r>
        <w:rPr>
          <w:rFonts w:ascii="Times New Roman" w:hAnsi="Times New Roman"/>
          <w:sz w:val="20"/>
        </w:rPr>
        <w:t xml:space="preserve">) </w:t>
      </w:r>
    </w:p>
    <w:p w:rsidR="004358AC" w:rsidRDefault="004358AC">
      <w:pPr>
        <w:pStyle w:val="temarios"/>
        <w:ind w:left="567" w:right="322" w:hanging="283"/>
        <w:rPr>
          <w:rFonts w:ascii="Times New Roman" w:hAnsi="Times New Roman"/>
          <w:sz w:val="20"/>
        </w:rPr>
      </w:pPr>
      <w:r>
        <w:rPr>
          <w:rFonts w:ascii="Times New Roman" w:hAnsi="Times New Roman"/>
          <w:sz w:val="20"/>
        </w:rPr>
        <w:tab/>
        <w:t xml:space="preserve">(Material en los Apuntes y en </w:t>
      </w:r>
      <w:smartTag w:uri="urn:schemas-microsoft-com:office:smarttags" w:element="PersonName">
        <w:smartTagPr>
          <w:attr w:name="ProductID" w:val="la Antolog￭a"/>
        </w:smartTagPr>
        <w:r>
          <w:rPr>
            <w:rFonts w:ascii="Times New Roman" w:hAnsi="Times New Roman"/>
            <w:sz w:val="20"/>
          </w:rPr>
          <w:t>la Antología</w:t>
        </w:r>
      </w:smartTag>
      <w:r>
        <w:rPr>
          <w:rFonts w:ascii="Times New Roman" w:hAnsi="Times New Roman"/>
          <w:sz w:val="20"/>
        </w:rPr>
        <w:t>)</w:t>
      </w:r>
    </w:p>
    <w:p w:rsidR="004358AC" w:rsidRDefault="004358AC">
      <w:pPr>
        <w:pStyle w:val="temarios"/>
        <w:ind w:right="322"/>
        <w:rPr>
          <w:rFonts w:ascii="Times New Roman" w:hAnsi="Times New Roman"/>
          <w:sz w:val="20"/>
        </w:rPr>
      </w:pPr>
    </w:p>
    <w:p w:rsidR="004358AC" w:rsidRDefault="004358AC">
      <w:pPr>
        <w:pStyle w:val="temarios"/>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 xml:space="preserve">DE </w:t>
      </w:r>
      <w:smartTag w:uri="urn:schemas-microsoft-com:office:smarttags" w:element="PersonName">
        <w:smartTagPr>
          <w:attr w:name="ProductID" w:val="LA LITERATURA CLASICA"/>
        </w:smartTagPr>
        <w:r>
          <w:rPr>
            <w:rFonts w:ascii="Times New Roman" w:hAnsi="Times New Roman"/>
            <w:sz w:val="20"/>
          </w:rPr>
          <w:t>LA LITERATURA CLASICA</w:t>
        </w:r>
      </w:smartTag>
      <w:r>
        <w:rPr>
          <w:rFonts w:ascii="Times New Roman" w:hAnsi="Times New Roman"/>
          <w:sz w:val="20"/>
        </w:rPr>
        <w:t xml:space="preserve"> RECIBIDA </w:t>
      </w:r>
    </w:p>
    <w:p w:rsidR="004358AC" w:rsidRDefault="004358AC">
      <w:pPr>
        <w:pStyle w:val="temario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Las poéticas</w:t>
      </w:r>
      <w:r>
        <w:rPr>
          <w:rFonts w:ascii="Times New Roman" w:hAnsi="Times New Roman"/>
          <w:sz w:val="20"/>
        </w:rPr>
        <w:t xml:space="preserve"> (de Platón y Aristóteles a la postmodernidad) (ver Antología)</w:t>
      </w:r>
    </w:p>
    <w:p w:rsidR="004358AC" w:rsidRDefault="004358AC">
      <w:pPr>
        <w:pStyle w:val="temarios"/>
        <w:ind w:left="567" w:right="322" w:hanging="283"/>
        <w:rPr>
          <w:rFonts w:ascii="Times New Roman" w:hAnsi="Times New Roman"/>
          <w:sz w:val="20"/>
        </w:rPr>
      </w:pPr>
      <w:r>
        <w:rPr>
          <w:rFonts w:ascii="Times New Roman" w:hAnsi="Times New Roman"/>
          <w:sz w:val="20"/>
        </w:rPr>
        <w:tab/>
        <w:t xml:space="preserve">Es muy recomendable conocer: Poéticas de </w:t>
      </w:r>
      <w:smartTag w:uri="urn:schemas-microsoft-com:office:smarttags" w:element="PersonName">
        <w:smartTagPr>
          <w:attr w:name="ProductID" w:val="la Antig￼edad"/>
        </w:smartTagPr>
        <w:r>
          <w:rPr>
            <w:rFonts w:ascii="Times New Roman" w:hAnsi="Times New Roman"/>
            <w:sz w:val="20"/>
          </w:rPr>
          <w:t>la Antigüedad</w:t>
        </w:r>
      </w:smartTag>
      <w:r>
        <w:rPr>
          <w:rFonts w:ascii="Times New Roman" w:hAnsi="Times New Roman"/>
          <w:sz w:val="20"/>
        </w:rPr>
        <w:t xml:space="preserve"> y del XVIII y XIX; Edward Young (</w:t>
      </w:r>
      <w:r>
        <w:rPr>
          <w:rFonts w:ascii="Times New Roman" w:hAnsi="Times New Roman"/>
          <w:i/>
          <w:sz w:val="20"/>
        </w:rPr>
        <w:t>Conjeturas sobre la composición original</w:t>
      </w:r>
      <w:r>
        <w:rPr>
          <w:rFonts w:ascii="Times New Roman" w:hAnsi="Times New Roman"/>
          <w:sz w:val="20"/>
        </w:rPr>
        <w:t>), Lessing (</w:t>
      </w:r>
      <w:r>
        <w:rPr>
          <w:rFonts w:ascii="Times New Roman" w:hAnsi="Times New Roman"/>
          <w:i/>
          <w:sz w:val="20"/>
        </w:rPr>
        <w:t xml:space="preserve">17ª Carta sobre </w:t>
      </w:r>
      <w:smartTag w:uri="urn:schemas-microsoft-com:office:smarttags" w:element="PersonName">
        <w:smartTagPr>
          <w:attr w:name="ProductID" w:val="la Literatura"/>
        </w:smartTagPr>
        <w:r>
          <w:rPr>
            <w:rFonts w:ascii="Times New Roman" w:hAnsi="Times New Roman"/>
            <w:i/>
            <w:sz w:val="20"/>
          </w:rPr>
          <w:t>la Literatura</w:t>
        </w:r>
      </w:smartTag>
      <w:r>
        <w:rPr>
          <w:rFonts w:ascii="Times New Roman" w:hAnsi="Times New Roman"/>
          <w:sz w:val="20"/>
        </w:rPr>
        <w:t>), Herder (</w:t>
      </w:r>
      <w:r>
        <w:rPr>
          <w:rFonts w:ascii="Times New Roman" w:hAnsi="Times New Roman"/>
          <w:i/>
          <w:sz w:val="20"/>
        </w:rPr>
        <w:t>Shakespeare</w:t>
      </w:r>
      <w:r>
        <w:rPr>
          <w:rFonts w:ascii="Times New Roman" w:hAnsi="Times New Roman"/>
          <w:sz w:val="20"/>
        </w:rPr>
        <w:t>), Goethe (</w:t>
      </w:r>
      <w:r>
        <w:rPr>
          <w:rFonts w:ascii="Times New Roman" w:hAnsi="Times New Roman"/>
          <w:i/>
          <w:sz w:val="20"/>
        </w:rPr>
        <w:t>Discurso para el día de Shakespeare</w:t>
      </w:r>
      <w:r>
        <w:rPr>
          <w:rFonts w:ascii="Times New Roman" w:hAnsi="Times New Roman"/>
          <w:sz w:val="20"/>
        </w:rPr>
        <w:t>). Poética "romántica" y poética "realista": Victor Hugo (</w:t>
      </w:r>
      <w:r>
        <w:rPr>
          <w:rFonts w:ascii="Times New Roman" w:hAnsi="Times New Roman"/>
          <w:i/>
          <w:sz w:val="20"/>
        </w:rPr>
        <w:t>Prefacio a Cromwell</w:t>
      </w:r>
      <w:r>
        <w:rPr>
          <w:rFonts w:ascii="Times New Roman" w:hAnsi="Times New Roman"/>
          <w:sz w:val="20"/>
        </w:rPr>
        <w:t>), Novalis y Tieck; Eichendorff. Emile Zola (</w:t>
      </w:r>
      <w:r>
        <w:rPr>
          <w:rFonts w:ascii="Times New Roman" w:hAnsi="Times New Roman"/>
          <w:i/>
          <w:sz w:val="20"/>
        </w:rPr>
        <w:t>La novela experimental</w:t>
      </w:r>
      <w:r>
        <w:rPr>
          <w:rFonts w:ascii="Times New Roman" w:hAnsi="Times New Roman"/>
          <w:sz w:val="20"/>
        </w:rPr>
        <w:t xml:space="preserve">). Poética "fin de siècle": Baudelaire, </w:t>
      </w:r>
      <w:r>
        <w:rPr>
          <w:rFonts w:ascii="Times New Roman" w:hAnsi="Times New Roman"/>
          <w:sz w:val="20"/>
        </w:rPr>
        <w:tab/>
        <w:t xml:space="preserve">Verlaine; Rilke y Hofmannsthal. Las vanguardias. Literatura comprometida (Sartre). La postmodernidad. </w:t>
      </w:r>
    </w:p>
    <w:p w:rsidR="004358AC" w:rsidRDefault="004358AC">
      <w:pPr>
        <w:pStyle w:val="temario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El héroe épico (y el tema del viaje)</w:t>
      </w:r>
    </w:p>
    <w:p w:rsidR="004358AC" w:rsidRDefault="004358AC">
      <w:pPr>
        <w:pStyle w:val="temarios"/>
        <w:ind w:left="567" w:right="322" w:hanging="283"/>
        <w:rPr>
          <w:rFonts w:ascii="Times New Roman" w:hAnsi="Times New Roman"/>
          <w:i/>
          <w:sz w:val="20"/>
        </w:rPr>
      </w:pPr>
      <w:r>
        <w:rPr>
          <w:rFonts w:ascii="Times New Roman" w:hAnsi="Times New Roman"/>
          <w:sz w:val="20"/>
        </w:rPr>
        <w:tab/>
        <w:t xml:space="preserve">Es muy recomendable conocer: </w:t>
      </w:r>
      <w:r>
        <w:rPr>
          <w:rFonts w:ascii="Times New Roman" w:hAnsi="Times New Roman"/>
          <w:i/>
          <w:sz w:val="20"/>
        </w:rPr>
        <w:t>Iliada</w:t>
      </w:r>
      <w:r>
        <w:rPr>
          <w:rFonts w:ascii="Times New Roman" w:hAnsi="Times New Roman"/>
          <w:sz w:val="20"/>
        </w:rPr>
        <w:t xml:space="preserve"> y </w:t>
      </w:r>
      <w:r>
        <w:rPr>
          <w:rFonts w:ascii="Times New Roman" w:hAnsi="Times New Roman"/>
          <w:i/>
          <w:sz w:val="20"/>
        </w:rPr>
        <w:t>Odisea</w:t>
      </w:r>
      <w:r>
        <w:rPr>
          <w:rFonts w:ascii="Times New Roman" w:hAnsi="Times New Roman"/>
          <w:sz w:val="20"/>
        </w:rPr>
        <w:t xml:space="preserve">; Ulises como personaje literario: Píndaro, Horacio, Cicerón, Virgilio, Dante, Shakespeare, Calderón, Pascoli, G. Hauptmann, J. Joyce, Giraudoux. Virgilio: </w:t>
      </w:r>
      <w:smartTag w:uri="urn:schemas-microsoft-com:office:smarttags" w:element="PersonName">
        <w:smartTagPr>
          <w:attr w:name="ProductID" w:val="La Eneida. La"/>
        </w:smartTagPr>
        <w:r>
          <w:rPr>
            <w:rFonts w:ascii="Times New Roman" w:hAnsi="Times New Roman"/>
            <w:i/>
            <w:sz w:val="20"/>
          </w:rPr>
          <w:t>La Eneida</w:t>
        </w:r>
        <w:r>
          <w:rPr>
            <w:rFonts w:ascii="Times New Roman" w:hAnsi="Times New Roman"/>
            <w:sz w:val="20"/>
          </w:rPr>
          <w:t>. La</w:t>
        </w:r>
      </w:smartTag>
      <w:r>
        <w:rPr>
          <w:rFonts w:ascii="Times New Roman" w:hAnsi="Times New Roman"/>
          <w:sz w:val="20"/>
        </w:rPr>
        <w:t xml:space="preserve"> novela de caballerías (ciclo artúrico). La leyenda del judío errante. Defoe: </w:t>
      </w:r>
      <w:r>
        <w:rPr>
          <w:rFonts w:ascii="Times New Roman" w:hAnsi="Times New Roman"/>
          <w:i/>
          <w:sz w:val="20"/>
        </w:rPr>
        <w:t>Robinson Crusoe</w:t>
      </w:r>
      <w:r>
        <w:rPr>
          <w:rFonts w:ascii="Times New Roman" w:hAnsi="Times New Roman"/>
          <w:sz w:val="20"/>
        </w:rPr>
        <w:t xml:space="preserve">. Goethe: </w:t>
      </w:r>
      <w:r>
        <w:rPr>
          <w:rFonts w:ascii="Times New Roman" w:hAnsi="Times New Roman"/>
          <w:i/>
          <w:sz w:val="20"/>
        </w:rPr>
        <w:t>Werther</w:t>
      </w:r>
      <w:r>
        <w:rPr>
          <w:rFonts w:ascii="Times New Roman" w:hAnsi="Times New Roman"/>
          <w:sz w:val="20"/>
        </w:rPr>
        <w:t xml:space="preserve"> y </w:t>
      </w:r>
      <w:r>
        <w:rPr>
          <w:rFonts w:ascii="Times New Roman" w:hAnsi="Times New Roman"/>
          <w:i/>
          <w:sz w:val="20"/>
        </w:rPr>
        <w:t>Fausto</w:t>
      </w:r>
      <w:r>
        <w:rPr>
          <w:rFonts w:ascii="Times New Roman" w:hAnsi="Times New Roman"/>
          <w:sz w:val="20"/>
        </w:rPr>
        <w:t xml:space="preserve">. El viajero romántico (ejemplos de Eichendorff y Lord Byron). El viajero en la novela realista (Dickens: </w:t>
      </w:r>
      <w:r>
        <w:rPr>
          <w:rFonts w:ascii="Times New Roman" w:hAnsi="Times New Roman"/>
          <w:i/>
          <w:sz w:val="20"/>
        </w:rPr>
        <w:t>Oliver Twist</w:t>
      </w:r>
      <w:r>
        <w:rPr>
          <w:rFonts w:ascii="Times New Roman" w:hAnsi="Times New Roman"/>
          <w:sz w:val="20"/>
        </w:rPr>
        <w:t xml:space="preserve">) y la novela ciudadana (Flaubert: </w:t>
      </w:r>
      <w:r>
        <w:rPr>
          <w:rFonts w:ascii="Times New Roman" w:hAnsi="Times New Roman"/>
          <w:i/>
          <w:sz w:val="20"/>
        </w:rPr>
        <w:t>Madame Bovary</w:t>
      </w:r>
      <w:r>
        <w:rPr>
          <w:rFonts w:ascii="Times New Roman" w:hAnsi="Times New Roman"/>
          <w:sz w:val="20"/>
        </w:rPr>
        <w:t xml:space="preserve">. El viaje en el "fin de siècle" (Luigi Pirandello: </w:t>
      </w:r>
      <w:r>
        <w:rPr>
          <w:rFonts w:ascii="Times New Roman" w:hAnsi="Times New Roman"/>
          <w:i/>
          <w:sz w:val="20"/>
        </w:rPr>
        <w:t xml:space="preserve">Uno, ninguno y cien mil </w:t>
      </w:r>
      <w:r>
        <w:rPr>
          <w:rFonts w:ascii="Times New Roman" w:hAnsi="Times New Roman"/>
          <w:sz w:val="20"/>
        </w:rPr>
        <w:t xml:space="preserve">y </w:t>
      </w:r>
      <w:r>
        <w:rPr>
          <w:rFonts w:ascii="Times New Roman" w:hAnsi="Times New Roman"/>
          <w:i/>
          <w:sz w:val="20"/>
        </w:rPr>
        <w:t>El difunto Mattia Pascal</w:t>
      </w:r>
      <w:r>
        <w:rPr>
          <w:rFonts w:ascii="Times New Roman" w:hAnsi="Times New Roman"/>
          <w:sz w:val="20"/>
        </w:rPr>
        <w:t xml:space="preserve">; Thomas Mann: </w:t>
      </w:r>
      <w:r>
        <w:rPr>
          <w:rFonts w:ascii="Times New Roman" w:hAnsi="Times New Roman"/>
          <w:i/>
          <w:sz w:val="20"/>
        </w:rPr>
        <w:t>Tonio Kröger</w:t>
      </w:r>
      <w:r>
        <w:rPr>
          <w:rFonts w:ascii="Times New Roman" w:hAnsi="Times New Roman"/>
          <w:sz w:val="20"/>
        </w:rPr>
        <w:t xml:space="preserve"> ; Joseph Conrad: </w:t>
      </w:r>
      <w:r>
        <w:rPr>
          <w:rFonts w:ascii="Times New Roman" w:hAnsi="Times New Roman"/>
          <w:i/>
          <w:sz w:val="20"/>
        </w:rPr>
        <w:t>El corazón de las tinieblas</w:t>
      </w:r>
      <w:r>
        <w:rPr>
          <w:rFonts w:ascii="Times New Roman" w:hAnsi="Times New Roman"/>
          <w:sz w:val="20"/>
        </w:rPr>
        <w:t xml:space="preserve">). Viajeros en la novela del siglo XX: Antoine de Saint-Exupéry: </w:t>
      </w:r>
      <w:r>
        <w:rPr>
          <w:rFonts w:ascii="Times New Roman" w:hAnsi="Times New Roman"/>
          <w:i/>
          <w:sz w:val="20"/>
        </w:rPr>
        <w:t>Vuelo nocturno</w:t>
      </w:r>
      <w:r>
        <w:rPr>
          <w:rFonts w:ascii="Times New Roman" w:hAnsi="Times New Roman"/>
          <w:sz w:val="20"/>
        </w:rPr>
        <w:t xml:space="preserve"> y </w:t>
      </w:r>
      <w:r>
        <w:rPr>
          <w:rFonts w:ascii="Times New Roman" w:hAnsi="Times New Roman"/>
          <w:i/>
          <w:sz w:val="20"/>
        </w:rPr>
        <w:t>El Principito</w:t>
      </w:r>
      <w:r>
        <w:rPr>
          <w:rFonts w:ascii="Times New Roman" w:hAnsi="Times New Roman"/>
          <w:sz w:val="20"/>
        </w:rPr>
        <w:t xml:space="preserve">; Franz Kafka: </w:t>
      </w:r>
      <w:r>
        <w:rPr>
          <w:rFonts w:ascii="Times New Roman" w:hAnsi="Times New Roman"/>
          <w:i/>
          <w:sz w:val="20"/>
        </w:rPr>
        <w:t>América</w:t>
      </w:r>
      <w:r>
        <w:rPr>
          <w:rFonts w:ascii="Times New Roman" w:hAnsi="Times New Roman"/>
          <w:sz w:val="20"/>
        </w:rPr>
        <w:t xml:space="preserve">; Thornton Wilder: </w:t>
      </w:r>
      <w:r>
        <w:rPr>
          <w:rFonts w:ascii="Times New Roman" w:hAnsi="Times New Roman"/>
          <w:i/>
          <w:sz w:val="20"/>
        </w:rPr>
        <w:t>El puente de San Luis Rey</w:t>
      </w:r>
      <w:r>
        <w:rPr>
          <w:rFonts w:ascii="Times New Roman" w:hAnsi="Times New Roman"/>
          <w:sz w:val="20"/>
        </w:rPr>
        <w:t xml:space="preserve">; Franz Werfel: </w:t>
      </w:r>
      <w:r>
        <w:rPr>
          <w:rFonts w:ascii="Times New Roman" w:hAnsi="Times New Roman"/>
          <w:i/>
          <w:sz w:val="20"/>
        </w:rPr>
        <w:t>Una letra femenina azul pálido</w:t>
      </w:r>
      <w:r>
        <w:rPr>
          <w:rFonts w:ascii="Times New Roman" w:hAnsi="Times New Roman"/>
          <w:sz w:val="20"/>
        </w:rPr>
        <w:t xml:space="preserve">; James Joyce: </w:t>
      </w:r>
      <w:r>
        <w:rPr>
          <w:rFonts w:ascii="Times New Roman" w:hAnsi="Times New Roman"/>
          <w:i/>
          <w:sz w:val="20"/>
        </w:rPr>
        <w:t>Dublineses</w:t>
      </w:r>
      <w:r>
        <w:rPr>
          <w:rFonts w:ascii="Times New Roman" w:hAnsi="Times New Roman"/>
          <w:sz w:val="20"/>
        </w:rPr>
        <w:t xml:space="preserve">; Virginia Woolf: </w:t>
      </w:r>
      <w:r>
        <w:rPr>
          <w:rFonts w:ascii="Times New Roman" w:hAnsi="Times New Roman"/>
          <w:i/>
          <w:sz w:val="20"/>
        </w:rPr>
        <w:t>Las olas</w:t>
      </w:r>
      <w:r>
        <w:rPr>
          <w:rFonts w:ascii="Times New Roman" w:hAnsi="Times New Roman"/>
          <w:sz w:val="20"/>
        </w:rPr>
        <w:t xml:space="preserve">; William Golding: </w:t>
      </w:r>
      <w:r>
        <w:rPr>
          <w:rFonts w:ascii="Times New Roman" w:hAnsi="Times New Roman"/>
          <w:i/>
          <w:sz w:val="20"/>
        </w:rPr>
        <w:t>El señor de las moscas</w:t>
      </w:r>
      <w:r>
        <w:rPr>
          <w:rFonts w:ascii="Times New Roman" w:hAnsi="Times New Roman"/>
          <w:sz w:val="20"/>
        </w:rPr>
        <w:t xml:space="preserve">; Ernest Hemingway: </w:t>
      </w:r>
      <w:r>
        <w:rPr>
          <w:rFonts w:ascii="Times New Roman" w:hAnsi="Times New Roman"/>
          <w:i/>
          <w:sz w:val="20"/>
        </w:rPr>
        <w:t>El viejo y el mar</w:t>
      </w:r>
      <w:r>
        <w:rPr>
          <w:rFonts w:ascii="Times New Roman" w:hAnsi="Times New Roman"/>
          <w:sz w:val="20"/>
        </w:rPr>
        <w:t>; Albert Camus:</w:t>
      </w:r>
      <w:r>
        <w:rPr>
          <w:rFonts w:ascii="Times New Roman" w:hAnsi="Times New Roman"/>
          <w:i/>
          <w:sz w:val="20"/>
        </w:rPr>
        <w:t xml:space="preserve"> La peste</w:t>
      </w:r>
      <w:r>
        <w:rPr>
          <w:rFonts w:ascii="Times New Roman" w:hAnsi="Times New Roman"/>
          <w:sz w:val="20"/>
        </w:rPr>
        <w:t>; Heinrich Böll:</w:t>
      </w:r>
      <w:r>
        <w:rPr>
          <w:rFonts w:ascii="Times New Roman" w:hAnsi="Times New Roman"/>
          <w:i/>
          <w:sz w:val="20"/>
        </w:rPr>
        <w:t xml:space="preserve"> El tren fue puntual</w:t>
      </w:r>
      <w:r>
        <w:rPr>
          <w:rFonts w:ascii="Times New Roman" w:hAnsi="Times New Roman"/>
          <w:sz w:val="20"/>
        </w:rPr>
        <w:t xml:space="preserve">; Stefan Andres: </w:t>
      </w:r>
      <w:r>
        <w:rPr>
          <w:rFonts w:ascii="Times New Roman" w:hAnsi="Times New Roman"/>
          <w:i/>
          <w:sz w:val="20"/>
        </w:rPr>
        <w:t>Somos utopía</w:t>
      </w:r>
      <w:r>
        <w:rPr>
          <w:rFonts w:ascii="Times New Roman" w:hAnsi="Times New Roman"/>
          <w:sz w:val="20"/>
        </w:rPr>
        <w:t xml:space="preserve">; Alexander Solshenitzin: </w:t>
      </w:r>
      <w:r>
        <w:rPr>
          <w:rFonts w:ascii="Times New Roman" w:hAnsi="Times New Roman"/>
          <w:i/>
          <w:sz w:val="20"/>
        </w:rPr>
        <w:t>Pabellón de cáncer</w:t>
      </w:r>
      <w:r>
        <w:rPr>
          <w:rFonts w:ascii="Times New Roman" w:hAnsi="Times New Roman"/>
          <w:sz w:val="20"/>
        </w:rPr>
        <w:t>; Ismail Kadaré:</w:t>
      </w:r>
      <w:r>
        <w:rPr>
          <w:rFonts w:ascii="Times New Roman" w:hAnsi="Times New Roman"/>
          <w:i/>
          <w:sz w:val="20"/>
        </w:rPr>
        <w:t xml:space="preserve"> Abril quebrado</w:t>
      </w:r>
      <w:r>
        <w:rPr>
          <w:rFonts w:ascii="Times New Roman" w:hAnsi="Times New Roman"/>
          <w:sz w:val="20"/>
        </w:rPr>
        <w:t xml:space="preserve">. El viaje en la novela "postmoderna": Bernardo Atxaga: </w:t>
      </w:r>
      <w:r>
        <w:rPr>
          <w:rFonts w:ascii="Times New Roman" w:hAnsi="Times New Roman"/>
          <w:i/>
          <w:sz w:val="20"/>
        </w:rPr>
        <w:t>Obabakoak</w:t>
      </w:r>
      <w:r>
        <w:rPr>
          <w:rFonts w:ascii="Times New Roman" w:hAnsi="Times New Roman"/>
          <w:sz w:val="20"/>
        </w:rPr>
        <w:t xml:space="preserve">; Carmen Martín Gaite: </w:t>
      </w:r>
      <w:r>
        <w:rPr>
          <w:rFonts w:ascii="Times New Roman" w:hAnsi="Times New Roman"/>
          <w:i/>
          <w:sz w:val="20"/>
        </w:rPr>
        <w:t>Nubosidad variable</w:t>
      </w:r>
      <w:r>
        <w:rPr>
          <w:rFonts w:ascii="Times New Roman" w:hAnsi="Times New Roman"/>
          <w:sz w:val="20"/>
        </w:rPr>
        <w:t xml:space="preserve">; Luis Landero: </w:t>
      </w:r>
      <w:r>
        <w:rPr>
          <w:rFonts w:ascii="Times New Roman" w:hAnsi="Times New Roman"/>
          <w:i/>
          <w:sz w:val="20"/>
        </w:rPr>
        <w:t>Juegos de la edad tardía</w:t>
      </w:r>
      <w:r>
        <w:rPr>
          <w:rFonts w:ascii="Times New Roman" w:hAnsi="Times New Roman"/>
          <w:sz w:val="20"/>
        </w:rPr>
        <w:t xml:space="preserve">; Julio Llamazares: </w:t>
      </w:r>
      <w:r>
        <w:rPr>
          <w:rFonts w:ascii="Times New Roman" w:hAnsi="Times New Roman"/>
          <w:i/>
          <w:sz w:val="20"/>
        </w:rPr>
        <w:t>El río del olvido</w:t>
      </w:r>
      <w:r>
        <w:rPr>
          <w:rFonts w:ascii="Times New Roman" w:hAnsi="Times New Roman"/>
          <w:sz w:val="20"/>
        </w:rPr>
        <w:t xml:space="preserve">; Antonio Tabucchi: </w:t>
      </w:r>
      <w:r>
        <w:rPr>
          <w:rFonts w:ascii="Times New Roman" w:hAnsi="Times New Roman"/>
          <w:i/>
          <w:sz w:val="20"/>
        </w:rPr>
        <w:t>Sostiene Pereira</w:t>
      </w:r>
    </w:p>
    <w:p w:rsidR="004358AC" w:rsidRDefault="004358AC">
      <w:pPr>
        <w:pStyle w:val="temario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 xml:space="preserve"> La tragedia y sus grandes personajes</w:t>
      </w:r>
    </w:p>
    <w:p w:rsidR="004358AC" w:rsidRDefault="004358AC">
      <w:pPr>
        <w:pStyle w:val="temarios"/>
        <w:ind w:left="567" w:right="322" w:hanging="283"/>
        <w:rPr>
          <w:rFonts w:ascii="Times New Roman" w:hAnsi="Times New Roman"/>
          <w:sz w:val="20"/>
        </w:rPr>
      </w:pPr>
      <w:r>
        <w:rPr>
          <w:rFonts w:ascii="Times New Roman" w:hAnsi="Times New Roman"/>
          <w:sz w:val="20"/>
        </w:rPr>
        <w:tab/>
        <w:t>Es muy recomendable conocer: por supuesto Esquilo, Sófocles y Eurípides y los personajes relacionados con los grandes ciclos dramáticos: Agamenón, Ifigenia, Electra; Helena; Edipo, Antígona;Heracles; Teseo, Ariadna, Fedra; Prometeo; Medea. El coro de la tragedia griega y su recepción; el teatro épico: Brecht; Pirandello y Th.Wilder. Autores importantes en que reaparecen los personajes: Séneca; el teatro francés del XVII: Racine, Corneille; la ópera de Scarlatti y Gluck; el "ideal clásico: Winckelmann y Goethe (y Nietzsche: lo "dionisíaco); fin de siècle: Hofmannstahl, Strauß; siglo XX: Anouilh, Giraudoux, Cocteau, Strawinski, T.S. Eliot, O´Neill</w:t>
      </w:r>
    </w:p>
    <w:p w:rsidR="004358AC" w:rsidRDefault="004358AC">
      <w:pPr>
        <w:pStyle w:val="temarios"/>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El mito y los mitos</w:t>
      </w:r>
    </w:p>
    <w:p w:rsidR="004358AC" w:rsidRDefault="004358AC">
      <w:pPr>
        <w:pStyle w:val="temarios"/>
        <w:ind w:left="567" w:right="322" w:hanging="283"/>
        <w:rPr>
          <w:rFonts w:ascii="Times New Roman" w:hAnsi="Times New Roman"/>
          <w:sz w:val="20"/>
        </w:rPr>
      </w:pPr>
      <w:r>
        <w:rPr>
          <w:rFonts w:ascii="Times New Roman" w:hAnsi="Times New Roman"/>
          <w:sz w:val="20"/>
        </w:rPr>
        <w:tab/>
        <w:t xml:space="preserve">Es muy recomendable conocer: Ovidio: </w:t>
      </w:r>
      <w:r>
        <w:rPr>
          <w:rFonts w:ascii="Times New Roman" w:hAnsi="Times New Roman"/>
          <w:i/>
          <w:sz w:val="20"/>
        </w:rPr>
        <w:t>Metamorfosis</w:t>
      </w:r>
      <w:r>
        <w:rPr>
          <w:rFonts w:ascii="Times New Roman" w:hAnsi="Times New Roman"/>
          <w:sz w:val="20"/>
        </w:rPr>
        <w:t xml:space="preserve">. Algunos mitos y su recepción: </w:t>
      </w:r>
      <w:r>
        <w:rPr>
          <w:rFonts w:ascii="Times New Roman" w:hAnsi="Times New Roman"/>
          <w:i/>
          <w:sz w:val="20"/>
        </w:rPr>
        <w:t>Dafne</w:t>
      </w:r>
      <w:r>
        <w:rPr>
          <w:rFonts w:ascii="Times New Roman" w:hAnsi="Times New Roman"/>
          <w:sz w:val="20"/>
        </w:rPr>
        <w:t xml:space="preserve">, </w:t>
      </w:r>
      <w:r>
        <w:rPr>
          <w:rFonts w:ascii="Times New Roman" w:hAnsi="Times New Roman"/>
          <w:i/>
          <w:sz w:val="20"/>
        </w:rPr>
        <w:t xml:space="preserve">Céfalo y Procris </w:t>
      </w:r>
      <w:r>
        <w:rPr>
          <w:rFonts w:ascii="Times New Roman" w:hAnsi="Times New Roman"/>
          <w:sz w:val="20"/>
        </w:rPr>
        <w:t xml:space="preserve">(Lope de Vega: </w:t>
      </w:r>
      <w:r>
        <w:rPr>
          <w:rFonts w:ascii="Times New Roman" w:hAnsi="Times New Roman"/>
          <w:i/>
          <w:sz w:val="20"/>
        </w:rPr>
        <w:t>La bella Aurora</w:t>
      </w:r>
      <w:r>
        <w:rPr>
          <w:rFonts w:ascii="Times New Roman" w:hAnsi="Times New Roman"/>
          <w:sz w:val="20"/>
        </w:rPr>
        <w:t xml:space="preserve">; Calderón: </w:t>
      </w:r>
      <w:r>
        <w:rPr>
          <w:rFonts w:ascii="Times New Roman" w:hAnsi="Times New Roman"/>
          <w:i/>
          <w:sz w:val="20"/>
        </w:rPr>
        <w:t>Celos aún del aire matan</w:t>
      </w:r>
      <w:r>
        <w:rPr>
          <w:rFonts w:ascii="Times New Roman" w:hAnsi="Times New Roman"/>
          <w:sz w:val="20"/>
        </w:rPr>
        <w:t xml:space="preserve">); </w:t>
      </w:r>
      <w:r>
        <w:rPr>
          <w:rFonts w:ascii="Times New Roman" w:hAnsi="Times New Roman"/>
          <w:i/>
          <w:sz w:val="20"/>
        </w:rPr>
        <w:t>Narciso</w:t>
      </w:r>
      <w:r>
        <w:rPr>
          <w:rFonts w:ascii="Times New Roman" w:hAnsi="Times New Roman"/>
          <w:sz w:val="20"/>
        </w:rPr>
        <w:t xml:space="preserve"> (O. Wilde: </w:t>
      </w:r>
      <w:r>
        <w:rPr>
          <w:rFonts w:ascii="Times New Roman" w:hAnsi="Times New Roman"/>
          <w:i/>
          <w:sz w:val="20"/>
        </w:rPr>
        <w:t>The picture of Dorian Gray</w:t>
      </w:r>
      <w:r>
        <w:rPr>
          <w:rFonts w:ascii="Times New Roman" w:hAnsi="Times New Roman"/>
          <w:sz w:val="20"/>
        </w:rPr>
        <w:t xml:space="preserve">); </w:t>
      </w:r>
      <w:r>
        <w:rPr>
          <w:rFonts w:ascii="Times New Roman" w:hAnsi="Times New Roman"/>
          <w:i/>
          <w:sz w:val="20"/>
        </w:rPr>
        <w:t>Proserpina</w:t>
      </w:r>
      <w:r>
        <w:rPr>
          <w:rFonts w:ascii="Times New Roman" w:hAnsi="Times New Roman"/>
          <w:sz w:val="20"/>
        </w:rPr>
        <w:t xml:space="preserve">; </w:t>
      </w:r>
      <w:r>
        <w:rPr>
          <w:rFonts w:ascii="Times New Roman" w:hAnsi="Times New Roman"/>
          <w:i/>
          <w:sz w:val="20"/>
        </w:rPr>
        <w:t>Filemón y Baucis</w:t>
      </w:r>
      <w:r>
        <w:rPr>
          <w:rFonts w:ascii="Times New Roman" w:hAnsi="Times New Roman"/>
          <w:sz w:val="20"/>
        </w:rPr>
        <w:t xml:space="preserve">; </w:t>
      </w:r>
      <w:r>
        <w:rPr>
          <w:rFonts w:ascii="Times New Roman" w:hAnsi="Times New Roman"/>
          <w:i/>
          <w:sz w:val="20"/>
        </w:rPr>
        <w:t>Pigmalión</w:t>
      </w:r>
      <w:r>
        <w:rPr>
          <w:rFonts w:ascii="Times New Roman" w:hAnsi="Times New Roman"/>
          <w:sz w:val="20"/>
        </w:rPr>
        <w:t xml:space="preserve"> (G.B.Shaw); </w:t>
      </w:r>
      <w:r>
        <w:rPr>
          <w:rFonts w:ascii="Times New Roman" w:hAnsi="Times New Roman"/>
          <w:i/>
          <w:sz w:val="20"/>
        </w:rPr>
        <w:t>Píramo y Tisbe</w:t>
      </w:r>
      <w:r>
        <w:rPr>
          <w:rFonts w:ascii="Times New Roman" w:hAnsi="Times New Roman"/>
          <w:sz w:val="20"/>
        </w:rPr>
        <w:t xml:space="preserve">; </w:t>
      </w:r>
      <w:r>
        <w:rPr>
          <w:rFonts w:ascii="Times New Roman" w:hAnsi="Times New Roman"/>
          <w:i/>
          <w:sz w:val="20"/>
        </w:rPr>
        <w:t xml:space="preserve">Orfeo </w:t>
      </w:r>
      <w:r>
        <w:rPr>
          <w:rFonts w:ascii="Times New Roman" w:hAnsi="Times New Roman"/>
          <w:sz w:val="20"/>
        </w:rPr>
        <w:t>(Monteverdi, Gluck; Rilke)</w:t>
      </w:r>
    </w:p>
    <w:p w:rsidR="004358AC" w:rsidRDefault="004358AC">
      <w:pPr>
        <w:pStyle w:val="temarios"/>
        <w:ind w:right="322"/>
        <w:rPr>
          <w:rFonts w:ascii="Times New Roman" w:hAnsi="Times New Roman"/>
          <w:sz w:val="20"/>
        </w:rPr>
      </w:pPr>
    </w:p>
    <w:p w:rsidR="004358AC" w:rsidRDefault="004358AC">
      <w:pPr>
        <w:pStyle w:val="temarios"/>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r>
      <w:smartTag w:uri="urn:schemas-microsoft-com:office:smarttags" w:element="PersonName">
        <w:smartTagPr>
          <w:attr w:name="ProductID" w:val="LA APORTACION LITERARIA"/>
        </w:smartTagPr>
        <w:r>
          <w:rPr>
            <w:rFonts w:ascii="Times New Roman" w:hAnsi="Times New Roman"/>
            <w:sz w:val="20"/>
          </w:rPr>
          <w:t>LA APORTACION LITERARIA</w:t>
        </w:r>
      </w:smartTag>
      <w:r>
        <w:rPr>
          <w:rFonts w:ascii="Times New Roman" w:hAnsi="Times New Roman"/>
          <w:sz w:val="20"/>
        </w:rPr>
        <w:t xml:space="preserve"> DEL CRISTIANISMO</w:t>
      </w:r>
    </w:p>
    <w:p w:rsidR="004358AC" w:rsidRDefault="004358AC">
      <w:pPr>
        <w:pStyle w:val="temario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Temas bíblicos.</w:t>
      </w:r>
    </w:p>
    <w:p w:rsidR="004358AC" w:rsidRDefault="004358AC">
      <w:pPr>
        <w:pStyle w:val="temarios"/>
        <w:ind w:left="567" w:right="322" w:hanging="283"/>
        <w:rPr>
          <w:rFonts w:ascii="Times New Roman" w:hAnsi="Times New Roman"/>
          <w:sz w:val="20"/>
        </w:rPr>
      </w:pPr>
      <w:r>
        <w:rPr>
          <w:rFonts w:ascii="Times New Roman" w:hAnsi="Times New Roman"/>
          <w:sz w:val="20"/>
        </w:rPr>
        <w:tab/>
        <w:t>Es muy recomendable conocer: Los salmos y el Cantar de los Cantares. Temas bíblicos: Literatura mariana (ver tb. leyendas); otros personajes bíblicos: del Antiguo Testamento: Adán y Eva - Caín y Abel (Lord Byron); Moisés; Baltasar (Quevedo, Byron, Heine); Saúl - David - Salomón; Job; José en Egipto (Thomas Mann); Sansón y Dalila (Milton-Händel; Saint-Saëns); Susana - Ester; del Nuevo Testamento: Juan Bautista - Herodes - Salomé (Oscar Wilde-Strauß); Judas Iscariote (Misterios); María Magdalena.</w:t>
      </w:r>
    </w:p>
    <w:p w:rsidR="004358AC" w:rsidRDefault="004358AC">
      <w:pPr>
        <w:pStyle w:val="temario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Apócrifos</w:t>
      </w:r>
    </w:p>
    <w:p w:rsidR="004358AC" w:rsidRDefault="004358AC">
      <w:pPr>
        <w:pStyle w:val="temario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Leyendas</w:t>
      </w:r>
    </w:p>
    <w:p w:rsidR="004358AC" w:rsidRDefault="004358AC">
      <w:pPr>
        <w:pStyle w:val="temarios"/>
        <w:ind w:left="567" w:right="322" w:hanging="283"/>
        <w:rPr>
          <w:rFonts w:ascii="Times New Roman" w:hAnsi="Times New Roman"/>
          <w:sz w:val="20"/>
        </w:rPr>
      </w:pPr>
      <w:r>
        <w:rPr>
          <w:rFonts w:ascii="Times New Roman" w:hAnsi="Times New Roman"/>
          <w:sz w:val="20"/>
        </w:rPr>
        <w:lastRenderedPageBreak/>
        <w:tab/>
        <w:t>Es muy recomendable conocer: Leyendas marianas: Gautier de Coincy y Caesarius von Heisterbach (ejemplos: "Tombeur" de Nuestra Señora: Anatole France; "Margarita la tornera" o Beatriz: Lope de Vega, M. Materlinck, Zorrilla; Teófilo; otras: P. Claudel); Leyendas hagiográficas: Jacobus a Voragine y Caesarius von Heisterbach; santos "populares": Sta. Isabel, S. Gregorio, S. Alesio, S. Francisco de Asís, Sto. Tomás Becket (T.S. Eliot, Anouilh). Otras leyendas: El judío errante (Goethe, Shelley); Barlaam y Josafat (</w:t>
      </w:r>
      <w:r>
        <w:rPr>
          <w:rFonts w:ascii="Times New Roman" w:hAnsi="Times New Roman"/>
          <w:i/>
          <w:sz w:val="20"/>
        </w:rPr>
        <w:t>El caballero Cifar</w:t>
      </w:r>
      <w:r>
        <w:rPr>
          <w:rFonts w:ascii="Times New Roman" w:hAnsi="Times New Roman"/>
          <w:sz w:val="20"/>
        </w:rPr>
        <w:t>, Lope de Vega).</w:t>
      </w:r>
    </w:p>
    <w:p w:rsidR="004358AC" w:rsidRDefault="004358AC">
      <w:pPr>
        <w:pStyle w:val="temarios"/>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La secularización de temas cristianos</w:t>
      </w:r>
    </w:p>
    <w:p w:rsidR="004358AC" w:rsidRDefault="004358AC">
      <w:pPr>
        <w:pStyle w:val="temarios"/>
        <w:ind w:right="322"/>
        <w:rPr>
          <w:rFonts w:ascii="Times New Roman" w:hAnsi="Times New Roman"/>
          <w:sz w:val="20"/>
        </w:rPr>
      </w:pPr>
    </w:p>
    <w:p w:rsidR="004358AC" w:rsidRDefault="004358AC">
      <w:pPr>
        <w:pStyle w:val="temarios"/>
        <w:ind w:left="284" w:right="322" w:hanging="284"/>
        <w:rPr>
          <w:rFonts w:ascii="Times New Roman" w:hAnsi="Times New Roman"/>
          <w:sz w:val="20"/>
        </w:rPr>
      </w:pPr>
      <w:r>
        <w:rPr>
          <w:rFonts w:ascii="Times New Roman" w:hAnsi="Times New Roman"/>
          <w:sz w:val="20"/>
        </w:rPr>
        <w:t>V.</w:t>
      </w:r>
      <w:r>
        <w:rPr>
          <w:rFonts w:ascii="Times New Roman" w:hAnsi="Times New Roman"/>
          <w:sz w:val="20"/>
        </w:rPr>
        <w:tab/>
        <w:t xml:space="preserve">ASPECTOS EUROPEOS DE </w:t>
      </w:r>
      <w:smartTag w:uri="urn:schemas-microsoft-com:office:smarttags" w:element="PersonName">
        <w:smartTagPr>
          <w:attr w:name="ProductID" w:val="la Edad Media"/>
        </w:smartTagPr>
        <w:r>
          <w:rPr>
            <w:rFonts w:ascii="Times New Roman" w:hAnsi="Times New Roman"/>
            <w:sz w:val="20"/>
          </w:rPr>
          <w:t>LA EDAD MEDIA</w:t>
        </w:r>
      </w:smartTag>
    </w:p>
    <w:p w:rsidR="004358AC" w:rsidRDefault="004358AC">
      <w:pPr>
        <w:pStyle w:val="temario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Literatura medieval</w:t>
      </w:r>
      <w:r>
        <w:rPr>
          <w:rFonts w:ascii="Times New Roman" w:hAnsi="Times New Roman"/>
          <w:sz w:val="20"/>
        </w:rPr>
        <w:t xml:space="preserve"> en latín y la transmisión de la cultura clásica. El Renacimiento carolingio.</w:t>
      </w:r>
    </w:p>
    <w:p w:rsidR="004358AC" w:rsidRDefault="004358AC">
      <w:pPr>
        <w:pStyle w:val="temario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 </w:t>
      </w:r>
      <w:r>
        <w:rPr>
          <w:rFonts w:ascii="Times New Roman" w:hAnsi="Times New Roman"/>
          <w:b/>
          <w:sz w:val="20"/>
        </w:rPr>
        <w:t>La épica</w:t>
      </w:r>
      <w:r>
        <w:rPr>
          <w:rFonts w:ascii="Times New Roman" w:hAnsi="Times New Roman"/>
          <w:sz w:val="20"/>
        </w:rPr>
        <w:t>.</w:t>
      </w:r>
    </w:p>
    <w:p w:rsidR="004358AC" w:rsidRDefault="004358AC">
      <w:pPr>
        <w:pStyle w:val="temarios"/>
        <w:ind w:left="567" w:right="322" w:hanging="283"/>
        <w:rPr>
          <w:rFonts w:ascii="Times New Roman" w:hAnsi="Times New Roman"/>
          <w:sz w:val="20"/>
        </w:rPr>
      </w:pPr>
      <w:r>
        <w:rPr>
          <w:rFonts w:ascii="Times New Roman" w:hAnsi="Times New Roman"/>
          <w:sz w:val="20"/>
        </w:rPr>
        <w:tab/>
        <w:t xml:space="preserve">Es muy recomendable conocer: </w:t>
      </w:r>
      <w:r>
        <w:rPr>
          <w:rFonts w:ascii="Times New Roman" w:hAnsi="Times New Roman"/>
          <w:i/>
          <w:sz w:val="20"/>
        </w:rPr>
        <w:t>Hildebrandslied, Beowulf, Heliand; Chanson de Roland</w:t>
      </w:r>
      <w:r>
        <w:rPr>
          <w:rFonts w:ascii="Times New Roman" w:hAnsi="Times New Roman"/>
          <w:sz w:val="20"/>
        </w:rPr>
        <w:t xml:space="preserve">. Eddas y sagas; Snorri Sturluson; </w:t>
      </w:r>
      <w:r>
        <w:rPr>
          <w:rFonts w:ascii="Times New Roman" w:hAnsi="Times New Roman"/>
          <w:i/>
          <w:sz w:val="20"/>
        </w:rPr>
        <w:t xml:space="preserve">Nibelungenlied. </w:t>
      </w:r>
      <w:r>
        <w:rPr>
          <w:rFonts w:ascii="Times New Roman" w:hAnsi="Times New Roman"/>
          <w:sz w:val="20"/>
        </w:rPr>
        <w:t>Recepción de la épica germánica: Wagner</w:t>
      </w:r>
    </w:p>
    <w:p w:rsidR="004358AC" w:rsidRDefault="004358AC">
      <w:pPr>
        <w:pStyle w:val="temario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Trovadores y Minnesänger</w:t>
      </w:r>
      <w:r>
        <w:rPr>
          <w:rFonts w:ascii="Times New Roman" w:hAnsi="Times New Roman"/>
          <w:sz w:val="20"/>
        </w:rPr>
        <w:t>. Juglares. Cancioneros.</w:t>
      </w:r>
    </w:p>
    <w:p w:rsidR="004358AC" w:rsidRDefault="004358AC">
      <w:pPr>
        <w:pStyle w:val="temarios"/>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Literatura goliárdica</w:t>
      </w:r>
      <w:r>
        <w:rPr>
          <w:rFonts w:ascii="Times New Roman" w:hAnsi="Times New Roman"/>
          <w:sz w:val="20"/>
        </w:rPr>
        <w:t xml:space="preserve">. </w:t>
      </w:r>
    </w:p>
    <w:p w:rsidR="004358AC" w:rsidRDefault="004358AC">
      <w:pPr>
        <w:pStyle w:val="temarios"/>
        <w:ind w:left="567" w:right="322" w:hanging="283"/>
        <w:rPr>
          <w:rFonts w:ascii="Times New Roman" w:hAnsi="Times New Roman"/>
          <w:i/>
          <w:sz w:val="20"/>
        </w:rPr>
      </w:pPr>
      <w:r>
        <w:rPr>
          <w:rFonts w:ascii="Times New Roman" w:hAnsi="Times New Roman"/>
          <w:sz w:val="20"/>
        </w:rPr>
        <w:tab/>
        <w:t xml:space="preserve">Es muy recomendable conocer: </w:t>
      </w:r>
      <w:r>
        <w:rPr>
          <w:rFonts w:ascii="Times New Roman" w:hAnsi="Times New Roman"/>
          <w:i/>
          <w:sz w:val="20"/>
        </w:rPr>
        <w:t>Carmina burana</w:t>
      </w:r>
    </w:p>
    <w:p w:rsidR="004358AC" w:rsidRDefault="004358AC">
      <w:pPr>
        <w:pStyle w:val="temarios"/>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Petrarca y el petrarquismo</w:t>
      </w:r>
      <w:r>
        <w:rPr>
          <w:rFonts w:ascii="Times New Roman" w:hAnsi="Times New Roman"/>
          <w:sz w:val="20"/>
        </w:rPr>
        <w:t>.</w:t>
      </w:r>
    </w:p>
    <w:p w:rsidR="004358AC" w:rsidRDefault="004358AC">
      <w:pPr>
        <w:pStyle w:val="temarios"/>
        <w:ind w:left="567" w:right="322" w:hanging="283"/>
        <w:rPr>
          <w:rFonts w:ascii="Times New Roman" w:hAnsi="Times New Roman"/>
          <w:sz w:val="20"/>
        </w:rPr>
      </w:pPr>
      <w:r>
        <w:rPr>
          <w:rFonts w:ascii="Times New Roman" w:hAnsi="Times New Roman"/>
          <w:sz w:val="20"/>
        </w:rPr>
        <w:tab/>
        <w:t>Es muy recomendable conocer: Lorenzo il Magnifico, Sannazzaro, Pietro Bembo; "Pléïade" (du Bellay, Ronsard); Shakespeare</w:t>
      </w:r>
    </w:p>
    <w:p w:rsidR="004358AC" w:rsidRDefault="004358AC">
      <w:pPr>
        <w:pStyle w:val="temarios"/>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Dante</w:t>
      </w:r>
      <w:r>
        <w:rPr>
          <w:rFonts w:ascii="Times New Roman" w:hAnsi="Times New Roman"/>
          <w:sz w:val="20"/>
        </w:rPr>
        <w:t xml:space="preserve">. </w:t>
      </w:r>
    </w:p>
    <w:p w:rsidR="004358AC" w:rsidRDefault="004358AC">
      <w:pPr>
        <w:pStyle w:val="temarios"/>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b/>
          <w:sz w:val="20"/>
        </w:rPr>
        <w:t>El ciclo artúrico</w:t>
      </w:r>
      <w:r>
        <w:rPr>
          <w:rFonts w:ascii="Times New Roman" w:hAnsi="Times New Roman"/>
          <w:sz w:val="20"/>
        </w:rPr>
        <w:t xml:space="preserve">. La novela de caballerías. </w:t>
      </w:r>
    </w:p>
    <w:p w:rsidR="004358AC" w:rsidRDefault="004358AC">
      <w:pPr>
        <w:pStyle w:val="temarios"/>
        <w:ind w:left="567" w:right="322" w:hanging="283"/>
        <w:rPr>
          <w:rFonts w:ascii="Times New Roman" w:hAnsi="Times New Roman"/>
          <w:sz w:val="20"/>
        </w:rPr>
      </w:pPr>
      <w:r>
        <w:rPr>
          <w:rFonts w:ascii="Times New Roman" w:hAnsi="Times New Roman"/>
          <w:sz w:val="20"/>
        </w:rPr>
        <w:tab/>
        <w:t xml:space="preserve">Es muy recomendable conocer: Chrétien de Troyes, Geoffrey of Monmouth, Gottfried von Straßburg. Asuntos y personajes: el Grial; Camelot; el Rey Arturo y </w:t>
      </w:r>
      <w:smartTag w:uri="urn:schemas-microsoft-com:office:smarttags" w:element="PersonName">
        <w:smartTagPr>
          <w:attr w:name="ProductID" w:val="la Reina Ginebra"/>
        </w:smartTagPr>
        <w:r>
          <w:rPr>
            <w:rFonts w:ascii="Times New Roman" w:hAnsi="Times New Roman"/>
            <w:sz w:val="20"/>
          </w:rPr>
          <w:t>la Reina Ginebra</w:t>
        </w:r>
      </w:smartTag>
      <w:r>
        <w:rPr>
          <w:rFonts w:ascii="Times New Roman" w:hAnsi="Times New Roman"/>
          <w:sz w:val="20"/>
        </w:rPr>
        <w:t>, Perceval, Lancelot, Erec, Iwein, Merlín</w:t>
      </w:r>
    </w:p>
    <w:p w:rsidR="004358AC" w:rsidRDefault="004358AC">
      <w:pPr>
        <w:pStyle w:val="temarios"/>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El desarrollo del teatro medieval.</w:t>
      </w:r>
    </w:p>
    <w:p w:rsidR="004358AC" w:rsidRDefault="004358AC">
      <w:pPr>
        <w:pStyle w:val="temarios"/>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b/>
          <w:sz w:val="20"/>
        </w:rPr>
        <w:t>Grandes temas medievales</w:t>
      </w:r>
      <w:r>
        <w:rPr>
          <w:rFonts w:ascii="Times New Roman" w:hAnsi="Times New Roman"/>
          <w:sz w:val="20"/>
        </w:rPr>
        <w:t xml:space="preserve">: </w:t>
      </w:r>
      <w:r>
        <w:rPr>
          <w:rFonts w:ascii="Times New Roman" w:hAnsi="Times New Roman"/>
          <w:b/>
          <w:sz w:val="20"/>
        </w:rPr>
        <w:t>El Cid, Fausto, Don Juan (?).</w:t>
      </w:r>
    </w:p>
    <w:p w:rsidR="004358AC" w:rsidRDefault="004358AC">
      <w:pPr>
        <w:pStyle w:val="temarios"/>
        <w:ind w:left="567" w:right="322" w:hanging="283"/>
        <w:rPr>
          <w:rFonts w:ascii="Times New Roman" w:hAnsi="Times New Roman"/>
          <w:sz w:val="20"/>
        </w:rPr>
      </w:pPr>
      <w:r>
        <w:rPr>
          <w:rFonts w:ascii="Times New Roman" w:hAnsi="Times New Roman"/>
          <w:sz w:val="20"/>
        </w:rPr>
        <w:tab/>
        <w:t>Es muy recomendable conocer: El Cid (</w:t>
      </w:r>
      <w:r>
        <w:rPr>
          <w:rFonts w:ascii="Times New Roman" w:hAnsi="Times New Roman"/>
          <w:i/>
          <w:sz w:val="20"/>
        </w:rPr>
        <w:t>Cantar de Mio Cid</w:t>
      </w:r>
      <w:r>
        <w:rPr>
          <w:rFonts w:ascii="Times New Roman" w:hAnsi="Times New Roman"/>
          <w:sz w:val="20"/>
        </w:rPr>
        <w:t xml:space="preserve">, Romances, </w:t>
      </w:r>
      <w:r>
        <w:rPr>
          <w:rFonts w:ascii="Times New Roman" w:hAnsi="Times New Roman"/>
          <w:i/>
          <w:sz w:val="20"/>
        </w:rPr>
        <w:t>Cantar de las Mocedades</w:t>
      </w:r>
      <w:r>
        <w:rPr>
          <w:rFonts w:ascii="Times New Roman" w:hAnsi="Times New Roman"/>
          <w:sz w:val="20"/>
        </w:rPr>
        <w:t>, Guillén de Castro, Corneille, Herder, Victor Hugo, Heredia, la generación del 98), Fausto (</w:t>
      </w:r>
      <w:r>
        <w:rPr>
          <w:rFonts w:ascii="Times New Roman" w:hAnsi="Times New Roman"/>
          <w:i/>
          <w:sz w:val="20"/>
        </w:rPr>
        <w:t>Volksbuch</w:t>
      </w:r>
      <w:r>
        <w:rPr>
          <w:rFonts w:ascii="Times New Roman" w:hAnsi="Times New Roman"/>
          <w:sz w:val="20"/>
        </w:rPr>
        <w:t>, Goethe, Marlowe, Grabbe, Thomas Mann), Don Juan (?) (romances, Tirso de Molina, Molière, Goldoni, Hoffmann, Zorrilla, Kierkegaard, Camus, Azorín, Max Frisch). El tema carolingio. El Camino de Santiago.</w:t>
      </w:r>
    </w:p>
    <w:p w:rsidR="004358AC" w:rsidRDefault="004358AC">
      <w:pPr>
        <w:pStyle w:val="temarios"/>
        <w:ind w:right="322"/>
        <w:rPr>
          <w:rFonts w:ascii="Times New Roman" w:hAnsi="Times New Roman"/>
          <w:sz w:val="20"/>
        </w:rPr>
      </w:pPr>
    </w:p>
    <w:p w:rsidR="004358AC" w:rsidRDefault="004358AC">
      <w:pPr>
        <w:pStyle w:val="temarios"/>
        <w:ind w:left="284" w:right="322" w:hanging="284"/>
        <w:rPr>
          <w:rFonts w:ascii="Times New Roman" w:hAnsi="Times New Roman"/>
          <w:sz w:val="20"/>
        </w:rPr>
      </w:pPr>
      <w:r>
        <w:rPr>
          <w:rFonts w:ascii="Times New Roman" w:hAnsi="Times New Roman"/>
          <w:sz w:val="20"/>
        </w:rPr>
        <w:t>VI.</w:t>
      </w:r>
      <w:r>
        <w:rPr>
          <w:rFonts w:ascii="Times New Roman" w:hAnsi="Times New Roman"/>
          <w:sz w:val="20"/>
        </w:rPr>
        <w:tab/>
        <w:t>EL RENACIMIENTO</w:t>
      </w:r>
    </w:p>
    <w:p w:rsidR="004358AC" w:rsidRDefault="004358AC">
      <w:pPr>
        <w:pStyle w:val="temarios"/>
        <w:ind w:left="284" w:right="322" w:firstLine="0"/>
        <w:rPr>
          <w:rFonts w:ascii="Times New Roman" w:hAnsi="Times New Roman"/>
          <w:sz w:val="20"/>
        </w:rPr>
      </w:pPr>
      <w:r>
        <w:rPr>
          <w:rFonts w:ascii="Times New Roman" w:hAnsi="Times New Roman"/>
          <w:sz w:val="20"/>
        </w:rPr>
        <w:t>Es muy recomendable conocer: La literatura inglesa elisabetiana y Shakespeare. Lírica renacentista italiana, francesa, inglesa, portuguesa. El humanismo: humanismo en Italia y otras grandes figuras (Erasmo, Tomás Moro). Literatura controversista.</w:t>
      </w:r>
    </w:p>
    <w:p w:rsidR="004358AC" w:rsidRDefault="004358AC">
      <w:pPr>
        <w:pStyle w:val="temarios"/>
        <w:ind w:left="284" w:right="322" w:firstLine="0"/>
        <w:rPr>
          <w:rFonts w:ascii="Times New Roman" w:hAnsi="Times New Roman"/>
          <w:sz w:val="20"/>
        </w:rPr>
      </w:pPr>
    </w:p>
    <w:p w:rsidR="004358AC" w:rsidRDefault="004358AC">
      <w:pPr>
        <w:pStyle w:val="temarios"/>
        <w:ind w:left="284" w:right="322"/>
        <w:rPr>
          <w:rFonts w:ascii="Times New Roman" w:hAnsi="Times New Roman"/>
          <w:sz w:val="20"/>
        </w:rPr>
      </w:pPr>
      <w:r>
        <w:rPr>
          <w:rFonts w:ascii="Times New Roman" w:hAnsi="Times New Roman"/>
          <w:sz w:val="20"/>
        </w:rPr>
        <w:t>VII.</w:t>
      </w:r>
      <w:r>
        <w:rPr>
          <w:rFonts w:ascii="Times New Roman" w:hAnsi="Times New Roman"/>
          <w:sz w:val="20"/>
        </w:rPr>
        <w:tab/>
        <w:t>EL BARROCO</w:t>
      </w:r>
    </w:p>
    <w:p w:rsidR="004358AC" w:rsidRDefault="004358AC">
      <w:pPr>
        <w:pStyle w:val="temarios"/>
        <w:ind w:left="284" w:right="322" w:firstLine="0"/>
        <w:rPr>
          <w:rFonts w:ascii="Times New Roman" w:hAnsi="Times New Roman"/>
          <w:sz w:val="20"/>
        </w:rPr>
      </w:pPr>
      <w:r>
        <w:rPr>
          <w:rFonts w:ascii="Times New Roman" w:hAnsi="Times New Roman"/>
          <w:sz w:val="20"/>
        </w:rPr>
        <w:t xml:space="preserve">Es muy recomendable conocer: El problema de las épocas: el Barroco bávaro y el Barroco francés. De la difusión de la literatura española (Quijote, teatro barroco, picaresca) y el problema de las "imágenes". </w:t>
      </w:r>
    </w:p>
    <w:p w:rsidR="004358AC" w:rsidRDefault="004358AC">
      <w:pPr>
        <w:pStyle w:val="temarios"/>
        <w:ind w:left="284" w:right="322" w:firstLine="0"/>
        <w:rPr>
          <w:rFonts w:ascii="Times New Roman" w:hAnsi="Times New Roman"/>
          <w:sz w:val="20"/>
        </w:rPr>
      </w:pPr>
    </w:p>
    <w:p w:rsidR="004358AC" w:rsidRDefault="004358AC">
      <w:pPr>
        <w:pStyle w:val="temarios"/>
        <w:ind w:left="284" w:right="322"/>
        <w:rPr>
          <w:rFonts w:ascii="Times New Roman" w:hAnsi="Times New Roman"/>
          <w:sz w:val="20"/>
        </w:rPr>
      </w:pPr>
      <w:r>
        <w:rPr>
          <w:rFonts w:ascii="Times New Roman" w:hAnsi="Times New Roman"/>
          <w:sz w:val="20"/>
        </w:rPr>
        <w:t>VIII.</w:t>
      </w:r>
      <w:r>
        <w:rPr>
          <w:rFonts w:ascii="Times New Roman" w:hAnsi="Times New Roman"/>
          <w:sz w:val="20"/>
        </w:rPr>
        <w:tab/>
        <w:t>EL NEOCLASICISMO</w:t>
      </w:r>
    </w:p>
    <w:p w:rsidR="004358AC" w:rsidRDefault="004358AC">
      <w:pPr>
        <w:pStyle w:val="temarios"/>
        <w:ind w:left="284" w:right="322" w:firstLine="0"/>
        <w:rPr>
          <w:rFonts w:ascii="Times New Roman" w:hAnsi="Times New Roman"/>
          <w:sz w:val="20"/>
        </w:rPr>
      </w:pPr>
      <w:r>
        <w:rPr>
          <w:rFonts w:ascii="Times New Roman" w:hAnsi="Times New Roman"/>
          <w:sz w:val="20"/>
        </w:rPr>
        <w:t xml:space="preserve">Es muy recomendable conocer: El Neoclasicismo francés y </w:t>
      </w:r>
      <w:smartTag w:uri="urn:schemas-microsoft-com:office:smarttags" w:element="PersonName">
        <w:smartTagPr>
          <w:attr w:name="ProductID" w:val="la Querelle. El"/>
        </w:smartTagPr>
        <w:r>
          <w:rPr>
            <w:rFonts w:ascii="Times New Roman" w:hAnsi="Times New Roman"/>
            <w:sz w:val="20"/>
          </w:rPr>
          <w:t>la Querelle. El</w:t>
        </w:r>
      </w:smartTag>
      <w:r>
        <w:rPr>
          <w:rFonts w:ascii="Times New Roman" w:hAnsi="Times New Roman"/>
          <w:sz w:val="20"/>
        </w:rPr>
        <w:t xml:space="preserve"> teatro neoclásico: Corneille (Le Cid), Racine (Fedra), Molière (Dom Juan). Las poéticas neoclásicas. </w:t>
      </w:r>
    </w:p>
    <w:p w:rsidR="004358AC" w:rsidRDefault="004358AC">
      <w:pPr>
        <w:pStyle w:val="temarios"/>
        <w:ind w:right="322"/>
        <w:rPr>
          <w:rFonts w:ascii="Times New Roman" w:hAnsi="Times New Roman"/>
          <w:sz w:val="20"/>
        </w:rPr>
      </w:pPr>
    </w:p>
    <w:p w:rsidR="004358AC" w:rsidRDefault="004358AC">
      <w:pPr>
        <w:pStyle w:val="temarios"/>
        <w:ind w:left="284" w:right="322" w:hanging="284"/>
        <w:rPr>
          <w:rFonts w:ascii="Times New Roman" w:hAnsi="Times New Roman"/>
          <w:sz w:val="20"/>
        </w:rPr>
      </w:pPr>
      <w:r>
        <w:rPr>
          <w:rFonts w:ascii="Times New Roman" w:hAnsi="Times New Roman"/>
          <w:sz w:val="20"/>
        </w:rPr>
        <w:t>IX.</w:t>
      </w:r>
      <w:r>
        <w:rPr>
          <w:rFonts w:ascii="Times New Roman" w:hAnsi="Times New Roman"/>
          <w:sz w:val="20"/>
        </w:rPr>
        <w:tab/>
        <w:t>ILUSTRACION Y PRERROMANTICISMO</w:t>
      </w:r>
    </w:p>
    <w:p w:rsidR="004358AC" w:rsidRDefault="004358AC">
      <w:pPr>
        <w:pStyle w:val="temarios"/>
        <w:ind w:left="284" w:right="322" w:firstLine="0"/>
        <w:rPr>
          <w:rFonts w:ascii="Times New Roman" w:hAnsi="Times New Roman"/>
          <w:sz w:val="20"/>
        </w:rPr>
      </w:pPr>
      <w:r>
        <w:rPr>
          <w:rFonts w:ascii="Times New Roman" w:hAnsi="Times New Roman"/>
          <w:sz w:val="20"/>
        </w:rPr>
        <w:t xml:space="preserve">Es muy recomendable conocer: Ilustración francesa, inglesa y alemana y su difícil interrelación. El drama burgués y el drama de ideas. La teoría del genio. Rousseau y el rousseaunismo en Europa. Naturaleza y exotismo. El prerromanticismo inglés y alemán. </w:t>
      </w:r>
    </w:p>
    <w:p w:rsidR="004358AC" w:rsidRDefault="004358AC">
      <w:pPr>
        <w:pStyle w:val="temarios"/>
        <w:ind w:left="567" w:right="322" w:hanging="567"/>
        <w:rPr>
          <w:rFonts w:ascii="Times New Roman" w:hAnsi="Times New Roman"/>
          <w:sz w:val="20"/>
        </w:rPr>
      </w:pPr>
    </w:p>
    <w:p w:rsidR="004358AC" w:rsidRDefault="004358AC">
      <w:pPr>
        <w:pStyle w:val="temarios"/>
        <w:ind w:left="284" w:right="322" w:hanging="284"/>
        <w:rPr>
          <w:rFonts w:ascii="Times New Roman" w:hAnsi="Times New Roman"/>
          <w:sz w:val="20"/>
        </w:rPr>
      </w:pPr>
      <w:r>
        <w:rPr>
          <w:rFonts w:ascii="Times New Roman" w:hAnsi="Times New Roman"/>
          <w:sz w:val="20"/>
        </w:rPr>
        <w:t>X.</w:t>
      </w:r>
      <w:r>
        <w:rPr>
          <w:rFonts w:ascii="Times New Roman" w:hAnsi="Times New Roman"/>
          <w:sz w:val="20"/>
        </w:rPr>
        <w:tab/>
        <w:t>ROMANTICISMO</w:t>
      </w:r>
    </w:p>
    <w:p w:rsidR="004358AC" w:rsidRDefault="004358AC">
      <w:pPr>
        <w:pStyle w:val="temarios"/>
        <w:ind w:left="284" w:right="322" w:firstLine="0"/>
        <w:rPr>
          <w:rFonts w:ascii="Times New Roman" w:hAnsi="Times New Roman"/>
          <w:sz w:val="20"/>
        </w:rPr>
      </w:pPr>
      <w:r>
        <w:rPr>
          <w:rFonts w:ascii="Times New Roman" w:hAnsi="Times New Roman"/>
          <w:sz w:val="20"/>
        </w:rPr>
        <w:t>Es muy recomendable conocer: Drama de ideas (Schiller: Don Carlos, Wilhelm Tell). Novela romántica (Goethe: Wilhelm Meister y Manzoni: Los novios). El drama romántico y su público: Hugo (Ernani y el Prefacio a Cromwell). Lord Byron. Las dos escuelas románticas en Alemania.</w:t>
      </w:r>
    </w:p>
    <w:p w:rsidR="004358AC" w:rsidRDefault="004358AC">
      <w:pPr>
        <w:pStyle w:val="temarios"/>
        <w:ind w:left="567" w:right="322" w:hanging="567"/>
        <w:rPr>
          <w:rFonts w:ascii="Times New Roman" w:hAnsi="Times New Roman"/>
          <w:sz w:val="20"/>
        </w:rPr>
      </w:pPr>
    </w:p>
    <w:p w:rsidR="004358AC" w:rsidRDefault="004358AC">
      <w:pPr>
        <w:pStyle w:val="temarios"/>
        <w:ind w:left="284" w:right="322" w:hanging="284"/>
        <w:rPr>
          <w:rFonts w:ascii="Times New Roman" w:hAnsi="Times New Roman"/>
          <w:sz w:val="20"/>
        </w:rPr>
      </w:pPr>
      <w:r>
        <w:rPr>
          <w:rFonts w:ascii="Times New Roman" w:hAnsi="Times New Roman"/>
          <w:sz w:val="20"/>
        </w:rPr>
        <w:t>XI.</w:t>
      </w:r>
      <w:r>
        <w:rPr>
          <w:rFonts w:ascii="Times New Roman" w:hAnsi="Times New Roman"/>
          <w:sz w:val="20"/>
        </w:rPr>
        <w:tab/>
        <w:t>REALISTMO</w:t>
      </w:r>
    </w:p>
    <w:p w:rsidR="004358AC" w:rsidRDefault="004358AC">
      <w:pPr>
        <w:pStyle w:val="temarios"/>
        <w:ind w:left="284" w:right="322" w:firstLine="0"/>
        <w:rPr>
          <w:rFonts w:ascii="Times New Roman" w:hAnsi="Times New Roman"/>
          <w:sz w:val="20"/>
        </w:rPr>
      </w:pPr>
      <w:r>
        <w:rPr>
          <w:rFonts w:ascii="Times New Roman" w:hAnsi="Times New Roman"/>
          <w:sz w:val="20"/>
        </w:rPr>
        <w:t xml:space="preserve">Es muy recomendable conocer: El problema de los conceptos. Realismo en Francia, el realismo inglés y "realismo" ruso. </w:t>
      </w:r>
    </w:p>
    <w:p w:rsidR="004358AC" w:rsidRDefault="004358AC">
      <w:pPr>
        <w:pStyle w:val="temarios"/>
        <w:ind w:right="322"/>
        <w:rPr>
          <w:rFonts w:ascii="Times New Roman" w:hAnsi="Times New Roman"/>
          <w:sz w:val="20"/>
        </w:rPr>
      </w:pPr>
    </w:p>
    <w:p w:rsidR="004358AC" w:rsidRDefault="004358AC">
      <w:pPr>
        <w:pStyle w:val="temarios"/>
        <w:ind w:left="284" w:right="322"/>
        <w:rPr>
          <w:rFonts w:ascii="Times New Roman" w:hAnsi="Times New Roman"/>
          <w:sz w:val="20"/>
        </w:rPr>
      </w:pPr>
      <w:r>
        <w:rPr>
          <w:rFonts w:ascii="Times New Roman" w:hAnsi="Times New Roman"/>
          <w:sz w:val="20"/>
        </w:rPr>
        <w:t>XII.</w:t>
      </w:r>
      <w:r>
        <w:rPr>
          <w:rFonts w:ascii="Times New Roman" w:hAnsi="Times New Roman"/>
          <w:sz w:val="20"/>
        </w:rPr>
        <w:tab/>
        <w:t xml:space="preserve">EL NATURALISMO </w:t>
      </w:r>
    </w:p>
    <w:p w:rsidR="004358AC" w:rsidRDefault="004358AC">
      <w:pPr>
        <w:pStyle w:val="temarios"/>
        <w:ind w:left="284" w:right="322" w:firstLine="0"/>
        <w:rPr>
          <w:rFonts w:ascii="Times New Roman" w:hAnsi="Times New Roman"/>
          <w:sz w:val="20"/>
        </w:rPr>
      </w:pPr>
      <w:r>
        <w:rPr>
          <w:rFonts w:ascii="Times New Roman" w:hAnsi="Times New Roman"/>
          <w:sz w:val="20"/>
        </w:rPr>
        <w:t xml:space="preserve">Es muy recomendable conocer: El ideario naturalista francés (Zola), sus "exportaciones" y la reacción. </w:t>
      </w:r>
    </w:p>
    <w:p w:rsidR="004358AC" w:rsidRDefault="004358AC">
      <w:pPr>
        <w:pStyle w:val="temarios"/>
        <w:ind w:left="284" w:right="322" w:hanging="284"/>
        <w:rPr>
          <w:rFonts w:ascii="Times New Roman" w:hAnsi="Times New Roman"/>
          <w:sz w:val="20"/>
        </w:rPr>
      </w:pPr>
    </w:p>
    <w:p w:rsidR="004358AC" w:rsidRDefault="004358AC">
      <w:pPr>
        <w:pStyle w:val="temarios"/>
        <w:ind w:left="284" w:right="322"/>
        <w:rPr>
          <w:rFonts w:ascii="Times New Roman" w:hAnsi="Times New Roman"/>
          <w:sz w:val="20"/>
        </w:rPr>
      </w:pPr>
      <w:r>
        <w:rPr>
          <w:rFonts w:ascii="Times New Roman" w:hAnsi="Times New Roman"/>
          <w:sz w:val="20"/>
        </w:rPr>
        <w:t>XIII.</w:t>
      </w:r>
      <w:r>
        <w:rPr>
          <w:rFonts w:ascii="Times New Roman" w:hAnsi="Times New Roman"/>
          <w:sz w:val="20"/>
        </w:rPr>
        <w:tab/>
        <w:t xml:space="preserve">FIN DE SIECLE, SIMBOLISMO Y MOVIMIENTOS AFINES </w:t>
      </w:r>
    </w:p>
    <w:p w:rsidR="004358AC" w:rsidRDefault="004358AC">
      <w:pPr>
        <w:pStyle w:val="temarios"/>
        <w:ind w:left="284" w:right="322" w:firstLine="0"/>
        <w:rPr>
          <w:rFonts w:ascii="Times New Roman" w:hAnsi="Times New Roman"/>
          <w:sz w:val="20"/>
        </w:rPr>
      </w:pPr>
      <w:r>
        <w:rPr>
          <w:rFonts w:ascii="Times New Roman" w:hAnsi="Times New Roman"/>
          <w:sz w:val="20"/>
        </w:rPr>
        <w:t>Es muy recomendable conocer: Verlaine, Mallarmé, Rimbaud, Baudelaire, Pascoli, Pessoa. Poética simbolista: Rilke y Hofmannsthal. Teatro (Pirandello) y novela (Thomas Mann). La ópera (Wagner, Verdi, Strauß) y su público. Regionalismos, literaturas emergentes y nuevas recepciones.</w:t>
      </w:r>
    </w:p>
    <w:p w:rsidR="004358AC" w:rsidRDefault="004358AC">
      <w:pPr>
        <w:pStyle w:val="temarios"/>
        <w:ind w:left="284" w:right="322" w:hanging="284"/>
        <w:rPr>
          <w:rFonts w:ascii="Times New Roman" w:hAnsi="Times New Roman"/>
          <w:sz w:val="20"/>
        </w:rPr>
      </w:pPr>
    </w:p>
    <w:p w:rsidR="004358AC" w:rsidRDefault="004358AC">
      <w:pPr>
        <w:pStyle w:val="temarios"/>
        <w:ind w:left="284" w:right="322"/>
        <w:rPr>
          <w:rFonts w:ascii="Times New Roman" w:hAnsi="Times New Roman"/>
          <w:sz w:val="20"/>
        </w:rPr>
      </w:pPr>
      <w:r>
        <w:rPr>
          <w:rFonts w:ascii="Times New Roman" w:hAnsi="Times New Roman"/>
          <w:sz w:val="20"/>
        </w:rPr>
        <w:t>XIV.</w:t>
      </w:r>
      <w:r>
        <w:rPr>
          <w:rFonts w:ascii="Times New Roman" w:hAnsi="Times New Roman"/>
          <w:sz w:val="20"/>
        </w:rPr>
        <w:tab/>
        <w:t>EXPRESIONISMO Y VANGUARDIAS</w:t>
      </w:r>
    </w:p>
    <w:p w:rsidR="004358AC" w:rsidRDefault="004358AC">
      <w:pPr>
        <w:pStyle w:val="temarios"/>
        <w:ind w:left="284" w:right="322" w:firstLine="0"/>
        <w:rPr>
          <w:rFonts w:ascii="Times New Roman" w:hAnsi="Times New Roman"/>
          <w:sz w:val="20"/>
        </w:rPr>
      </w:pPr>
      <w:r>
        <w:rPr>
          <w:rFonts w:ascii="Times New Roman" w:hAnsi="Times New Roman"/>
          <w:sz w:val="20"/>
        </w:rPr>
        <w:t>Es muy recomendable conocer: Marinetti, Tristan Tzara, Apollinaire, Paul Eluard, Ezra Pound, Maiakovski y otros</w:t>
      </w:r>
    </w:p>
    <w:p w:rsidR="004358AC" w:rsidRDefault="004358AC">
      <w:pPr>
        <w:pStyle w:val="temarios"/>
        <w:ind w:left="284" w:right="322" w:hanging="284"/>
        <w:rPr>
          <w:rFonts w:ascii="Times New Roman" w:hAnsi="Times New Roman"/>
          <w:sz w:val="20"/>
        </w:rPr>
      </w:pPr>
    </w:p>
    <w:p w:rsidR="004358AC" w:rsidRDefault="004358AC">
      <w:pPr>
        <w:pStyle w:val="temarios"/>
        <w:ind w:left="284" w:right="322"/>
        <w:rPr>
          <w:rFonts w:ascii="Times New Roman" w:hAnsi="Times New Roman"/>
          <w:sz w:val="20"/>
        </w:rPr>
      </w:pPr>
      <w:r>
        <w:rPr>
          <w:rFonts w:ascii="Times New Roman" w:hAnsi="Times New Roman"/>
          <w:sz w:val="20"/>
        </w:rPr>
        <w:t>XV.</w:t>
      </w:r>
      <w:r>
        <w:rPr>
          <w:rFonts w:ascii="Times New Roman" w:hAnsi="Times New Roman"/>
          <w:sz w:val="20"/>
        </w:rPr>
        <w:tab/>
      </w:r>
      <w:r>
        <w:rPr>
          <w:rFonts w:ascii="Times New Roman" w:hAnsi="Times New Roman"/>
          <w:caps/>
          <w:sz w:val="20"/>
        </w:rPr>
        <w:t>Novela y teatro de postguerra y sus precursores</w:t>
      </w:r>
    </w:p>
    <w:p w:rsidR="004358AC" w:rsidRDefault="004358AC">
      <w:pPr>
        <w:pStyle w:val="temarios"/>
        <w:ind w:left="284" w:right="322" w:firstLine="0"/>
        <w:rPr>
          <w:rFonts w:ascii="Times New Roman" w:hAnsi="Times New Roman"/>
          <w:sz w:val="20"/>
        </w:rPr>
      </w:pPr>
      <w:r>
        <w:rPr>
          <w:rFonts w:ascii="Times New Roman" w:hAnsi="Times New Roman"/>
          <w:sz w:val="20"/>
        </w:rPr>
        <w:t xml:space="preserve">Es muy recomendable conocer: Kafka, Proust y Joyce. </w:t>
      </w:r>
      <w:r w:rsidRPr="005D370B">
        <w:rPr>
          <w:rFonts w:ascii="Times New Roman" w:hAnsi="Times New Roman"/>
          <w:sz w:val="20"/>
          <w:lang w:val="en-GB"/>
        </w:rPr>
        <w:t xml:space="preserve">Hemingway, Saint-Exupéry, Camus. Max Frisch y Franz Werfel. Ibsen, Shaw, Brecht. Eliot; Friedrich Dürrenmatt. Beckett: Esperando a Godot. </w:t>
      </w:r>
      <w:r>
        <w:rPr>
          <w:rFonts w:ascii="Times New Roman" w:hAnsi="Times New Roman"/>
          <w:sz w:val="20"/>
        </w:rPr>
        <w:t>Ionesco. T. Williams. Th. Wilder.</w:t>
      </w:r>
    </w:p>
    <w:p w:rsidR="004358AC" w:rsidRDefault="004358AC">
      <w:pPr>
        <w:ind w:right="322"/>
        <w:rPr>
          <w:rFonts w:ascii="Times New Roman" w:hAnsi="Times New Roman"/>
          <w:sz w:val="20"/>
        </w:rPr>
      </w:pPr>
    </w:p>
    <w:p w:rsidR="004358AC" w:rsidRDefault="004358AC">
      <w:pPr>
        <w:pStyle w:val="Piedepgina"/>
        <w:ind w:right="322"/>
        <w:rPr>
          <w:rFonts w:ascii="Times New Roman" w:hAnsi="Times New Roman"/>
          <w:b/>
        </w:rPr>
      </w:pPr>
      <w:r>
        <w:rPr>
          <w:rFonts w:ascii="Times New Roman" w:hAnsi="Times New Roman"/>
          <w:b/>
        </w:rPr>
        <w:t>EVALUACION</w:t>
      </w:r>
    </w:p>
    <w:p w:rsidR="004358AC" w:rsidRDefault="004358AC">
      <w:pPr>
        <w:pStyle w:val="Piedepgina"/>
        <w:ind w:right="322"/>
      </w:pPr>
    </w:p>
    <w:p w:rsidR="004358AC" w:rsidRDefault="004358AC">
      <w:pPr>
        <w:tabs>
          <w:tab w:val="left" w:pos="284"/>
        </w:tabs>
        <w:ind w:right="322"/>
        <w:rPr>
          <w:rFonts w:ascii="Times New Roman" w:hAnsi="Times New Roman"/>
          <w:sz w:val="20"/>
        </w:rPr>
      </w:pPr>
      <w:r>
        <w:rPr>
          <w:rFonts w:ascii="Times New Roman" w:hAnsi="Times New Roman"/>
          <w:sz w:val="20"/>
        </w:rPr>
        <w:tab/>
        <w:t xml:space="preserve">A finales de septiembre se pueden recoger en los servicios de reprografía de </w:t>
      </w:r>
      <w:smartTag w:uri="urn:schemas-microsoft-com:office:smarttags" w:element="PersonName">
        <w:smartTagPr>
          <w:attr w:name="ProductID" w:val="la Universidad"/>
        </w:smartTagPr>
        <w:r>
          <w:rPr>
            <w:rFonts w:ascii="Times New Roman" w:hAnsi="Times New Roman"/>
            <w:sz w:val="20"/>
          </w:rPr>
          <w:t>la Universidad</w:t>
        </w:r>
      </w:smartTag>
      <w:r>
        <w:rPr>
          <w:rFonts w:ascii="Times New Roman" w:hAnsi="Times New Roman"/>
          <w:sz w:val="20"/>
        </w:rPr>
        <w:t xml:space="preserve"> unas hojas que contienen indicaciones al respecto.</w:t>
      </w:r>
    </w:p>
    <w:p w:rsidR="004358AC" w:rsidRDefault="004358AC">
      <w:pPr>
        <w:pStyle w:val="Piedepgina"/>
        <w:ind w:right="322"/>
        <w:rPr>
          <w:rFonts w:ascii="Times New Roman" w:hAnsi="Times New Roman"/>
        </w:rPr>
      </w:pPr>
    </w:p>
    <w:p w:rsidR="004358AC" w:rsidRDefault="004358AC">
      <w:pPr>
        <w:pStyle w:val="Piedepgina0"/>
        <w:ind w:right="322"/>
        <w:rPr>
          <w:rFonts w:ascii="Times New Roman" w:hAnsi="Times New Roman"/>
          <w:b/>
          <w:sz w:val="20"/>
        </w:rPr>
      </w:pPr>
      <w:r>
        <w:rPr>
          <w:rFonts w:ascii="Times New Roman" w:hAnsi="Times New Roman"/>
          <w:b/>
          <w:sz w:val="20"/>
        </w:rPr>
        <w:t>BIBLIOGRAFIA</w:t>
      </w:r>
    </w:p>
    <w:p w:rsidR="004358AC" w:rsidRDefault="004358AC">
      <w:pPr>
        <w:pStyle w:val="Piedepgina0"/>
        <w:ind w:right="322"/>
      </w:pPr>
    </w:p>
    <w:p w:rsidR="004358AC" w:rsidRDefault="004358AC">
      <w:pPr>
        <w:tabs>
          <w:tab w:val="left" w:pos="284"/>
        </w:tabs>
        <w:ind w:right="322"/>
        <w:rPr>
          <w:rFonts w:ascii="Times New Roman" w:hAnsi="Times New Roman"/>
          <w:sz w:val="20"/>
        </w:rPr>
      </w:pPr>
      <w:r>
        <w:rPr>
          <w:rFonts w:ascii="Times New Roman" w:hAnsi="Times New Roman"/>
          <w:sz w:val="20"/>
        </w:rPr>
        <w:lastRenderedPageBreak/>
        <w:tab/>
        <w:t>Se indicará al comienzo de curso. Existen unos apuntes (</w:t>
      </w:r>
      <w:r>
        <w:rPr>
          <w:rFonts w:ascii="Times New Roman" w:hAnsi="Times New Roman"/>
          <w:i/>
          <w:sz w:val="20"/>
        </w:rPr>
        <w:t>Literatura europea: una introducción</w:t>
      </w:r>
      <w:r>
        <w:rPr>
          <w:rFonts w:ascii="Times New Roman" w:hAnsi="Times New Roman"/>
          <w:sz w:val="20"/>
        </w:rPr>
        <w:t>) y una Antología (</w:t>
      </w:r>
      <w:r>
        <w:rPr>
          <w:rFonts w:ascii="Times New Roman" w:hAnsi="Times New Roman"/>
          <w:i/>
          <w:sz w:val="20"/>
        </w:rPr>
        <w:t>Literatura europea: una Antología</w:t>
      </w:r>
      <w:r>
        <w:rPr>
          <w:rFonts w:ascii="Times New Roman" w:hAnsi="Times New Roman"/>
          <w:sz w:val="20"/>
        </w:rPr>
        <w:t>), que pueden servir de orientación.</w:t>
      </w:r>
    </w:p>
    <w:p w:rsidR="004358AC" w:rsidRDefault="004358AC">
      <w:pPr>
        <w:tabs>
          <w:tab w:val="left" w:pos="284"/>
        </w:tabs>
        <w:ind w:right="322"/>
        <w:rPr>
          <w:rFonts w:ascii="Times New Roman" w:hAnsi="Times New Roman"/>
          <w:sz w:val="20"/>
        </w:rPr>
      </w:pPr>
    </w:p>
    <w:p w:rsidR="004358AC" w:rsidRDefault="004358AC">
      <w:pPr>
        <w:pStyle w:val="Piedepgina0"/>
        <w:ind w:right="322"/>
        <w:rPr>
          <w:rFonts w:ascii="Times New Roman" w:hAnsi="Times New Roman"/>
          <w:b/>
          <w:sz w:val="20"/>
        </w:rPr>
      </w:pPr>
      <w:r>
        <w:rPr>
          <w:rFonts w:ascii="Times New Roman" w:hAnsi="Times New Roman"/>
          <w:b/>
          <w:sz w:val="20"/>
        </w:rPr>
        <w:t>ASESORAMIENTO ACADEMICO PERSONAL</w:t>
      </w:r>
    </w:p>
    <w:p w:rsidR="004358AC" w:rsidRDefault="004358AC">
      <w:pPr>
        <w:pStyle w:val="Piedepgina0"/>
        <w:ind w:right="322"/>
        <w:rPr>
          <w:rFonts w:ascii="Times New Roman" w:hAnsi="Times New Roman"/>
          <w:b/>
          <w:sz w:val="20"/>
        </w:rPr>
      </w:pPr>
    </w:p>
    <w:p w:rsidR="004358AC" w:rsidRDefault="004358AC">
      <w:pPr>
        <w:tabs>
          <w:tab w:val="left" w:pos="284"/>
        </w:tabs>
        <w:ind w:right="322"/>
        <w:rPr>
          <w:rFonts w:ascii="Times New Roman" w:hAnsi="Times New Roman"/>
          <w:sz w:val="20"/>
        </w:rPr>
      </w:pPr>
      <w:r>
        <w:rPr>
          <w:rFonts w:ascii="Times New Roman" w:hAnsi="Times New Roman"/>
          <w:sz w:val="20"/>
        </w:rPr>
        <w:tab/>
        <w:t>Todos los días de 9-14 y de 16-19 en el Centro de Documentación Europea (Edificio de Derecho, sótano, ext. 2714), concertando previamente cita.</w:t>
      </w:r>
    </w:p>
    <w:p w:rsidR="004358AC" w:rsidRDefault="004358AC">
      <w:pPr>
        <w:ind w:right="322"/>
        <w:rPr>
          <w:rFonts w:ascii="Times New Roman" w:hAnsi="Times New Roman"/>
          <w:sz w:val="20"/>
        </w:rPr>
      </w:pPr>
    </w:p>
    <w:p w:rsidR="004358AC" w:rsidRDefault="004358AC">
      <w:pPr>
        <w:ind w:right="322" w:firstLine="284"/>
        <w:jc w:val="right"/>
        <w:rPr>
          <w:rFonts w:ascii="Times New Roman" w:hAnsi="Times New Roman"/>
        </w:rPr>
      </w:pPr>
      <w:r>
        <w:rPr>
          <w:rFonts w:ascii="Times New Roman" w:hAnsi="Times New Roman"/>
          <w:sz w:val="20"/>
        </w:rPr>
        <w:br w:type="page"/>
      </w:r>
    </w:p>
    <w:p w:rsidR="004358AC" w:rsidRDefault="004358AC">
      <w:pPr>
        <w:ind w:right="322" w:firstLine="284"/>
        <w:jc w:val="right"/>
        <w:rPr>
          <w:rFonts w:ascii="Times New Roman" w:hAnsi="Times New Roman"/>
        </w:rPr>
      </w:pPr>
    </w:p>
    <w:p w:rsidR="004358AC" w:rsidRDefault="004358AC">
      <w:pPr>
        <w:ind w:right="322" w:firstLine="284"/>
        <w:jc w:val="right"/>
        <w:rPr>
          <w:b/>
          <w:sz w:val="36"/>
        </w:rPr>
      </w:pPr>
      <w:r>
        <w:rPr>
          <w:b/>
          <w:sz w:val="36"/>
        </w:rPr>
        <w:t>Licenciatura en Historia</w:t>
      </w:r>
    </w:p>
    <w:p w:rsidR="004358AC" w:rsidRDefault="004358AC">
      <w:pPr>
        <w:ind w:right="322" w:firstLine="284"/>
        <w:jc w:val="right"/>
        <w:rPr>
          <w:b/>
          <w:sz w:val="36"/>
        </w:rPr>
      </w:pPr>
    </w:p>
    <w:p w:rsidR="004358AC" w:rsidRDefault="004358AC">
      <w:pPr>
        <w:pStyle w:val="Ttulo5"/>
        <w:keepNext w:val="0"/>
      </w:pPr>
      <w:r>
        <w:t>Facultad de Filosofía y Letras</w:t>
      </w:r>
    </w:p>
    <w:p w:rsidR="004358AC" w:rsidRDefault="004358AC">
      <w:pPr>
        <w:ind w:right="322" w:firstLine="284"/>
        <w:jc w:val="right"/>
        <w:rPr>
          <w:sz w:val="32"/>
        </w:rPr>
      </w:pPr>
      <w:r>
        <w:rPr>
          <w:rFonts w:ascii="Arial Black" w:hAnsi="Arial Black"/>
          <w:sz w:val="56"/>
        </w:rPr>
        <w:t>u</w:t>
      </w:r>
      <w:r>
        <w:rPr>
          <w:sz w:val="32"/>
        </w:rPr>
        <w:t xml:space="preserve">niversidad de </w:t>
      </w:r>
      <w:r>
        <w:rPr>
          <w:rFonts w:ascii="Arial Black" w:hAnsi="Arial Black"/>
          <w:b/>
          <w:sz w:val="56"/>
        </w:rPr>
        <w:t>n</w:t>
      </w:r>
      <w:r>
        <w:rPr>
          <w:sz w:val="32"/>
        </w:rPr>
        <w:t>avarra</w:t>
      </w: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b/>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jc w:val="right"/>
        <w:rPr>
          <w:b/>
          <w:sz w:val="28"/>
        </w:rPr>
      </w:pPr>
      <w:r>
        <w:rPr>
          <w:b/>
          <w:sz w:val="28"/>
        </w:rPr>
        <w:t xml:space="preserve">Asignaturas Optativas. </w:t>
      </w:r>
      <w:r>
        <w:rPr>
          <w:sz w:val="28"/>
        </w:rPr>
        <w:t xml:space="preserve">II Ciclo. </w:t>
      </w:r>
      <w:r>
        <w:rPr>
          <w:b/>
          <w:sz w:val="28"/>
        </w:rPr>
        <w:t>1998-99</w:t>
      </w:r>
    </w:p>
    <w:p w:rsidR="004358AC" w:rsidRDefault="004358AC">
      <w:pPr>
        <w:ind w:right="322" w:firstLine="284"/>
        <w:jc w:val="center"/>
        <w:rPr>
          <w:rFonts w:ascii="Times New Roman" w:hAnsi="Times New Roman"/>
        </w:rPr>
      </w:pPr>
    </w:p>
    <w:p w:rsidR="004358AC" w:rsidRDefault="004358AC">
      <w:pPr>
        <w:tabs>
          <w:tab w:val="left" w:pos="480"/>
          <w:tab w:val="left" w:pos="84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CURSO MONOGRAFICO DE ARTE I (Patrimonio)</w:t>
      </w:r>
    </w:p>
    <w:p w:rsidR="004358AC" w:rsidRDefault="004358AC">
      <w:pPr>
        <w:tabs>
          <w:tab w:val="left" w:pos="480"/>
          <w:tab w:val="left" w:pos="840"/>
          <w:tab w:val="left" w:pos="1843"/>
        </w:tabs>
        <w:ind w:right="322"/>
        <w:jc w:val="center"/>
        <w:rPr>
          <w:rFonts w:ascii="Times New Roman" w:hAnsi="Times New Roman"/>
          <w:sz w:val="20"/>
        </w:rPr>
      </w:pPr>
      <w:r>
        <w:rPr>
          <w:rFonts w:ascii="Times New Roman" w:hAnsi="Times New Roman"/>
          <w:sz w:val="20"/>
        </w:rPr>
        <w:t>Prof. Dra. Mercedes Jover Hernando</w:t>
      </w:r>
    </w:p>
    <w:p w:rsidR="004358AC" w:rsidRDefault="004358AC">
      <w:pPr>
        <w:tabs>
          <w:tab w:val="left" w:pos="480"/>
          <w:tab w:val="left" w:pos="840"/>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480"/>
          <w:tab w:val="left" w:pos="840"/>
          <w:tab w:val="left" w:pos="1843"/>
        </w:tabs>
        <w:ind w:right="322"/>
        <w:jc w:val="center"/>
        <w:rPr>
          <w:rFonts w:ascii="Times New Roman" w:hAnsi="Times New Roman"/>
          <w:sz w:val="20"/>
        </w:rPr>
      </w:pPr>
    </w:p>
    <w:p w:rsidR="004358AC" w:rsidRDefault="004358AC">
      <w:pPr>
        <w:ind w:right="322"/>
        <w:rPr>
          <w:rFonts w:ascii="Times New Roman" w:hAnsi="Times New Roman"/>
          <w:b/>
          <w:sz w:val="20"/>
          <w:u w:val="single"/>
        </w:rPr>
      </w:pPr>
    </w:p>
    <w:p w:rsidR="004358AC" w:rsidRDefault="004358AC">
      <w:pPr>
        <w:ind w:right="322"/>
        <w:rPr>
          <w:rFonts w:ascii="Times New Roman" w:hAnsi="Times New Roman"/>
          <w:sz w:val="20"/>
        </w:rPr>
      </w:pPr>
      <w:r>
        <w:rPr>
          <w:rFonts w:ascii="Times New Roman" w:hAnsi="Times New Roman"/>
          <w:b/>
          <w:sz w:val="20"/>
        </w:rPr>
        <w:t>PROGRAMA</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 xml:space="preserve">I. </w:t>
      </w:r>
      <w:r>
        <w:rPr>
          <w:rFonts w:ascii="Times New Roman" w:hAnsi="Times New Roman"/>
          <w:sz w:val="20"/>
        </w:rPr>
        <w:tab/>
        <w:t>CONOCIMIENTO DEL PATRIMONIO CULTURAL</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Definición del concepto de Patrimonio y su evolución</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 Patrimonio Histórico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 xml:space="preserve"> Aparición del concepto de Bien Cultural</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 xml:space="preserve"> El Inventario y el Catálogo como instrumento para el conocimiento</w:t>
      </w:r>
    </w:p>
    <w:p w:rsidR="004358AC" w:rsidRDefault="004358AC">
      <w:pPr>
        <w:ind w:left="567" w:right="322" w:hanging="283"/>
        <w:rPr>
          <w:rFonts w:ascii="Times New Roman" w:hAnsi="Times New Roman"/>
          <w:sz w:val="20"/>
        </w:rPr>
      </w:pPr>
      <w:r>
        <w:rPr>
          <w:rFonts w:ascii="Times New Roman" w:hAnsi="Times New Roman"/>
          <w:sz w:val="20"/>
        </w:rPr>
        <w:tab/>
        <w:t>del Patrimonio Histórico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TUTELA DEL PATRIMONIO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marco legal: la protección del Patrimonio</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Ordenamiento Jurídico Español. Ley 16/1985, de 25 de junio, del Patrimonio Histórico Español</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Legislación Autonómica</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Instrumentos:</w:t>
      </w:r>
    </w:p>
    <w:p w:rsidR="004358AC" w:rsidRDefault="004358AC">
      <w:pPr>
        <w:ind w:left="851" w:right="322" w:hanging="284"/>
        <w:rPr>
          <w:rFonts w:ascii="Times New Roman" w:hAnsi="Times New Roman"/>
          <w:sz w:val="20"/>
        </w:rPr>
      </w:pPr>
      <w:r>
        <w:rPr>
          <w:rFonts w:ascii="Times New Roman" w:hAnsi="Times New Roman"/>
          <w:sz w:val="20"/>
        </w:rPr>
        <w:t>Registro General de Bienes de Interés Cultural,</w:t>
      </w:r>
    </w:p>
    <w:p w:rsidR="004358AC" w:rsidRDefault="004358AC">
      <w:pPr>
        <w:ind w:left="851" w:right="322" w:hanging="284"/>
        <w:rPr>
          <w:rFonts w:ascii="Times New Roman" w:hAnsi="Times New Roman"/>
          <w:sz w:val="20"/>
        </w:rPr>
      </w:pPr>
      <w:r>
        <w:rPr>
          <w:rFonts w:ascii="Times New Roman" w:hAnsi="Times New Roman"/>
          <w:sz w:val="20"/>
        </w:rPr>
        <w:t>Inventario General de Bienes Muebles,</w:t>
      </w:r>
    </w:p>
    <w:p w:rsidR="004358AC" w:rsidRDefault="004358AC">
      <w:pPr>
        <w:ind w:left="851" w:right="322" w:hanging="284"/>
        <w:rPr>
          <w:rFonts w:ascii="Times New Roman" w:hAnsi="Times New Roman"/>
          <w:sz w:val="20"/>
        </w:rPr>
      </w:pPr>
      <w:r>
        <w:rPr>
          <w:rFonts w:ascii="Times New Roman" w:hAnsi="Times New Roman"/>
          <w:sz w:val="20"/>
        </w:rPr>
        <w:t>Otros Instrumentos.</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Cooperación Internacional.</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Instituciones: Academias, Comisiones provinciales de Monumentos</w:t>
      </w:r>
    </w:p>
    <w:p w:rsidR="004358AC" w:rsidRDefault="004358AC">
      <w:pPr>
        <w:ind w:left="567" w:right="322" w:hanging="283"/>
        <w:rPr>
          <w:rFonts w:ascii="Times New Roman" w:hAnsi="Times New Roman"/>
          <w:sz w:val="20"/>
        </w:rPr>
      </w:pPr>
      <w:r>
        <w:rPr>
          <w:rFonts w:ascii="Times New Roman" w:hAnsi="Times New Roman"/>
          <w:sz w:val="20"/>
        </w:rPr>
        <w:tab/>
        <w:t>Unesco, Consejo de Europa, Ministerio de Cultura, ICRBC,</w:t>
      </w:r>
    </w:p>
    <w:p w:rsidR="004358AC" w:rsidRDefault="004358AC">
      <w:pPr>
        <w:ind w:left="567" w:right="322" w:hanging="283"/>
        <w:rPr>
          <w:rFonts w:ascii="Times New Roman" w:hAnsi="Times New Roman"/>
          <w:sz w:val="20"/>
        </w:rPr>
      </w:pPr>
      <w:r>
        <w:rPr>
          <w:rFonts w:ascii="Times New Roman" w:hAnsi="Times New Roman"/>
          <w:sz w:val="20"/>
        </w:rPr>
        <w:tab/>
        <w:t>Instituciones Autonómicas (Institución Príncipe de Viana, Instituto</w:t>
      </w:r>
    </w:p>
    <w:p w:rsidR="004358AC" w:rsidRDefault="004358AC">
      <w:pPr>
        <w:ind w:left="567" w:right="322" w:hanging="283"/>
        <w:rPr>
          <w:rFonts w:ascii="Times New Roman" w:hAnsi="Times New Roman"/>
          <w:sz w:val="20"/>
        </w:rPr>
      </w:pPr>
      <w:r>
        <w:rPr>
          <w:rFonts w:ascii="Times New Roman" w:hAnsi="Times New Roman"/>
          <w:sz w:val="20"/>
        </w:rPr>
        <w:tab/>
        <w:t>Andaluz del Patrimonio Histórico...), Ayuntamientos.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CONSERVACION DEL PATRIMONIO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Teoría e Historia de </w:t>
      </w:r>
      <w:smartTag w:uri="urn:schemas-microsoft-com:office:smarttags" w:element="PersonName">
        <w:smartTagPr>
          <w:attr w:name="ProductID" w:val="la Conservaci￳n"/>
        </w:smartTagPr>
        <w:r>
          <w:rPr>
            <w:rFonts w:ascii="Times New Roman" w:hAnsi="Times New Roman"/>
            <w:sz w:val="20"/>
          </w:rPr>
          <w:t>la Conservación</w:t>
        </w:r>
      </w:smartTag>
    </w:p>
    <w:p w:rsidR="004358AC" w:rsidRDefault="004358AC">
      <w:pPr>
        <w:ind w:left="567" w:right="322" w:hanging="567"/>
        <w:rPr>
          <w:rFonts w:ascii="Times New Roman" w:hAnsi="Times New Roman"/>
          <w:sz w:val="20"/>
        </w:rPr>
      </w:pPr>
      <w:r>
        <w:rPr>
          <w:rFonts w:ascii="Times New Roman" w:hAnsi="Times New Roman"/>
          <w:sz w:val="20"/>
        </w:rPr>
        <w:tab/>
        <w:t>Conservación preventiva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Teoría e Historia de </w:t>
      </w:r>
      <w:smartTag w:uri="urn:schemas-microsoft-com:office:smarttags" w:element="PersonName">
        <w:smartTagPr>
          <w:attr w:name="ProductID" w:val="la Restauraci￳n"/>
        </w:smartTagPr>
        <w:r>
          <w:rPr>
            <w:rFonts w:ascii="Times New Roman" w:hAnsi="Times New Roman"/>
            <w:sz w:val="20"/>
          </w:rPr>
          <w:t>la Restauración</w:t>
        </w:r>
      </w:smartTag>
    </w:p>
    <w:p w:rsidR="004358AC" w:rsidRDefault="004358AC">
      <w:pPr>
        <w:ind w:left="567" w:right="322" w:hanging="283"/>
        <w:rPr>
          <w:rFonts w:ascii="Times New Roman" w:hAnsi="Times New Roman"/>
          <w:sz w:val="20"/>
        </w:rPr>
      </w:pPr>
      <w:r>
        <w:rPr>
          <w:rFonts w:ascii="Times New Roman" w:hAnsi="Times New Roman"/>
          <w:sz w:val="20"/>
        </w:rPr>
        <w:tab/>
        <w:t>Competencias y Formación</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 xml:space="preserve">Aspectos Técnicos de </w:t>
      </w:r>
      <w:smartTag w:uri="urn:schemas-microsoft-com:office:smarttags" w:element="PersonName">
        <w:smartTagPr>
          <w:attr w:name="ProductID" w:val="la Conservaci￳n"/>
        </w:smartTagPr>
        <w:r>
          <w:rPr>
            <w:rFonts w:ascii="Times New Roman" w:hAnsi="Times New Roman"/>
            <w:sz w:val="20"/>
          </w:rPr>
          <w:t>la Conservación</w:t>
        </w:r>
      </w:smartTag>
      <w:r>
        <w:rPr>
          <w:rFonts w:ascii="Times New Roman" w:hAnsi="Times New Roman"/>
          <w:sz w:val="20"/>
        </w:rPr>
        <w:t xml:space="preserve"> y Restauración</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 xml:space="preserve">Investigación histórico-artística aplicada a </w:t>
      </w:r>
      <w:smartTag w:uri="urn:schemas-microsoft-com:office:smarttags" w:element="PersonName">
        <w:smartTagPr>
          <w:attr w:name="ProductID" w:val="la Conservaci￳n"/>
        </w:smartTagPr>
        <w:r>
          <w:rPr>
            <w:rFonts w:ascii="Times New Roman" w:hAnsi="Times New Roman"/>
            <w:sz w:val="20"/>
          </w:rPr>
          <w:t>la Conservación</w:t>
        </w:r>
      </w:smartTag>
      <w:r>
        <w:rPr>
          <w:rFonts w:ascii="Times New Roman" w:hAnsi="Times New Roman"/>
          <w:sz w:val="20"/>
        </w:rPr>
        <w:t xml:space="preserve"> y </w:t>
      </w:r>
      <w:r>
        <w:rPr>
          <w:rFonts w:ascii="Times New Roman" w:hAnsi="Times New Roman"/>
          <w:sz w:val="20"/>
        </w:rPr>
        <w:tab/>
        <w:t xml:space="preserve"> </w:t>
      </w:r>
    </w:p>
    <w:p w:rsidR="004358AC" w:rsidRDefault="004358AC">
      <w:pPr>
        <w:tabs>
          <w:tab w:val="left" w:pos="567"/>
        </w:tabs>
        <w:ind w:right="322"/>
        <w:rPr>
          <w:rFonts w:ascii="Times New Roman" w:hAnsi="Times New Roman"/>
          <w:sz w:val="20"/>
        </w:rPr>
      </w:pPr>
      <w:r>
        <w:rPr>
          <w:rFonts w:ascii="Times New Roman" w:hAnsi="Times New Roman"/>
          <w:sz w:val="20"/>
        </w:rPr>
        <w:tab/>
        <w:t>Restauración</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b/>
          <w:sz w:val="20"/>
        </w:rPr>
      </w:pPr>
      <w:r>
        <w:rPr>
          <w:rFonts w:ascii="Times New Roman" w:hAnsi="Times New Roman"/>
          <w:sz w:val="20"/>
        </w:rPr>
        <w:t>IV.</w:t>
      </w:r>
      <w:r>
        <w:rPr>
          <w:rFonts w:ascii="Times New Roman" w:hAnsi="Times New Roman"/>
          <w:sz w:val="20"/>
        </w:rPr>
        <w:tab/>
        <w:t>DIFUSION DEL PATRIMONIO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Publicaciones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El Catálogo Monumental de Navarra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Catalogación del Patrimonio Histórico: Las Bases de Datos</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 xml:space="preserve">Otros Medios: Museos, Centros de Interpretación, Medios </w:t>
      </w:r>
    </w:p>
    <w:p w:rsidR="004358AC" w:rsidRDefault="004358AC">
      <w:pPr>
        <w:ind w:left="567" w:right="322" w:hanging="283"/>
        <w:rPr>
          <w:rFonts w:ascii="Times New Roman" w:hAnsi="Times New Roman"/>
          <w:sz w:val="20"/>
        </w:rPr>
      </w:pPr>
      <w:r>
        <w:rPr>
          <w:rFonts w:ascii="Times New Roman" w:hAnsi="Times New Roman"/>
          <w:sz w:val="20"/>
        </w:rPr>
        <w:tab/>
        <w:t xml:space="preserve">Audiovisuales </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Patrimonio Cultural, Turismo y Desarrollo Sostenible</w:t>
      </w:r>
    </w:p>
    <w:p w:rsidR="004358AC" w:rsidRDefault="004358AC">
      <w:pPr>
        <w:ind w:right="322"/>
        <w:rPr>
          <w:rFonts w:ascii="Times New Roman" w:hAnsi="Times New Roman"/>
          <w:b/>
          <w:sz w:val="20"/>
        </w:rPr>
      </w:pPr>
    </w:p>
    <w:p w:rsidR="004358AC" w:rsidRDefault="004358AC">
      <w:pPr>
        <w:tabs>
          <w:tab w:val="left" w:pos="426"/>
        </w:tabs>
        <w:ind w:left="284" w:right="322" w:hanging="284"/>
        <w:rPr>
          <w:rFonts w:ascii="Times New Roman" w:hAnsi="Times New Roman"/>
          <w:sz w:val="20"/>
        </w:rPr>
      </w:pPr>
      <w:r>
        <w:rPr>
          <w:rFonts w:ascii="Times New Roman" w:hAnsi="Times New Roman"/>
          <w:sz w:val="20"/>
        </w:rPr>
        <w:t xml:space="preserve">V </w:t>
      </w:r>
      <w:r>
        <w:rPr>
          <w:rFonts w:ascii="Times New Roman" w:hAnsi="Times New Roman"/>
          <w:sz w:val="20"/>
        </w:rPr>
        <w:tab/>
        <w:t>EL COLECCIONISMO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coleccionismo histórico:</w:t>
      </w:r>
    </w:p>
    <w:p w:rsidR="004358AC" w:rsidRDefault="004358AC">
      <w:pPr>
        <w:ind w:left="567" w:right="322" w:hanging="567"/>
        <w:rPr>
          <w:rFonts w:ascii="Times New Roman" w:hAnsi="Times New Roman"/>
          <w:sz w:val="20"/>
        </w:rPr>
      </w:pPr>
      <w:r>
        <w:rPr>
          <w:rFonts w:ascii="Times New Roman" w:hAnsi="Times New Roman"/>
          <w:sz w:val="20"/>
        </w:rPr>
        <w:tab/>
        <w:t>Los Museos</w:t>
      </w:r>
    </w:p>
    <w:p w:rsidR="004358AC" w:rsidRDefault="004358AC">
      <w:pPr>
        <w:tabs>
          <w:tab w:val="left" w:pos="567"/>
        </w:tabs>
        <w:ind w:right="322"/>
        <w:rPr>
          <w:rFonts w:ascii="Times New Roman" w:hAnsi="Times New Roman"/>
          <w:sz w:val="20"/>
        </w:rPr>
      </w:pPr>
      <w:r>
        <w:rPr>
          <w:rFonts w:ascii="Times New Roman" w:hAnsi="Times New Roman"/>
          <w:sz w:val="20"/>
        </w:rPr>
        <w:tab/>
        <w:t>El Patrimonio Nacional</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El coleccionismo privado:</w:t>
      </w:r>
    </w:p>
    <w:p w:rsidR="004358AC" w:rsidRDefault="004358AC">
      <w:pPr>
        <w:tabs>
          <w:tab w:val="left" w:pos="567"/>
        </w:tabs>
        <w:ind w:right="322"/>
        <w:rPr>
          <w:rFonts w:ascii="Times New Roman" w:hAnsi="Times New Roman"/>
          <w:sz w:val="20"/>
        </w:rPr>
      </w:pPr>
      <w:r>
        <w:rPr>
          <w:rFonts w:ascii="Times New Roman" w:hAnsi="Times New Roman"/>
          <w:sz w:val="20"/>
        </w:rPr>
        <w:tab/>
        <w:t>Las Fundaciones</w:t>
      </w:r>
    </w:p>
    <w:p w:rsidR="004358AC" w:rsidRDefault="004358AC">
      <w:pPr>
        <w:ind w:right="322"/>
        <w:rPr>
          <w:rFonts w:ascii="Times New Roman" w:hAnsi="Times New Roman"/>
          <w:sz w:val="20"/>
        </w:rPr>
      </w:pPr>
    </w:p>
    <w:p w:rsidR="004358AC" w:rsidRDefault="004358AC">
      <w:pPr>
        <w:tabs>
          <w:tab w:val="left" w:pos="426"/>
        </w:tabs>
        <w:ind w:left="284" w:right="322" w:hanging="284"/>
        <w:rPr>
          <w:rFonts w:ascii="Times New Roman" w:hAnsi="Times New Roman"/>
          <w:sz w:val="20"/>
        </w:rPr>
      </w:pPr>
      <w:r>
        <w:rPr>
          <w:rFonts w:ascii="Times New Roman" w:hAnsi="Times New Roman"/>
          <w:sz w:val="20"/>
        </w:rPr>
        <w:t xml:space="preserve">VI </w:t>
      </w:r>
      <w:r>
        <w:rPr>
          <w:rFonts w:ascii="Times New Roman" w:hAnsi="Times New Roman"/>
          <w:sz w:val="20"/>
        </w:rPr>
        <w:tab/>
        <w:t>PATRIMONIO Y SOCIEDAD</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El Patrimonio en </w:t>
      </w:r>
      <w:smartTag w:uri="urn:schemas-microsoft-com:office:smarttags" w:element="PersonName">
        <w:smartTagPr>
          <w:attr w:name="ProductID" w:val="la Formaci￳n"/>
        </w:smartTagPr>
        <w:r>
          <w:rPr>
            <w:rFonts w:ascii="Times New Roman" w:hAnsi="Times New Roman"/>
            <w:sz w:val="20"/>
          </w:rPr>
          <w:t>la Formación</w:t>
        </w:r>
      </w:smartTag>
      <w:r>
        <w:rPr>
          <w:rFonts w:ascii="Times New Roman" w:hAnsi="Times New Roman"/>
          <w:sz w:val="20"/>
        </w:rPr>
        <w:t xml:space="preserve"> y en </w:t>
      </w:r>
      <w:smartTag w:uri="urn:schemas-microsoft-com:office:smarttags" w:element="PersonName">
        <w:smartTagPr>
          <w:attr w:name="ProductID" w:val="la Investigaci￳n"/>
        </w:smartTagPr>
        <w:r>
          <w:rPr>
            <w:rFonts w:ascii="Times New Roman" w:hAnsi="Times New Roman"/>
            <w:sz w:val="20"/>
          </w:rPr>
          <w:t>la Investigación</w:t>
        </w:r>
      </w:smartTag>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Participación ciudadana en la valoración y protección de los bienes culturales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iniciativa privada en la conservación y difusión del Patrimonio</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smartTag w:uri="urn:schemas-microsoft-com:office:smarttags" w:element="PersonName">
        <w:smartTagPr>
          <w:attr w:name="ProductID" w:val="La Ley"/>
        </w:smartTagPr>
        <w:r>
          <w:rPr>
            <w:rFonts w:ascii="Times New Roman" w:hAnsi="Times New Roman"/>
            <w:sz w:val="20"/>
          </w:rPr>
          <w:t>La Ley</w:t>
        </w:r>
      </w:smartTag>
      <w:r>
        <w:rPr>
          <w:rFonts w:ascii="Times New Roman" w:hAnsi="Times New Roman"/>
          <w:sz w:val="20"/>
        </w:rPr>
        <w:t xml:space="preserve"> de Mecenazgo y la iniciativa privada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BIBLIOGRAFIA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ANGLE, I. C., </w:t>
      </w:r>
      <w:r>
        <w:rPr>
          <w:rFonts w:ascii="Times New Roman" w:hAnsi="Times New Roman"/>
          <w:i/>
          <w:sz w:val="20"/>
        </w:rPr>
        <w:t>Evolución del concepto de Patrimonio Cultural en Europa</w:t>
      </w:r>
      <w:r>
        <w:rPr>
          <w:rFonts w:ascii="Times New Roman" w:hAnsi="Times New Roman"/>
          <w:sz w:val="20"/>
        </w:rPr>
        <w:t xml:space="preserve"> en “Actas de las I Jornadas del Patrimonio Histórico-Artístico”</w:t>
      </w:r>
      <w:r>
        <w:rPr>
          <w:rFonts w:ascii="Times New Roman" w:hAnsi="Times New Roman"/>
          <w:i/>
          <w:sz w:val="20"/>
        </w:rPr>
        <w:t>,</w:t>
      </w:r>
      <w:r>
        <w:rPr>
          <w:rFonts w:ascii="Times New Roman" w:hAnsi="Times New Roman"/>
          <w:sz w:val="20"/>
        </w:rPr>
        <w:t xml:space="preserve"> I, Burgos, 1982, pp.53-69.</w:t>
      </w:r>
    </w:p>
    <w:p w:rsidR="004358AC" w:rsidRDefault="004358AC">
      <w:pPr>
        <w:ind w:right="322"/>
        <w:rPr>
          <w:rFonts w:ascii="Times New Roman" w:hAnsi="Times New Roman"/>
          <w:sz w:val="20"/>
        </w:rPr>
      </w:pPr>
      <w:r>
        <w:rPr>
          <w:rFonts w:ascii="Times New Roman" w:hAnsi="Times New Roman"/>
          <w:sz w:val="20"/>
        </w:rPr>
        <w:t xml:space="preserve">FERNÁNDEZ ARENAS, J., </w:t>
      </w:r>
      <w:r>
        <w:rPr>
          <w:rFonts w:ascii="Times New Roman" w:hAnsi="Times New Roman"/>
          <w:i/>
          <w:sz w:val="20"/>
        </w:rPr>
        <w:t xml:space="preserve">Introducción a </w:t>
      </w:r>
      <w:smartTag w:uri="urn:schemas-microsoft-com:office:smarttags" w:element="PersonName">
        <w:smartTagPr>
          <w:attr w:name="ProductID" w:val="la Conservaci￳n"/>
        </w:smartTagPr>
        <w:r>
          <w:rPr>
            <w:rFonts w:ascii="Times New Roman" w:hAnsi="Times New Roman"/>
            <w:i/>
            <w:sz w:val="20"/>
          </w:rPr>
          <w:t>la Conservación</w:t>
        </w:r>
      </w:smartTag>
      <w:r>
        <w:rPr>
          <w:rFonts w:ascii="Times New Roman" w:hAnsi="Times New Roman"/>
          <w:i/>
          <w:sz w:val="20"/>
        </w:rPr>
        <w:t xml:space="preserve"> del Patrimonio y Técnicas Artísticas</w:t>
      </w:r>
      <w:r>
        <w:rPr>
          <w:rFonts w:ascii="Times New Roman" w:hAnsi="Times New Roman"/>
          <w:sz w:val="20"/>
        </w:rPr>
        <w:t>, Barcelona, 1996.</w:t>
      </w:r>
    </w:p>
    <w:p w:rsidR="004358AC" w:rsidRDefault="004358AC">
      <w:pPr>
        <w:ind w:right="322"/>
        <w:rPr>
          <w:rFonts w:ascii="Times New Roman" w:hAnsi="Times New Roman"/>
          <w:sz w:val="20"/>
        </w:rPr>
      </w:pPr>
      <w:r>
        <w:rPr>
          <w:rFonts w:ascii="Times New Roman" w:hAnsi="Times New Roman"/>
          <w:sz w:val="20"/>
        </w:rPr>
        <w:t xml:space="preserve">GARCIA DE ENTERRIA, E., </w:t>
      </w:r>
      <w:r>
        <w:rPr>
          <w:rFonts w:ascii="Times New Roman" w:hAnsi="Times New Roman"/>
          <w:i/>
          <w:sz w:val="20"/>
        </w:rPr>
        <w:t>Consideraciones sobre una nueva legislación del patrimonio artístico, histórico y cultural</w:t>
      </w:r>
      <w:r>
        <w:rPr>
          <w:rFonts w:ascii="Times New Roman" w:hAnsi="Times New Roman"/>
          <w:sz w:val="20"/>
        </w:rPr>
        <w:t xml:space="preserve"> en Civitas. Revista Española de Derecho Administrativo nº 39, 1983, pp.575-591.</w:t>
      </w:r>
    </w:p>
    <w:p w:rsidR="004358AC" w:rsidRDefault="004358AC">
      <w:pPr>
        <w:ind w:right="322"/>
        <w:rPr>
          <w:rFonts w:ascii="Times New Roman" w:hAnsi="Times New Roman"/>
          <w:sz w:val="20"/>
        </w:rPr>
      </w:pPr>
      <w:r>
        <w:rPr>
          <w:rFonts w:ascii="Times New Roman" w:hAnsi="Times New Roman"/>
          <w:sz w:val="20"/>
        </w:rPr>
        <w:t xml:space="preserve">MACARRON MIGUEL, A. M., </w:t>
      </w:r>
      <w:r>
        <w:rPr>
          <w:rFonts w:ascii="Times New Roman" w:hAnsi="Times New Roman"/>
          <w:i/>
          <w:sz w:val="20"/>
        </w:rPr>
        <w:t xml:space="preserve">Historia de </w:t>
      </w:r>
      <w:smartTag w:uri="urn:schemas-microsoft-com:office:smarttags" w:element="PersonName">
        <w:smartTagPr>
          <w:attr w:name="ProductID" w:val="la Conservaci￳n"/>
        </w:smartTagPr>
        <w:r>
          <w:rPr>
            <w:rFonts w:ascii="Times New Roman" w:hAnsi="Times New Roman"/>
            <w:i/>
            <w:sz w:val="20"/>
          </w:rPr>
          <w:t>la Conservación</w:t>
        </w:r>
      </w:smartTag>
      <w:r>
        <w:rPr>
          <w:rFonts w:ascii="Times New Roman" w:hAnsi="Times New Roman"/>
          <w:i/>
          <w:sz w:val="20"/>
        </w:rPr>
        <w:t xml:space="preserve"> y </w:t>
      </w:r>
      <w:smartTag w:uri="urn:schemas-microsoft-com:office:smarttags" w:element="PersonName">
        <w:smartTagPr>
          <w:attr w:name="ProductID" w:val="la Restauraci￳n"/>
        </w:smartTagPr>
        <w:r>
          <w:rPr>
            <w:rFonts w:ascii="Times New Roman" w:hAnsi="Times New Roman"/>
            <w:i/>
            <w:sz w:val="20"/>
          </w:rPr>
          <w:t>la Restauración</w:t>
        </w:r>
      </w:smartTag>
      <w:r>
        <w:rPr>
          <w:rFonts w:ascii="Times New Roman" w:hAnsi="Times New Roman"/>
          <w:i/>
          <w:sz w:val="20"/>
        </w:rPr>
        <w:t xml:space="preserve"> desde </w:t>
      </w:r>
      <w:smartTag w:uri="urn:schemas-microsoft-com:office:smarttags" w:element="PersonName">
        <w:smartTagPr>
          <w:attr w:name="ProductID" w:val="la Antig￼edad"/>
        </w:smartTagPr>
        <w:r>
          <w:rPr>
            <w:rFonts w:ascii="Times New Roman" w:hAnsi="Times New Roman"/>
            <w:i/>
            <w:sz w:val="20"/>
          </w:rPr>
          <w:t>la Antigüedad</w:t>
        </w:r>
      </w:smartTag>
      <w:r>
        <w:rPr>
          <w:rFonts w:ascii="Times New Roman" w:hAnsi="Times New Roman"/>
          <w:i/>
          <w:sz w:val="20"/>
        </w:rPr>
        <w:t xml:space="preserve"> hasta finales del siglo XIX</w:t>
      </w:r>
      <w:r>
        <w:rPr>
          <w:rFonts w:ascii="Times New Roman" w:hAnsi="Times New Roman"/>
          <w:sz w:val="20"/>
        </w:rPr>
        <w:t>, Madrid, 1995.</w:t>
      </w:r>
    </w:p>
    <w:p w:rsidR="004358AC" w:rsidRDefault="004358AC">
      <w:pPr>
        <w:ind w:right="322"/>
        <w:rPr>
          <w:rFonts w:ascii="Times New Roman" w:hAnsi="Times New Roman"/>
          <w:sz w:val="20"/>
        </w:rPr>
      </w:pPr>
      <w:r>
        <w:rPr>
          <w:rFonts w:ascii="Times New Roman" w:hAnsi="Times New Roman"/>
          <w:sz w:val="20"/>
        </w:rPr>
        <w:t xml:space="preserve">MORALES, A., </w:t>
      </w:r>
      <w:r>
        <w:rPr>
          <w:rFonts w:ascii="Times New Roman" w:hAnsi="Times New Roman"/>
          <w:i/>
          <w:sz w:val="20"/>
        </w:rPr>
        <w:t xml:space="preserve">El Catálogo de Bienes Muebles. Registro, conocimiento y tutela, </w:t>
      </w:r>
      <w:r>
        <w:rPr>
          <w:rFonts w:ascii="Times New Roman" w:hAnsi="Times New Roman"/>
          <w:sz w:val="20"/>
        </w:rPr>
        <w:t>en “Catalogación del Patrimonio Histórico”, Sevilla, 1996, pp. 41-48.</w:t>
      </w:r>
    </w:p>
    <w:p w:rsidR="004358AC" w:rsidRDefault="004358AC">
      <w:pPr>
        <w:ind w:right="322"/>
        <w:rPr>
          <w:rFonts w:ascii="Times New Roman" w:hAnsi="Times New Roman"/>
          <w:sz w:val="20"/>
        </w:rPr>
      </w:pPr>
      <w:r>
        <w:rPr>
          <w:rFonts w:ascii="Times New Roman" w:hAnsi="Times New Roman"/>
          <w:sz w:val="20"/>
        </w:rPr>
        <w:t xml:space="preserve">MORALES, A., </w:t>
      </w:r>
      <w:r>
        <w:rPr>
          <w:rFonts w:ascii="Times New Roman" w:hAnsi="Times New Roman"/>
          <w:i/>
          <w:sz w:val="20"/>
        </w:rPr>
        <w:t>Patrimonio Histórico-Artístico</w:t>
      </w:r>
      <w:r>
        <w:rPr>
          <w:rFonts w:ascii="Times New Roman" w:hAnsi="Times New Roman"/>
          <w:sz w:val="20"/>
        </w:rPr>
        <w:t>, Madrid, 1996.</w:t>
      </w:r>
    </w:p>
    <w:p w:rsidR="004358AC" w:rsidRDefault="004358AC">
      <w:pPr>
        <w:ind w:right="322"/>
        <w:rPr>
          <w:rFonts w:ascii="Times New Roman" w:hAnsi="Times New Roman"/>
          <w:sz w:val="20"/>
        </w:rPr>
      </w:pPr>
      <w:r>
        <w:rPr>
          <w:rFonts w:ascii="Times New Roman" w:hAnsi="Times New Roman"/>
          <w:sz w:val="20"/>
        </w:rPr>
        <w:t xml:space="preserve">VV.AA. </w:t>
      </w:r>
      <w:r>
        <w:rPr>
          <w:rFonts w:ascii="Times New Roman" w:hAnsi="Times New Roman"/>
          <w:i/>
          <w:sz w:val="20"/>
        </w:rPr>
        <w:t>Normativa del Patrimonio Histórico Cultural</w:t>
      </w:r>
      <w:r>
        <w:rPr>
          <w:rFonts w:ascii="Times New Roman" w:hAnsi="Times New Roman"/>
          <w:sz w:val="20"/>
        </w:rPr>
        <w:t>, Madrid, 1996.</w:t>
      </w:r>
    </w:p>
    <w:p w:rsidR="004358AC" w:rsidRDefault="004358AC">
      <w:pPr>
        <w:tabs>
          <w:tab w:val="left" w:pos="426"/>
          <w:tab w:val="left" w:pos="480"/>
          <w:tab w:val="left" w:pos="840"/>
          <w:tab w:val="left" w:pos="1200"/>
        </w:tabs>
        <w:ind w:left="426" w:right="322" w:hanging="426"/>
        <w:rPr>
          <w:rFonts w:ascii="Times New Roman" w:hAnsi="Times New Roman"/>
          <w:b/>
          <w:sz w:val="20"/>
        </w:rPr>
      </w:pPr>
    </w:p>
    <w:p w:rsidR="004358AC" w:rsidRDefault="004358AC">
      <w:pPr>
        <w:tabs>
          <w:tab w:val="left" w:pos="426"/>
          <w:tab w:val="left" w:pos="480"/>
          <w:tab w:val="left" w:pos="840"/>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 w:val="left" w:pos="480"/>
          <w:tab w:val="left" w:pos="840"/>
          <w:tab w:val="left" w:pos="1200"/>
        </w:tabs>
        <w:ind w:left="426" w:right="322" w:hanging="426"/>
        <w:rPr>
          <w:rFonts w:ascii="Times New Roman" w:hAnsi="Times New Roman"/>
          <w:b/>
          <w:sz w:val="20"/>
        </w:rPr>
      </w:pPr>
    </w:p>
    <w:p w:rsidR="004358AC" w:rsidRDefault="004358AC">
      <w:pPr>
        <w:tabs>
          <w:tab w:val="left" w:pos="284"/>
          <w:tab w:val="left" w:pos="480"/>
          <w:tab w:val="left" w:pos="840"/>
          <w:tab w:val="left" w:pos="1200"/>
        </w:tabs>
        <w:ind w:left="425" w:right="322" w:hanging="425"/>
        <w:rPr>
          <w:rFonts w:ascii="Times New Roman" w:hAnsi="Times New Roman"/>
          <w:sz w:val="20"/>
        </w:rPr>
      </w:pPr>
      <w:r>
        <w:rPr>
          <w:rFonts w:ascii="Times New Roman" w:hAnsi="Times New Roman"/>
          <w:sz w:val="20"/>
        </w:rPr>
        <w:tab/>
        <w:t>Previa consulta</w:t>
      </w:r>
    </w:p>
    <w:p w:rsidR="004358AC" w:rsidRDefault="004358AC">
      <w:pPr>
        <w:tabs>
          <w:tab w:val="left" w:pos="84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CURSO MONOGRAFICO DE ARTE II</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Prof. Dr. Javier Azanza</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ind w:right="322"/>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OBJETIVOS</w:t>
      </w:r>
    </w:p>
    <w:p w:rsidR="004358AC" w:rsidRDefault="004358AC">
      <w:pPr>
        <w:ind w:right="322"/>
        <w:rPr>
          <w:rFonts w:ascii="Times New Roman" w:hAnsi="Times New Roman"/>
          <w:b/>
          <w:sz w:val="20"/>
        </w:rPr>
      </w:pPr>
    </w:p>
    <w:p w:rsidR="004358AC" w:rsidRDefault="004358AC">
      <w:pPr>
        <w:pStyle w:val="Sangradetextonormal"/>
        <w:ind w:right="322" w:firstLine="284"/>
      </w:pPr>
      <w:r>
        <w:t>El curso tiene por objeto el conocimiento y estudio crítico de la literatura artística en España durante los períodos renacentista y barroco, que resulta imprescindible para poder alcanzar una plena compresión de las manifestaciones artísticas del momento. Nuestro estudio nos permitirá acceder a los textos publicados en España en materia artística durante los siglos XVI a XVIII, algunos de ellos olvidados y de difícil consulta: tratados de teoría artística, biografías de artistas, fuentes iconográficas literarias, descripciones de obras de arte; así como a los documentos: escrituras de aprendizaje y maestría, contratos y tasaciones de obras, inventarios y testamentos de artistas.</w:t>
      </w:r>
    </w:p>
    <w:p w:rsidR="004358AC" w:rsidRDefault="004358AC">
      <w:pPr>
        <w:ind w:right="322"/>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b/>
          <w:sz w:val="20"/>
          <w:u w:val="single"/>
        </w:rPr>
      </w:pPr>
      <w:r>
        <w:rPr>
          <w:rFonts w:ascii="Times New Roman" w:hAnsi="Times New Roman"/>
          <w:sz w:val="20"/>
        </w:rPr>
        <w:t>I.</w:t>
      </w:r>
      <w:r>
        <w:rPr>
          <w:rFonts w:ascii="Times New Roman" w:hAnsi="Times New Roman"/>
          <w:sz w:val="20"/>
        </w:rPr>
        <w:tab/>
        <w:t>INTRODUCCION</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b/>
          <w:sz w:val="20"/>
          <w:u w:val="single"/>
        </w:rPr>
      </w:pPr>
      <w:r>
        <w:rPr>
          <w:rFonts w:ascii="Times New Roman" w:hAnsi="Times New Roman"/>
          <w:sz w:val="20"/>
        </w:rPr>
        <w:t>II.</w:t>
      </w:r>
      <w:r>
        <w:rPr>
          <w:rFonts w:ascii="Times New Roman" w:hAnsi="Times New Roman"/>
          <w:sz w:val="20"/>
        </w:rPr>
        <w:tab/>
        <w:t>FUENTES DEL SIGLO XVI.</w:t>
      </w:r>
    </w:p>
    <w:p w:rsidR="004358AC" w:rsidRDefault="004358AC">
      <w:pPr>
        <w:ind w:left="567" w:right="322" w:hanging="283"/>
        <w:rPr>
          <w:rFonts w:ascii="Times New Roman" w:hAnsi="Times New Roman"/>
          <w:b/>
          <w:sz w:val="20"/>
        </w:rPr>
      </w:pPr>
      <w:r>
        <w:rPr>
          <w:rFonts w:ascii="Times New Roman" w:hAnsi="Times New Roman"/>
          <w:sz w:val="20"/>
        </w:rPr>
        <w:t>1.</w:t>
      </w:r>
      <w:r>
        <w:rPr>
          <w:rFonts w:ascii="Times New Roman" w:hAnsi="Times New Roman"/>
          <w:sz w:val="20"/>
        </w:rPr>
        <w:tab/>
      </w:r>
      <w:r>
        <w:rPr>
          <w:rFonts w:ascii="Times New Roman" w:hAnsi="Times New Roman"/>
          <w:b/>
          <w:sz w:val="20"/>
        </w:rPr>
        <w:t>Introducción</w:t>
      </w:r>
    </w:p>
    <w:p w:rsidR="004358AC" w:rsidRDefault="004358AC">
      <w:pPr>
        <w:ind w:left="567" w:right="322" w:hanging="283"/>
        <w:rPr>
          <w:rFonts w:ascii="Times New Roman" w:hAnsi="Times New Roman"/>
          <w:b/>
          <w:sz w:val="20"/>
        </w:rPr>
      </w:pPr>
    </w:p>
    <w:p w:rsidR="004358AC" w:rsidRDefault="004358AC">
      <w:pPr>
        <w:ind w:left="567" w:right="322" w:hanging="283"/>
        <w:rPr>
          <w:rFonts w:ascii="Times New Roman" w:hAnsi="Times New Roman"/>
          <w:b/>
          <w:sz w:val="20"/>
        </w:rPr>
      </w:pPr>
      <w:r>
        <w:rPr>
          <w:rFonts w:ascii="Times New Roman" w:hAnsi="Times New Roman"/>
          <w:sz w:val="20"/>
        </w:rPr>
        <w:t>2.</w:t>
      </w:r>
      <w:r>
        <w:rPr>
          <w:rFonts w:ascii="Times New Roman" w:hAnsi="Times New Roman"/>
          <w:sz w:val="20"/>
        </w:rPr>
        <w:tab/>
      </w:r>
      <w:r>
        <w:rPr>
          <w:rFonts w:ascii="Times New Roman" w:hAnsi="Times New Roman"/>
          <w:b/>
          <w:sz w:val="20"/>
        </w:rPr>
        <w:t>Teorías estéticas. Técnicas artísticas y tratados de arte</w:t>
      </w:r>
    </w:p>
    <w:p w:rsidR="004358AC" w:rsidRDefault="004358AC">
      <w:pPr>
        <w:ind w:left="851" w:right="322" w:hanging="284"/>
        <w:rPr>
          <w:rFonts w:ascii="Times New Roman" w:hAnsi="Times New Roman"/>
          <w:b/>
          <w:sz w:val="20"/>
        </w:rPr>
      </w:pPr>
      <w:r>
        <w:rPr>
          <w:rFonts w:ascii="Times New Roman" w:hAnsi="Times New Roman"/>
          <w:sz w:val="20"/>
        </w:rPr>
        <w:t>a)</w:t>
      </w:r>
      <w:r>
        <w:rPr>
          <w:rFonts w:ascii="Times New Roman" w:hAnsi="Times New Roman"/>
          <w:sz w:val="20"/>
        </w:rPr>
        <w:tab/>
      </w:r>
      <w:r>
        <w:rPr>
          <w:rFonts w:ascii="Times New Roman" w:hAnsi="Times New Roman"/>
          <w:i/>
          <w:sz w:val="20"/>
        </w:rPr>
        <w:t>Arquitectura</w:t>
      </w:r>
    </w:p>
    <w:p w:rsidR="004358AC" w:rsidRDefault="004358AC">
      <w:pPr>
        <w:ind w:left="851" w:right="322" w:hanging="284"/>
        <w:rPr>
          <w:rFonts w:ascii="Times New Roman" w:hAnsi="Times New Roman"/>
          <w:sz w:val="20"/>
        </w:rPr>
      </w:pPr>
      <w:r>
        <w:rPr>
          <w:rFonts w:ascii="Times New Roman" w:hAnsi="Times New Roman"/>
          <w:sz w:val="20"/>
        </w:rPr>
        <w:tab/>
      </w:r>
      <w:r>
        <w:rPr>
          <w:rFonts w:ascii="Times New Roman" w:hAnsi="Times New Roman"/>
          <w:sz w:val="18"/>
        </w:rPr>
        <w:t>SAGREDO, D.,.</w:t>
      </w:r>
      <w:r>
        <w:rPr>
          <w:rFonts w:ascii="Times New Roman" w:hAnsi="Times New Roman"/>
          <w:sz w:val="20"/>
        </w:rPr>
        <w:t xml:space="preserve"> </w:t>
      </w:r>
      <w:r>
        <w:rPr>
          <w:rFonts w:ascii="Times New Roman" w:hAnsi="Times New Roman"/>
          <w:i/>
          <w:sz w:val="20"/>
        </w:rPr>
        <w:t>Medidas del Romano</w:t>
      </w:r>
      <w:r>
        <w:rPr>
          <w:rFonts w:ascii="Times New Roman" w:hAnsi="Times New Roman"/>
          <w:sz w:val="20"/>
        </w:rPr>
        <w:t xml:space="preserve"> (1526).</w:t>
      </w:r>
    </w:p>
    <w:p w:rsidR="004358AC" w:rsidRDefault="004358AC">
      <w:pPr>
        <w:ind w:left="851" w:right="322" w:hanging="284"/>
        <w:rPr>
          <w:rFonts w:ascii="Times New Roman" w:hAnsi="Times New Roman"/>
          <w:sz w:val="20"/>
        </w:rPr>
      </w:pPr>
      <w:r>
        <w:rPr>
          <w:rFonts w:ascii="Times New Roman" w:hAnsi="Times New Roman"/>
          <w:sz w:val="20"/>
        </w:rPr>
        <w:tab/>
      </w:r>
      <w:r>
        <w:rPr>
          <w:rFonts w:ascii="Times New Roman" w:hAnsi="Times New Roman"/>
          <w:sz w:val="18"/>
        </w:rPr>
        <w:t>RUIZ EL JOVEN, H</w:t>
      </w:r>
      <w:r>
        <w:rPr>
          <w:rFonts w:ascii="Times New Roman" w:hAnsi="Times New Roman"/>
          <w:sz w:val="20"/>
        </w:rPr>
        <w:t xml:space="preserve">., </w:t>
      </w:r>
      <w:r>
        <w:rPr>
          <w:rFonts w:ascii="Times New Roman" w:hAnsi="Times New Roman"/>
          <w:i/>
          <w:sz w:val="20"/>
        </w:rPr>
        <w:t>Libro de Arquitectura</w:t>
      </w:r>
      <w:r>
        <w:rPr>
          <w:rFonts w:ascii="Times New Roman" w:hAnsi="Times New Roman"/>
          <w:sz w:val="20"/>
        </w:rPr>
        <w:t xml:space="preserve"> (1545-1562).</w:t>
      </w:r>
    </w:p>
    <w:p w:rsidR="004358AC" w:rsidRDefault="004358AC">
      <w:pPr>
        <w:ind w:left="851" w:right="322" w:hanging="284"/>
        <w:rPr>
          <w:rFonts w:ascii="Times New Roman" w:hAnsi="Times New Roman"/>
          <w:sz w:val="20"/>
        </w:rPr>
      </w:pPr>
      <w:r>
        <w:rPr>
          <w:rFonts w:ascii="Times New Roman" w:hAnsi="Times New Roman"/>
          <w:sz w:val="20"/>
        </w:rPr>
        <w:tab/>
      </w:r>
      <w:r>
        <w:rPr>
          <w:rFonts w:ascii="Times New Roman" w:hAnsi="Times New Roman"/>
          <w:sz w:val="18"/>
        </w:rPr>
        <w:t>DE VANDELVIRA, A</w:t>
      </w:r>
      <w:r>
        <w:rPr>
          <w:rFonts w:ascii="Times New Roman" w:hAnsi="Times New Roman"/>
          <w:sz w:val="20"/>
        </w:rPr>
        <w:t xml:space="preserve">., </w:t>
      </w:r>
      <w:r>
        <w:rPr>
          <w:rFonts w:ascii="Times New Roman" w:hAnsi="Times New Roman"/>
          <w:i/>
          <w:sz w:val="20"/>
        </w:rPr>
        <w:t>Libro de trazas de cortes de piedras</w:t>
      </w:r>
      <w:r>
        <w:rPr>
          <w:rFonts w:ascii="Times New Roman" w:hAnsi="Times New Roman"/>
          <w:sz w:val="20"/>
        </w:rPr>
        <w:t xml:space="preserve"> (1575-1591).</w:t>
      </w:r>
    </w:p>
    <w:p w:rsidR="004358AC" w:rsidRDefault="004358AC">
      <w:pPr>
        <w:ind w:left="851" w:right="322" w:hanging="284"/>
        <w:rPr>
          <w:rFonts w:ascii="Times New Roman" w:hAnsi="Times New Roman"/>
          <w:b/>
          <w:sz w:val="20"/>
        </w:rPr>
      </w:pPr>
      <w:r>
        <w:rPr>
          <w:rFonts w:ascii="Times New Roman" w:hAnsi="Times New Roman"/>
          <w:sz w:val="20"/>
        </w:rPr>
        <w:t>b)</w:t>
      </w:r>
      <w:r>
        <w:rPr>
          <w:rFonts w:ascii="Times New Roman" w:hAnsi="Times New Roman"/>
          <w:sz w:val="20"/>
        </w:rPr>
        <w:tab/>
      </w:r>
      <w:r>
        <w:rPr>
          <w:rFonts w:ascii="Times New Roman" w:hAnsi="Times New Roman"/>
          <w:i/>
          <w:sz w:val="20"/>
        </w:rPr>
        <w:t>Pintura y escultura</w:t>
      </w:r>
    </w:p>
    <w:p w:rsidR="004358AC" w:rsidRDefault="004358AC">
      <w:pPr>
        <w:ind w:left="851" w:right="322" w:hanging="284"/>
        <w:rPr>
          <w:rFonts w:ascii="Times New Roman" w:hAnsi="Times New Roman"/>
          <w:sz w:val="20"/>
        </w:rPr>
      </w:pPr>
      <w:r>
        <w:rPr>
          <w:rFonts w:ascii="Times New Roman" w:hAnsi="Times New Roman"/>
          <w:sz w:val="20"/>
        </w:rPr>
        <w:tab/>
        <w:t xml:space="preserve">Juan de Arfe y Villafañe. </w:t>
      </w:r>
      <w:r>
        <w:rPr>
          <w:rFonts w:ascii="Times New Roman" w:hAnsi="Times New Roman"/>
          <w:i/>
          <w:sz w:val="20"/>
        </w:rPr>
        <w:t>De varia commensuración para la escultura y</w:t>
      </w:r>
      <w:r>
        <w:rPr>
          <w:rFonts w:ascii="Times New Roman" w:hAnsi="Times New Roman"/>
          <w:sz w:val="20"/>
          <w:u w:val="single"/>
        </w:rPr>
        <w:t xml:space="preserve"> </w:t>
      </w:r>
      <w:r>
        <w:rPr>
          <w:rFonts w:ascii="Times New Roman" w:hAnsi="Times New Roman"/>
          <w:i/>
          <w:sz w:val="20"/>
        </w:rPr>
        <w:t>arquitectura</w:t>
      </w:r>
      <w:r>
        <w:rPr>
          <w:rFonts w:ascii="Times New Roman" w:hAnsi="Times New Roman"/>
          <w:sz w:val="20"/>
        </w:rPr>
        <w:t xml:space="preserve"> (1585).</w:t>
      </w:r>
    </w:p>
    <w:p w:rsidR="004358AC" w:rsidRDefault="004358AC">
      <w:pPr>
        <w:ind w:left="851" w:right="322" w:hanging="284"/>
        <w:rPr>
          <w:rFonts w:ascii="Times New Roman" w:hAnsi="Times New Roman"/>
          <w:sz w:val="20"/>
        </w:rPr>
      </w:pPr>
      <w:r>
        <w:rPr>
          <w:rFonts w:ascii="Times New Roman" w:hAnsi="Times New Roman"/>
          <w:sz w:val="20"/>
        </w:rPr>
        <w:tab/>
        <w:t xml:space="preserve">Francisco de Holanda. </w:t>
      </w:r>
      <w:r>
        <w:rPr>
          <w:rFonts w:ascii="Times New Roman" w:hAnsi="Times New Roman"/>
          <w:i/>
          <w:sz w:val="20"/>
        </w:rPr>
        <w:t>De la pintura antigua</w:t>
      </w:r>
      <w:r>
        <w:rPr>
          <w:rFonts w:ascii="Times New Roman" w:hAnsi="Times New Roman"/>
          <w:sz w:val="20"/>
        </w:rPr>
        <w:t xml:space="preserve"> (1548).</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sz w:val="20"/>
        </w:rPr>
        <w:t>3.</w:t>
      </w:r>
      <w:r>
        <w:rPr>
          <w:rFonts w:ascii="Times New Roman" w:hAnsi="Times New Roman"/>
          <w:sz w:val="20"/>
        </w:rPr>
        <w:tab/>
      </w:r>
      <w:r>
        <w:rPr>
          <w:rFonts w:ascii="Times New Roman" w:hAnsi="Times New Roman"/>
          <w:b/>
          <w:i/>
          <w:sz w:val="20"/>
        </w:rPr>
        <w:t>Biografía de artistas</w:t>
      </w:r>
    </w:p>
    <w:p w:rsidR="004358AC" w:rsidRDefault="004358AC">
      <w:pPr>
        <w:ind w:left="567" w:right="322"/>
        <w:rPr>
          <w:rFonts w:ascii="Times New Roman" w:hAnsi="Times New Roman"/>
          <w:sz w:val="20"/>
        </w:rPr>
      </w:pPr>
      <w:r>
        <w:rPr>
          <w:rFonts w:ascii="Times New Roman" w:hAnsi="Times New Roman"/>
          <w:sz w:val="18"/>
        </w:rPr>
        <w:t>DE VILLALON, C.,</w:t>
      </w:r>
      <w:r>
        <w:rPr>
          <w:rFonts w:ascii="Times New Roman" w:hAnsi="Times New Roman"/>
          <w:sz w:val="20"/>
        </w:rPr>
        <w:t xml:space="preserve"> </w:t>
      </w:r>
      <w:r>
        <w:rPr>
          <w:rFonts w:ascii="Times New Roman" w:hAnsi="Times New Roman"/>
          <w:i/>
          <w:sz w:val="20"/>
        </w:rPr>
        <w:t>Ingeniosa comparación entre lo antiguo y lo presente</w:t>
      </w:r>
      <w:r>
        <w:rPr>
          <w:rFonts w:ascii="Times New Roman" w:hAnsi="Times New Roman"/>
          <w:sz w:val="20"/>
        </w:rPr>
        <w:t>,1539.</w:t>
      </w:r>
    </w:p>
    <w:p w:rsidR="004358AC" w:rsidRDefault="004358AC">
      <w:pPr>
        <w:ind w:left="567" w:right="322"/>
        <w:rPr>
          <w:rFonts w:ascii="Times New Roman" w:hAnsi="Times New Roman"/>
          <w:sz w:val="20"/>
        </w:rPr>
      </w:pPr>
      <w:r>
        <w:rPr>
          <w:rFonts w:ascii="Times New Roman" w:hAnsi="Times New Roman"/>
          <w:sz w:val="18"/>
        </w:rPr>
        <w:t>DE GUEVARA, F.,</w:t>
      </w:r>
      <w:r>
        <w:rPr>
          <w:rFonts w:ascii="Times New Roman" w:hAnsi="Times New Roman"/>
          <w:sz w:val="20"/>
        </w:rPr>
        <w:t xml:space="preserve"> </w:t>
      </w:r>
      <w:r>
        <w:rPr>
          <w:rFonts w:ascii="Times New Roman" w:hAnsi="Times New Roman"/>
          <w:i/>
          <w:sz w:val="20"/>
        </w:rPr>
        <w:t xml:space="preserve">Comentarios de </w:t>
      </w:r>
      <w:smartTag w:uri="urn:schemas-microsoft-com:office:smarttags" w:element="PersonName">
        <w:smartTagPr>
          <w:attr w:name="ProductID" w:val="la Pintura"/>
        </w:smartTagPr>
        <w:r>
          <w:rPr>
            <w:rFonts w:ascii="Times New Roman" w:hAnsi="Times New Roman"/>
            <w:i/>
            <w:sz w:val="20"/>
          </w:rPr>
          <w:t>la Pintura</w:t>
        </w:r>
      </w:smartTag>
      <w:r>
        <w:rPr>
          <w:rFonts w:ascii="Times New Roman" w:hAnsi="Times New Roman"/>
          <w:sz w:val="20"/>
        </w:rPr>
        <w:t>, 1560.</w:t>
      </w:r>
    </w:p>
    <w:p w:rsidR="004358AC" w:rsidRDefault="004358AC">
      <w:pPr>
        <w:ind w:left="567" w:right="322"/>
        <w:rPr>
          <w:rFonts w:ascii="Times New Roman" w:hAnsi="Times New Roman"/>
          <w:sz w:val="20"/>
        </w:rPr>
      </w:pPr>
      <w:r>
        <w:rPr>
          <w:rFonts w:ascii="Times New Roman" w:hAnsi="Times New Roman"/>
          <w:sz w:val="18"/>
        </w:rPr>
        <w:t>DE VELASCO, L.,</w:t>
      </w:r>
      <w:r>
        <w:rPr>
          <w:rFonts w:ascii="Times New Roman" w:hAnsi="Times New Roman"/>
          <w:sz w:val="20"/>
        </w:rPr>
        <w:t xml:space="preserve"> </w:t>
      </w:r>
      <w:r>
        <w:rPr>
          <w:rFonts w:ascii="Times New Roman" w:hAnsi="Times New Roman"/>
          <w:i/>
          <w:sz w:val="20"/>
        </w:rPr>
        <w:t>Traducción de Los Diez Libros de Arquitectura de Vitruvio</w:t>
      </w:r>
      <w:r>
        <w:rPr>
          <w:rFonts w:ascii="Times New Roman" w:hAnsi="Times New Roman"/>
          <w:sz w:val="20"/>
        </w:rPr>
        <w:t xml:space="preserve"> (1550-1565).</w:t>
      </w:r>
    </w:p>
    <w:p w:rsidR="004358AC" w:rsidRDefault="004358AC">
      <w:pPr>
        <w:ind w:left="567" w:right="322"/>
        <w:rPr>
          <w:rFonts w:ascii="Times New Roman" w:hAnsi="Times New Roman"/>
          <w:sz w:val="20"/>
        </w:rPr>
      </w:pPr>
      <w:r>
        <w:rPr>
          <w:rFonts w:ascii="Times New Roman" w:hAnsi="Times New Roman"/>
          <w:sz w:val="18"/>
        </w:rPr>
        <w:t>DE ARFE Y VILLAFAÑE, J</w:t>
      </w:r>
      <w:r>
        <w:rPr>
          <w:rFonts w:ascii="Times New Roman" w:hAnsi="Times New Roman"/>
          <w:sz w:val="20"/>
        </w:rPr>
        <w:t xml:space="preserve">., </w:t>
      </w:r>
      <w:r>
        <w:rPr>
          <w:rFonts w:ascii="Times New Roman" w:hAnsi="Times New Roman"/>
          <w:i/>
          <w:sz w:val="20"/>
        </w:rPr>
        <w:t>De varia commensuración para la escultura y arquitectura</w:t>
      </w:r>
      <w:r>
        <w:rPr>
          <w:rFonts w:ascii="Times New Roman" w:hAnsi="Times New Roman"/>
          <w:sz w:val="20"/>
        </w:rPr>
        <w:t>, 1585.</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sz w:val="20"/>
        </w:rPr>
        <w:t>4.</w:t>
      </w:r>
      <w:r>
        <w:rPr>
          <w:rFonts w:ascii="Times New Roman" w:hAnsi="Times New Roman"/>
          <w:sz w:val="20"/>
        </w:rPr>
        <w:tab/>
      </w:r>
      <w:r>
        <w:rPr>
          <w:rFonts w:ascii="Times New Roman" w:hAnsi="Times New Roman"/>
          <w:b/>
          <w:sz w:val="20"/>
        </w:rPr>
        <w:t>Las fuentes iconográficas</w:t>
      </w:r>
    </w:p>
    <w:p w:rsidR="004358AC" w:rsidRDefault="004358AC">
      <w:pPr>
        <w:ind w:left="567" w:right="322"/>
        <w:rPr>
          <w:rFonts w:ascii="Times New Roman" w:hAnsi="Times New Roman"/>
          <w:sz w:val="20"/>
        </w:rPr>
      </w:pPr>
      <w:r>
        <w:rPr>
          <w:rFonts w:ascii="Times New Roman" w:hAnsi="Times New Roman"/>
          <w:sz w:val="18"/>
        </w:rPr>
        <w:t>NADAL, J.,</w:t>
      </w:r>
      <w:r>
        <w:rPr>
          <w:rFonts w:ascii="Times New Roman" w:hAnsi="Times New Roman"/>
          <w:sz w:val="20"/>
        </w:rPr>
        <w:t xml:space="preserve"> </w:t>
      </w:r>
      <w:r>
        <w:rPr>
          <w:rFonts w:ascii="Times New Roman" w:hAnsi="Times New Roman"/>
          <w:i/>
          <w:sz w:val="20"/>
        </w:rPr>
        <w:t xml:space="preserve">Imágenes de </w:t>
      </w:r>
      <w:smartTag w:uri="urn:schemas-microsoft-com:office:smarttags" w:element="PersonName">
        <w:smartTagPr>
          <w:attr w:name="ProductID" w:val="la Historia Evang￩lica"/>
        </w:smartTagPr>
        <w:r>
          <w:rPr>
            <w:rFonts w:ascii="Times New Roman" w:hAnsi="Times New Roman"/>
            <w:i/>
            <w:sz w:val="20"/>
          </w:rPr>
          <w:t>la Historia Evangélica</w:t>
        </w:r>
      </w:smartTag>
      <w:r>
        <w:rPr>
          <w:rFonts w:ascii="Times New Roman" w:hAnsi="Times New Roman"/>
          <w:sz w:val="20"/>
        </w:rPr>
        <w:t>, 1593.</w:t>
      </w:r>
    </w:p>
    <w:p w:rsidR="004358AC" w:rsidRDefault="004358AC">
      <w:pPr>
        <w:ind w:left="567" w:right="322"/>
        <w:rPr>
          <w:rFonts w:ascii="Times New Roman" w:hAnsi="Times New Roman"/>
          <w:sz w:val="20"/>
        </w:rPr>
      </w:pPr>
      <w:r>
        <w:rPr>
          <w:rFonts w:ascii="Times New Roman" w:hAnsi="Times New Roman"/>
          <w:sz w:val="18"/>
        </w:rPr>
        <w:t>TOSTADO RIVERA DE MADRIGAL, A.,</w:t>
      </w:r>
      <w:r>
        <w:rPr>
          <w:rFonts w:ascii="Times New Roman" w:hAnsi="Times New Roman"/>
          <w:sz w:val="20"/>
        </w:rPr>
        <w:t xml:space="preserve"> </w:t>
      </w:r>
      <w:r>
        <w:rPr>
          <w:rFonts w:ascii="Times New Roman" w:hAnsi="Times New Roman"/>
          <w:i/>
          <w:sz w:val="20"/>
        </w:rPr>
        <w:t>Sobre los dioses de los gentiles</w:t>
      </w:r>
      <w:r>
        <w:rPr>
          <w:rFonts w:ascii="Times New Roman" w:hAnsi="Times New Roman"/>
          <w:sz w:val="20"/>
        </w:rPr>
        <w:t xml:space="preserve">, 1440; y </w:t>
      </w:r>
      <w:r>
        <w:rPr>
          <w:rFonts w:ascii="Times New Roman" w:hAnsi="Times New Roman"/>
          <w:sz w:val="18"/>
        </w:rPr>
        <w:t>PEREZ DE MOYA, J.,</w:t>
      </w:r>
      <w:r>
        <w:rPr>
          <w:rFonts w:ascii="Times New Roman" w:hAnsi="Times New Roman"/>
          <w:sz w:val="20"/>
        </w:rPr>
        <w:t xml:space="preserve"> </w:t>
      </w:r>
      <w:r>
        <w:rPr>
          <w:rFonts w:ascii="Times New Roman" w:hAnsi="Times New Roman"/>
          <w:i/>
          <w:sz w:val="20"/>
        </w:rPr>
        <w:t>Philosophia Secreta</w:t>
      </w:r>
      <w:r>
        <w:rPr>
          <w:rFonts w:ascii="Times New Roman" w:hAnsi="Times New Roman"/>
          <w:sz w:val="20"/>
        </w:rPr>
        <w:t>, 1585.</w:t>
      </w:r>
    </w:p>
    <w:p w:rsidR="004358AC" w:rsidRDefault="004358AC">
      <w:pPr>
        <w:ind w:left="567" w:right="322"/>
        <w:rPr>
          <w:rFonts w:ascii="Times New Roman" w:hAnsi="Times New Roman"/>
          <w:sz w:val="20"/>
        </w:rPr>
      </w:pPr>
      <w:r>
        <w:rPr>
          <w:rFonts w:ascii="Times New Roman" w:hAnsi="Times New Roman"/>
          <w:sz w:val="20"/>
        </w:rPr>
        <w:t xml:space="preserve">DE HOROZCO Y </w:t>
      </w:r>
      <w:r>
        <w:rPr>
          <w:rFonts w:ascii="Times New Roman" w:hAnsi="Times New Roman"/>
          <w:sz w:val="18"/>
        </w:rPr>
        <w:t>COVARRUBIAS, J</w:t>
      </w:r>
      <w:r>
        <w:rPr>
          <w:rFonts w:ascii="Times New Roman" w:hAnsi="Times New Roman"/>
          <w:sz w:val="20"/>
        </w:rPr>
        <w:t xml:space="preserve">., </w:t>
      </w:r>
      <w:r>
        <w:rPr>
          <w:rFonts w:ascii="Times New Roman" w:hAnsi="Times New Roman"/>
          <w:i/>
          <w:sz w:val="20"/>
        </w:rPr>
        <w:t>Los emblemas Morales</w:t>
      </w:r>
      <w:r>
        <w:rPr>
          <w:rFonts w:ascii="Times New Roman" w:hAnsi="Times New Roman"/>
          <w:sz w:val="20"/>
        </w:rPr>
        <w:t>, 1589.</w:t>
      </w:r>
    </w:p>
    <w:p w:rsidR="004358AC" w:rsidRDefault="004358AC">
      <w:pPr>
        <w:ind w:left="567" w:right="322"/>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sz w:val="20"/>
        </w:rPr>
        <w:t>5.</w:t>
      </w:r>
      <w:r>
        <w:rPr>
          <w:rFonts w:ascii="Times New Roman" w:hAnsi="Times New Roman"/>
          <w:b/>
          <w:sz w:val="20"/>
        </w:rPr>
        <w:tab/>
        <w:t>Descripción de obras de arte</w:t>
      </w:r>
    </w:p>
    <w:p w:rsidR="004358AC" w:rsidRDefault="004358AC">
      <w:pPr>
        <w:ind w:left="567" w:right="322" w:hanging="283"/>
        <w:rPr>
          <w:rFonts w:ascii="Times New Roman" w:hAnsi="Times New Roman"/>
          <w:sz w:val="20"/>
        </w:rPr>
      </w:pPr>
      <w:r>
        <w:rPr>
          <w:rFonts w:ascii="Times New Roman" w:hAnsi="Times New Roman"/>
          <w:sz w:val="20"/>
        </w:rPr>
        <w:tab/>
      </w:r>
      <w:r>
        <w:rPr>
          <w:rFonts w:ascii="Times New Roman" w:hAnsi="Times New Roman"/>
          <w:sz w:val="18"/>
        </w:rPr>
        <w:t>DE MORALES, A.,</w:t>
      </w:r>
      <w:r>
        <w:rPr>
          <w:rFonts w:ascii="Times New Roman" w:hAnsi="Times New Roman"/>
          <w:sz w:val="20"/>
        </w:rPr>
        <w:t xml:space="preserve"> </w:t>
      </w:r>
      <w:r>
        <w:rPr>
          <w:rFonts w:ascii="Times New Roman" w:hAnsi="Times New Roman"/>
          <w:i/>
          <w:sz w:val="20"/>
        </w:rPr>
        <w:t>Las antigüedades de las ciudades de España</w:t>
      </w:r>
      <w:r>
        <w:rPr>
          <w:rFonts w:ascii="Times New Roman" w:hAnsi="Times New Roman"/>
          <w:sz w:val="20"/>
        </w:rPr>
        <w:t xml:space="preserve">, 1575, y </w:t>
      </w:r>
      <w:r>
        <w:rPr>
          <w:rFonts w:ascii="Times New Roman" w:hAnsi="Times New Roman"/>
          <w:i/>
          <w:sz w:val="20"/>
        </w:rPr>
        <w:t>Viaje a los Reinos de León y Galicia, y Principado de Asturias</w:t>
      </w:r>
      <w:r>
        <w:rPr>
          <w:rFonts w:ascii="Times New Roman" w:hAnsi="Times New Roman"/>
          <w:sz w:val="20"/>
        </w:rPr>
        <w:t>, 1572.</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FUENTES DEL SIGLO XVII.</w:t>
      </w:r>
    </w:p>
    <w:p w:rsidR="004358AC" w:rsidRDefault="004358AC">
      <w:pPr>
        <w:ind w:left="567" w:right="322" w:hanging="283"/>
        <w:rPr>
          <w:rFonts w:ascii="Times New Roman" w:hAnsi="Times New Roman"/>
          <w:b/>
          <w:sz w:val="20"/>
        </w:rPr>
      </w:pPr>
      <w:r>
        <w:rPr>
          <w:rFonts w:ascii="Times New Roman" w:hAnsi="Times New Roman"/>
          <w:sz w:val="20"/>
        </w:rPr>
        <w:t>1.</w:t>
      </w:r>
      <w:r>
        <w:rPr>
          <w:rFonts w:ascii="Times New Roman" w:hAnsi="Times New Roman"/>
          <w:sz w:val="20"/>
        </w:rPr>
        <w:tab/>
      </w:r>
      <w:r>
        <w:rPr>
          <w:rFonts w:ascii="Times New Roman" w:hAnsi="Times New Roman"/>
          <w:b/>
          <w:sz w:val="20"/>
        </w:rPr>
        <w:t>Introducción</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sz w:val="20"/>
        </w:rPr>
        <w:t>2.</w:t>
      </w:r>
      <w:r>
        <w:rPr>
          <w:rFonts w:ascii="Times New Roman" w:hAnsi="Times New Roman"/>
          <w:sz w:val="20"/>
        </w:rPr>
        <w:tab/>
      </w:r>
      <w:r>
        <w:rPr>
          <w:rFonts w:ascii="Times New Roman" w:hAnsi="Times New Roman"/>
          <w:b/>
          <w:sz w:val="20"/>
        </w:rPr>
        <w:t xml:space="preserve"> Teorías estéticas, técnicas artísticas y tratados de arte</w:t>
      </w:r>
    </w:p>
    <w:p w:rsidR="004358AC" w:rsidRDefault="004358AC">
      <w:pPr>
        <w:ind w:left="851" w:right="322" w:hanging="284"/>
        <w:rPr>
          <w:rFonts w:ascii="Times New Roman" w:hAnsi="Times New Roman"/>
          <w:b/>
          <w:sz w:val="20"/>
        </w:rPr>
      </w:pPr>
      <w:r>
        <w:rPr>
          <w:rFonts w:ascii="Times New Roman" w:hAnsi="Times New Roman"/>
          <w:sz w:val="20"/>
        </w:rPr>
        <w:t>a)</w:t>
      </w:r>
      <w:r>
        <w:rPr>
          <w:rFonts w:ascii="Times New Roman" w:hAnsi="Times New Roman"/>
          <w:sz w:val="20"/>
        </w:rPr>
        <w:tab/>
      </w:r>
      <w:r>
        <w:rPr>
          <w:rFonts w:ascii="Times New Roman" w:hAnsi="Times New Roman"/>
          <w:i/>
          <w:sz w:val="20"/>
        </w:rPr>
        <w:t>Arquitectura</w:t>
      </w:r>
    </w:p>
    <w:p w:rsidR="004358AC" w:rsidRDefault="004358AC">
      <w:pPr>
        <w:ind w:left="851" w:right="322" w:hanging="284"/>
        <w:rPr>
          <w:rFonts w:ascii="Times New Roman" w:hAnsi="Times New Roman"/>
          <w:sz w:val="20"/>
        </w:rPr>
      </w:pPr>
      <w:r>
        <w:rPr>
          <w:rFonts w:ascii="Times New Roman" w:hAnsi="Times New Roman"/>
          <w:sz w:val="20"/>
        </w:rPr>
        <w:tab/>
      </w:r>
      <w:r>
        <w:rPr>
          <w:rFonts w:ascii="Times New Roman" w:hAnsi="Times New Roman"/>
          <w:sz w:val="18"/>
        </w:rPr>
        <w:t>DE SAN NICOLAS</w:t>
      </w:r>
      <w:r>
        <w:rPr>
          <w:rFonts w:ascii="Times New Roman" w:hAnsi="Times New Roman"/>
          <w:sz w:val="20"/>
        </w:rPr>
        <w:t xml:space="preserve">, Fray L., </w:t>
      </w:r>
      <w:r>
        <w:rPr>
          <w:rFonts w:ascii="Times New Roman" w:hAnsi="Times New Roman"/>
          <w:i/>
          <w:sz w:val="20"/>
        </w:rPr>
        <w:t>Arte y Uso de arquitectura</w:t>
      </w:r>
      <w:r>
        <w:rPr>
          <w:rFonts w:ascii="Times New Roman" w:hAnsi="Times New Roman"/>
          <w:sz w:val="20"/>
        </w:rPr>
        <w:t xml:space="preserve"> (1633 y 1663).</w:t>
      </w:r>
    </w:p>
    <w:p w:rsidR="004358AC" w:rsidRDefault="004358AC">
      <w:pPr>
        <w:ind w:left="851" w:right="322" w:hanging="284"/>
        <w:rPr>
          <w:rFonts w:ascii="Times New Roman" w:hAnsi="Times New Roman"/>
          <w:sz w:val="20"/>
        </w:rPr>
      </w:pPr>
      <w:r>
        <w:rPr>
          <w:rFonts w:ascii="Times New Roman" w:hAnsi="Times New Roman"/>
          <w:sz w:val="20"/>
        </w:rPr>
        <w:tab/>
      </w:r>
      <w:r>
        <w:rPr>
          <w:rFonts w:ascii="Times New Roman" w:hAnsi="Times New Roman"/>
          <w:sz w:val="18"/>
        </w:rPr>
        <w:t>DE TORIJA, J</w:t>
      </w:r>
      <w:r>
        <w:rPr>
          <w:rFonts w:ascii="Times New Roman" w:hAnsi="Times New Roman"/>
          <w:sz w:val="20"/>
        </w:rPr>
        <w:t xml:space="preserve">,. </w:t>
      </w:r>
      <w:r>
        <w:rPr>
          <w:rFonts w:ascii="Times New Roman" w:hAnsi="Times New Roman"/>
          <w:i/>
          <w:sz w:val="20"/>
        </w:rPr>
        <w:t>Breve Tratado de todo Género de bóvedas</w:t>
      </w:r>
      <w:r>
        <w:rPr>
          <w:rFonts w:ascii="Times New Roman" w:hAnsi="Times New Roman"/>
          <w:sz w:val="20"/>
        </w:rPr>
        <w:t>, 1661.</w:t>
      </w:r>
    </w:p>
    <w:p w:rsidR="004358AC" w:rsidRDefault="004358AC">
      <w:pPr>
        <w:ind w:left="851" w:right="322" w:hanging="284"/>
        <w:rPr>
          <w:rFonts w:ascii="Times New Roman" w:hAnsi="Times New Roman"/>
          <w:sz w:val="20"/>
        </w:rPr>
      </w:pPr>
      <w:r>
        <w:rPr>
          <w:rFonts w:ascii="Times New Roman" w:hAnsi="Times New Roman"/>
          <w:sz w:val="20"/>
        </w:rPr>
        <w:tab/>
      </w:r>
      <w:r>
        <w:rPr>
          <w:rFonts w:ascii="Times New Roman" w:hAnsi="Times New Roman"/>
          <w:sz w:val="18"/>
        </w:rPr>
        <w:t>CARAMUEL, J</w:t>
      </w:r>
      <w:r>
        <w:rPr>
          <w:rFonts w:ascii="Times New Roman" w:hAnsi="Times New Roman"/>
          <w:sz w:val="20"/>
        </w:rPr>
        <w:t xml:space="preserve">., </w:t>
      </w:r>
      <w:r>
        <w:rPr>
          <w:rFonts w:ascii="Times New Roman" w:hAnsi="Times New Roman"/>
          <w:i/>
          <w:sz w:val="20"/>
        </w:rPr>
        <w:t>Arquitectura civil Recta y Oblicua</w:t>
      </w:r>
      <w:r>
        <w:rPr>
          <w:rFonts w:ascii="Times New Roman" w:hAnsi="Times New Roman"/>
          <w:sz w:val="20"/>
        </w:rPr>
        <w:t>, 1678.</w:t>
      </w:r>
    </w:p>
    <w:p w:rsidR="004358AC" w:rsidRDefault="004358AC">
      <w:pPr>
        <w:ind w:left="851" w:right="322" w:hanging="284"/>
        <w:rPr>
          <w:rFonts w:ascii="Times New Roman" w:hAnsi="Times New Roman"/>
          <w:b/>
          <w:sz w:val="20"/>
        </w:rPr>
      </w:pPr>
      <w:r>
        <w:rPr>
          <w:rFonts w:ascii="Times New Roman" w:hAnsi="Times New Roman"/>
          <w:sz w:val="20"/>
        </w:rPr>
        <w:t>b)</w:t>
      </w:r>
      <w:r>
        <w:rPr>
          <w:rFonts w:ascii="Times New Roman" w:hAnsi="Times New Roman"/>
          <w:sz w:val="20"/>
        </w:rPr>
        <w:tab/>
      </w:r>
      <w:r>
        <w:rPr>
          <w:rFonts w:ascii="Times New Roman" w:hAnsi="Times New Roman"/>
          <w:i/>
          <w:sz w:val="20"/>
        </w:rPr>
        <w:t>Pintura</w:t>
      </w:r>
    </w:p>
    <w:p w:rsidR="004358AC" w:rsidRDefault="004358AC">
      <w:pPr>
        <w:ind w:left="993" w:right="322" w:hanging="142"/>
        <w:rPr>
          <w:rFonts w:ascii="Times New Roman" w:hAnsi="Times New Roman"/>
          <w:sz w:val="20"/>
        </w:rPr>
      </w:pPr>
      <w:r>
        <w:rPr>
          <w:rFonts w:ascii="Times New Roman" w:hAnsi="Times New Roman"/>
          <w:sz w:val="20"/>
        </w:rPr>
        <w:t xml:space="preserve">CARDUCHO, V.M, </w:t>
      </w:r>
      <w:r>
        <w:rPr>
          <w:rFonts w:ascii="Times New Roman" w:hAnsi="Times New Roman"/>
          <w:i/>
          <w:sz w:val="20"/>
        </w:rPr>
        <w:t>Diálogos de la pintura</w:t>
      </w:r>
      <w:r>
        <w:rPr>
          <w:rFonts w:ascii="Times New Roman" w:hAnsi="Times New Roman"/>
          <w:sz w:val="20"/>
        </w:rPr>
        <w:t>, 1933.</w:t>
      </w:r>
    </w:p>
    <w:p w:rsidR="004358AC" w:rsidRDefault="004358AC">
      <w:pPr>
        <w:ind w:left="993" w:right="322" w:hanging="142"/>
        <w:rPr>
          <w:rFonts w:ascii="Times New Roman" w:hAnsi="Times New Roman"/>
          <w:sz w:val="20"/>
        </w:rPr>
      </w:pPr>
      <w:r>
        <w:rPr>
          <w:rFonts w:ascii="Times New Roman" w:hAnsi="Times New Roman"/>
          <w:sz w:val="20"/>
        </w:rPr>
        <w:t xml:space="preserve">PACHECHO, F., </w:t>
      </w:r>
      <w:r>
        <w:rPr>
          <w:rFonts w:ascii="Times New Roman" w:hAnsi="Times New Roman"/>
          <w:i/>
          <w:sz w:val="20"/>
        </w:rPr>
        <w:t>Arte de la pintura</w:t>
      </w:r>
      <w:r>
        <w:rPr>
          <w:rFonts w:ascii="Times New Roman" w:hAnsi="Times New Roman"/>
          <w:sz w:val="20"/>
        </w:rPr>
        <w:t>, 1649.</w:t>
      </w:r>
    </w:p>
    <w:p w:rsidR="004358AC" w:rsidRDefault="004358AC">
      <w:pPr>
        <w:ind w:left="993" w:right="322" w:hanging="142"/>
        <w:rPr>
          <w:rFonts w:ascii="Times New Roman" w:hAnsi="Times New Roman"/>
          <w:sz w:val="20"/>
        </w:rPr>
      </w:pPr>
      <w:r>
        <w:rPr>
          <w:rFonts w:ascii="Times New Roman" w:hAnsi="Times New Roman"/>
          <w:sz w:val="20"/>
        </w:rPr>
        <w:t xml:space="preserve">MARTINEZ, J., </w:t>
      </w:r>
      <w:r>
        <w:rPr>
          <w:rFonts w:ascii="Times New Roman" w:hAnsi="Times New Roman"/>
          <w:i/>
          <w:sz w:val="20"/>
        </w:rPr>
        <w:t>Discursos practicables de la pintura</w:t>
      </w:r>
      <w:r>
        <w:rPr>
          <w:rFonts w:ascii="Times New Roman" w:hAnsi="Times New Roman"/>
          <w:sz w:val="20"/>
        </w:rPr>
        <w:t>, 1675.</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sz w:val="20"/>
        </w:rPr>
        <w:t>3.</w:t>
      </w:r>
      <w:r>
        <w:rPr>
          <w:rFonts w:ascii="Times New Roman" w:hAnsi="Times New Roman"/>
          <w:b/>
          <w:sz w:val="20"/>
        </w:rPr>
        <w:tab/>
        <w:t>Biografías de artistas</w:t>
      </w:r>
    </w:p>
    <w:p w:rsidR="004358AC" w:rsidRDefault="004358AC">
      <w:pPr>
        <w:ind w:left="567" w:right="322"/>
        <w:rPr>
          <w:rFonts w:ascii="Times New Roman" w:hAnsi="Times New Roman"/>
          <w:sz w:val="20"/>
        </w:rPr>
      </w:pPr>
      <w:r>
        <w:rPr>
          <w:rFonts w:ascii="Times New Roman" w:hAnsi="Times New Roman"/>
          <w:sz w:val="18"/>
        </w:rPr>
        <w:t>CESPEDES, P.</w:t>
      </w:r>
      <w:r>
        <w:rPr>
          <w:rFonts w:ascii="Times New Roman" w:hAnsi="Times New Roman"/>
          <w:sz w:val="20"/>
        </w:rPr>
        <w:t xml:space="preserve"> de., </w:t>
      </w:r>
      <w:r>
        <w:rPr>
          <w:rFonts w:ascii="Times New Roman" w:hAnsi="Times New Roman"/>
          <w:i/>
          <w:sz w:val="20"/>
        </w:rPr>
        <w:t>Discurso de la comparación de la antigua y moderna pintura y escultura</w:t>
      </w:r>
      <w:r>
        <w:rPr>
          <w:rFonts w:ascii="Times New Roman" w:hAnsi="Times New Roman"/>
          <w:sz w:val="20"/>
        </w:rPr>
        <w:t>, 1604.</w:t>
      </w:r>
    </w:p>
    <w:p w:rsidR="004358AC" w:rsidRDefault="004358AC">
      <w:pPr>
        <w:ind w:left="567" w:right="322"/>
        <w:rPr>
          <w:rFonts w:ascii="Times New Roman" w:hAnsi="Times New Roman"/>
          <w:sz w:val="20"/>
        </w:rPr>
      </w:pPr>
      <w:r>
        <w:rPr>
          <w:rFonts w:ascii="Times New Roman" w:hAnsi="Times New Roman"/>
          <w:sz w:val="18"/>
        </w:rPr>
        <w:t>PACHECO, F.,</w:t>
      </w:r>
      <w:r>
        <w:rPr>
          <w:rFonts w:ascii="Times New Roman" w:hAnsi="Times New Roman"/>
          <w:sz w:val="20"/>
        </w:rPr>
        <w:t xml:space="preserve"> </w:t>
      </w:r>
      <w:r>
        <w:rPr>
          <w:rFonts w:ascii="Times New Roman" w:hAnsi="Times New Roman"/>
          <w:i/>
          <w:sz w:val="20"/>
        </w:rPr>
        <w:t>Libro de descripción de verdaderos retratos de ilustres y memorables varones</w:t>
      </w:r>
      <w:r>
        <w:rPr>
          <w:rFonts w:ascii="Times New Roman" w:hAnsi="Times New Roman"/>
          <w:sz w:val="20"/>
        </w:rPr>
        <w:t>, 1599.</w:t>
      </w:r>
    </w:p>
    <w:p w:rsidR="004358AC" w:rsidRDefault="004358AC">
      <w:pPr>
        <w:ind w:left="567" w:right="322"/>
        <w:rPr>
          <w:rFonts w:ascii="Times New Roman" w:hAnsi="Times New Roman"/>
          <w:sz w:val="20"/>
        </w:rPr>
      </w:pPr>
      <w:r>
        <w:rPr>
          <w:rFonts w:ascii="Times New Roman" w:hAnsi="Times New Roman"/>
          <w:sz w:val="18"/>
        </w:rPr>
        <w:t>DIAZ DEL VALLE, L.,</w:t>
      </w:r>
      <w:r>
        <w:rPr>
          <w:rFonts w:ascii="Times New Roman" w:hAnsi="Times New Roman"/>
          <w:sz w:val="20"/>
        </w:rPr>
        <w:t xml:space="preserve"> </w:t>
      </w:r>
      <w:r>
        <w:rPr>
          <w:rFonts w:ascii="Times New Roman" w:hAnsi="Times New Roman"/>
          <w:i/>
          <w:sz w:val="20"/>
        </w:rPr>
        <w:t>Epílogo y nomenclatura de algunos artífices</w:t>
      </w:r>
      <w:r>
        <w:rPr>
          <w:rFonts w:ascii="Times New Roman" w:hAnsi="Times New Roman"/>
          <w:sz w:val="20"/>
        </w:rPr>
        <w:t>, 1659.</w:t>
      </w:r>
    </w:p>
    <w:p w:rsidR="004358AC" w:rsidRDefault="004358AC">
      <w:pPr>
        <w:ind w:left="567" w:right="322"/>
        <w:rPr>
          <w:rFonts w:ascii="Times New Roman" w:hAnsi="Times New Roman"/>
          <w:b/>
          <w:sz w:val="20"/>
        </w:rPr>
      </w:pP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b/>
          <w:sz w:val="20"/>
        </w:rPr>
        <w:tab/>
        <w:t>Las fuentes iconográficas</w:t>
      </w:r>
    </w:p>
    <w:p w:rsidR="004358AC" w:rsidRDefault="004358AC">
      <w:pPr>
        <w:ind w:left="567" w:right="322"/>
        <w:rPr>
          <w:rFonts w:ascii="Times New Roman" w:hAnsi="Times New Roman"/>
          <w:sz w:val="20"/>
        </w:rPr>
      </w:pPr>
      <w:r>
        <w:rPr>
          <w:rFonts w:ascii="Times New Roman" w:hAnsi="Times New Roman"/>
          <w:sz w:val="18"/>
        </w:rPr>
        <w:t>VITORIA, B</w:t>
      </w:r>
      <w:r>
        <w:rPr>
          <w:rFonts w:ascii="Times New Roman" w:hAnsi="Times New Roman"/>
          <w:sz w:val="20"/>
        </w:rPr>
        <w:t xml:space="preserve">. de, </w:t>
      </w:r>
      <w:r>
        <w:rPr>
          <w:rFonts w:ascii="Times New Roman" w:hAnsi="Times New Roman"/>
          <w:i/>
          <w:sz w:val="20"/>
        </w:rPr>
        <w:t>Theatro de los dioses</w:t>
      </w:r>
      <w:r>
        <w:rPr>
          <w:rFonts w:ascii="Times New Roman" w:hAnsi="Times New Roman"/>
          <w:sz w:val="20"/>
        </w:rPr>
        <w:t xml:space="preserve"> (1620-23).</w:t>
      </w:r>
    </w:p>
    <w:p w:rsidR="004358AC" w:rsidRDefault="004358AC">
      <w:pPr>
        <w:ind w:left="567" w:right="322"/>
        <w:rPr>
          <w:rFonts w:ascii="Times New Roman" w:hAnsi="Times New Roman"/>
          <w:sz w:val="20"/>
        </w:rPr>
      </w:pPr>
      <w:r>
        <w:rPr>
          <w:rFonts w:ascii="Times New Roman" w:hAnsi="Times New Roman"/>
          <w:sz w:val="18"/>
        </w:rPr>
        <w:t>SAAVEDRA FAJARDO, D</w:t>
      </w:r>
      <w:r>
        <w:rPr>
          <w:rFonts w:ascii="Times New Roman" w:hAnsi="Times New Roman"/>
          <w:sz w:val="20"/>
        </w:rPr>
        <w:t xml:space="preserve">., </w:t>
      </w:r>
      <w:r>
        <w:rPr>
          <w:rFonts w:ascii="Times New Roman" w:hAnsi="Times New Roman"/>
          <w:i/>
          <w:sz w:val="20"/>
        </w:rPr>
        <w:t>Idea de un príncipe político christiano, representada en cien empresas</w:t>
      </w:r>
      <w:r>
        <w:rPr>
          <w:rFonts w:ascii="Times New Roman" w:hAnsi="Times New Roman"/>
          <w:sz w:val="20"/>
        </w:rPr>
        <w:t>, 1640.</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sz w:val="20"/>
        </w:rPr>
        <w:t>5.</w:t>
      </w:r>
      <w:r>
        <w:rPr>
          <w:rFonts w:ascii="Times New Roman" w:hAnsi="Times New Roman"/>
          <w:sz w:val="20"/>
        </w:rPr>
        <w:tab/>
      </w:r>
      <w:r>
        <w:rPr>
          <w:rFonts w:ascii="Times New Roman" w:hAnsi="Times New Roman"/>
          <w:b/>
          <w:sz w:val="20"/>
        </w:rPr>
        <w:t>Descripción de obras de arte</w:t>
      </w:r>
    </w:p>
    <w:p w:rsidR="004358AC" w:rsidRDefault="004358AC">
      <w:pPr>
        <w:ind w:left="567" w:right="322"/>
        <w:rPr>
          <w:rFonts w:ascii="Times New Roman" w:hAnsi="Times New Roman"/>
          <w:sz w:val="20"/>
        </w:rPr>
      </w:pPr>
      <w:r>
        <w:rPr>
          <w:rFonts w:ascii="Times New Roman" w:hAnsi="Times New Roman"/>
          <w:caps/>
          <w:sz w:val="18"/>
        </w:rPr>
        <w:t>SANTOS, Fray F.</w:t>
      </w:r>
      <w:r>
        <w:rPr>
          <w:rFonts w:ascii="Times New Roman" w:hAnsi="Times New Roman"/>
          <w:caps/>
          <w:sz w:val="20"/>
        </w:rPr>
        <w:t xml:space="preserve"> de los,</w:t>
      </w:r>
      <w:r>
        <w:rPr>
          <w:rFonts w:ascii="Times New Roman" w:hAnsi="Times New Roman"/>
          <w:sz w:val="20"/>
        </w:rPr>
        <w:t xml:space="preserve"> </w:t>
      </w:r>
      <w:r>
        <w:rPr>
          <w:rFonts w:ascii="Times New Roman" w:hAnsi="Times New Roman"/>
          <w:i/>
          <w:sz w:val="20"/>
        </w:rPr>
        <w:t>Descripción del monasterio de San Lorenzo el Real del Escorial</w:t>
      </w:r>
      <w:r>
        <w:rPr>
          <w:rFonts w:ascii="Times New Roman" w:hAnsi="Times New Roman"/>
          <w:sz w:val="20"/>
        </w:rPr>
        <w:t>, 1667.</w:t>
      </w:r>
    </w:p>
    <w:p w:rsidR="004358AC" w:rsidRDefault="004358AC">
      <w:pPr>
        <w:ind w:left="567" w:right="322"/>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sz w:val="20"/>
        </w:rPr>
        <w:t>6.</w:t>
      </w:r>
      <w:r>
        <w:rPr>
          <w:rFonts w:ascii="Times New Roman" w:hAnsi="Times New Roman"/>
          <w:sz w:val="20"/>
        </w:rPr>
        <w:tab/>
      </w:r>
      <w:r>
        <w:rPr>
          <w:rFonts w:ascii="Times New Roman" w:hAnsi="Times New Roman"/>
          <w:b/>
          <w:sz w:val="20"/>
        </w:rPr>
        <w:t>Literatura legal. Ordenanzas, contratos y tasaciones. Testamentos e inventarios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u w:val="single"/>
        </w:rPr>
      </w:pPr>
      <w:r>
        <w:rPr>
          <w:rFonts w:ascii="Times New Roman" w:hAnsi="Times New Roman"/>
          <w:sz w:val="20"/>
        </w:rPr>
        <w:t>IV.</w:t>
      </w:r>
      <w:r>
        <w:rPr>
          <w:rFonts w:ascii="Times New Roman" w:hAnsi="Times New Roman"/>
          <w:sz w:val="20"/>
        </w:rPr>
        <w:tab/>
        <w:t>FUENTES DEL SIGLO XVIII.</w:t>
      </w:r>
    </w:p>
    <w:p w:rsidR="004358AC" w:rsidRDefault="004358AC">
      <w:pPr>
        <w:ind w:left="567" w:right="322" w:hanging="283"/>
        <w:rPr>
          <w:rFonts w:ascii="Times New Roman" w:hAnsi="Times New Roman"/>
          <w:b/>
          <w:sz w:val="20"/>
        </w:rPr>
      </w:pPr>
      <w:r>
        <w:rPr>
          <w:rFonts w:ascii="Times New Roman" w:hAnsi="Times New Roman"/>
          <w:sz w:val="20"/>
        </w:rPr>
        <w:t>1.</w:t>
      </w:r>
      <w:r>
        <w:rPr>
          <w:rFonts w:ascii="Times New Roman" w:hAnsi="Times New Roman"/>
          <w:sz w:val="20"/>
        </w:rPr>
        <w:tab/>
      </w:r>
      <w:r>
        <w:rPr>
          <w:rFonts w:ascii="Times New Roman" w:hAnsi="Times New Roman"/>
          <w:b/>
          <w:sz w:val="20"/>
        </w:rPr>
        <w:t>Introducción</w:t>
      </w:r>
    </w:p>
    <w:p w:rsidR="004358AC" w:rsidRDefault="004358AC">
      <w:pPr>
        <w:ind w:left="567" w:right="322" w:hanging="283"/>
        <w:rPr>
          <w:rFonts w:ascii="Times New Roman" w:hAnsi="Times New Roman"/>
          <w:b/>
          <w:sz w:val="20"/>
        </w:rPr>
      </w:pPr>
    </w:p>
    <w:p w:rsidR="004358AC" w:rsidRDefault="004358AC">
      <w:pPr>
        <w:ind w:left="567" w:right="322" w:hanging="283"/>
        <w:rPr>
          <w:rFonts w:ascii="Times New Roman" w:hAnsi="Times New Roman"/>
          <w:b/>
          <w:sz w:val="20"/>
        </w:rPr>
      </w:pPr>
      <w:r>
        <w:rPr>
          <w:rFonts w:ascii="Times New Roman" w:hAnsi="Times New Roman"/>
          <w:sz w:val="20"/>
        </w:rPr>
        <w:t>2.</w:t>
      </w:r>
      <w:r>
        <w:rPr>
          <w:rFonts w:ascii="Times New Roman" w:hAnsi="Times New Roman"/>
          <w:sz w:val="20"/>
        </w:rPr>
        <w:tab/>
      </w:r>
      <w:r>
        <w:rPr>
          <w:rFonts w:ascii="Times New Roman" w:hAnsi="Times New Roman"/>
          <w:b/>
          <w:sz w:val="20"/>
        </w:rPr>
        <w:t>Teorías estéticas, técnicas artísticas y tratados de arte.</w:t>
      </w:r>
    </w:p>
    <w:p w:rsidR="004358AC" w:rsidRDefault="004358AC">
      <w:pPr>
        <w:ind w:left="851" w:right="322" w:hanging="284"/>
        <w:rPr>
          <w:rFonts w:ascii="Times New Roman" w:hAnsi="Times New Roman"/>
          <w:b/>
          <w:sz w:val="20"/>
        </w:rPr>
      </w:pPr>
      <w:r>
        <w:rPr>
          <w:rFonts w:ascii="Times New Roman" w:hAnsi="Times New Roman"/>
          <w:sz w:val="20"/>
        </w:rPr>
        <w:lastRenderedPageBreak/>
        <w:t>a</w:t>
      </w:r>
      <w:r>
        <w:rPr>
          <w:rFonts w:ascii="Times New Roman" w:hAnsi="Times New Roman"/>
          <w:i/>
          <w:sz w:val="20"/>
        </w:rPr>
        <w:t>)</w:t>
      </w:r>
      <w:r>
        <w:rPr>
          <w:rFonts w:ascii="Times New Roman" w:hAnsi="Times New Roman"/>
          <w:i/>
          <w:sz w:val="20"/>
        </w:rPr>
        <w:tab/>
        <w:t>Arquitectura</w:t>
      </w:r>
    </w:p>
    <w:p w:rsidR="004358AC" w:rsidRDefault="004358AC">
      <w:pPr>
        <w:ind w:left="993" w:right="322" w:hanging="142"/>
        <w:rPr>
          <w:rFonts w:ascii="Times New Roman" w:hAnsi="Times New Roman"/>
          <w:sz w:val="20"/>
        </w:rPr>
      </w:pPr>
      <w:r>
        <w:rPr>
          <w:rFonts w:ascii="Times New Roman" w:hAnsi="Times New Roman"/>
          <w:sz w:val="18"/>
        </w:rPr>
        <w:t>VICENTE TOCA, T.,</w:t>
      </w:r>
      <w:r>
        <w:rPr>
          <w:rFonts w:ascii="Times New Roman" w:hAnsi="Times New Roman"/>
          <w:sz w:val="20"/>
        </w:rPr>
        <w:t xml:space="preserve"> </w:t>
      </w:r>
      <w:r>
        <w:rPr>
          <w:rFonts w:ascii="Times New Roman" w:hAnsi="Times New Roman"/>
          <w:i/>
          <w:sz w:val="20"/>
        </w:rPr>
        <w:t>Compendio mathemático</w:t>
      </w:r>
      <w:r>
        <w:rPr>
          <w:rFonts w:ascii="Times New Roman" w:hAnsi="Times New Roman"/>
          <w:sz w:val="20"/>
        </w:rPr>
        <w:t>, 1712.</w:t>
      </w:r>
    </w:p>
    <w:p w:rsidR="004358AC" w:rsidRDefault="004358AC">
      <w:pPr>
        <w:ind w:left="851" w:right="322" w:hanging="284"/>
        <w:rPr>
          <w:rFonts w:ascii="Times New Roman" w:hAnsi="Times New Roman"/>
          <w:b/>
          <w:sz w:val="20"/>
        </w:rPr>
      </w:pPr>
      <w:r>
        <w:rPr>
          <w:rFonts w:ascii="Times New Roman" w:hAnsi="Times New Roman"/>
          <w:i/>
          <w:sz w:val="20"/>
        </w:rPr>
        <w:t>b)</w:t>
      </w:r>
      <w:r>
        <w:rPr>
          <w:rFonts w:ascii="Times New Roman" w:hAnsi="Times New Roman"/>
          <w:i/>
          <w:sz w:val="20"/>
        </w:rPr>
        <w:tab/>
        <w:t>Pintura</w:t>
      </w:r>
    </w:p>
    <w:p w:rsidR="004358AC" w:rsidRDefault="004358AC">
      <w:pPr>
        <w:ind w:left="851" w:right="322"/>
        <w:rPr>
          <w:rFonts w:ascii="Times New Roman" w:hAnsi="Times New Roman"/>
          <w:sz w:val="20"/>
        </w:rPr>
      </w:pPr>
      <w:r>
        <w:rPr>
          <w:rFonts w:ascii="Times New Roman" w:hAnsi="Times New Roman"/>
          <w:sz w:val="18"/>
        </w:rPr>
        <w:t>PALOMINO DE CASTRO, A.,</w:t>
      </w:r>
      <w:r>
        <w:rPr>
          <w:rFonts w:ascii="Times New Roman" w:hAnsi="Times New Roman"/>
          <w:sz w:val="20"/>
        </w:rPr>
        <w:t xml:space="preserve">  </w:t>
      </w:r>
      <w:r>
        <w:rPr>
          <w:rFonts w:ascii="Times New Roman" w:hAnsi="Times New Roman"/>
          <w:i/>
          <w:sz w:val="20"/>
        </w:rPr>
        <w:t>El museo pictórico y escala óptica</w:t>
      </w:r>
      <w:r>
        <w:rPr>
          <w:rFonts w:ascii="Times New Roman" w:hAnsi="Times New Roman"/>
          <w:sz w:val="20"/>
        </w:rPr>
        <w:t xml:space="preserve"> (1715-24).</w:t>
      </w:r>
    </w:p>
    <w:p w:rsidR="004358AC" w:rsidRDefault="004358AC">
      <w:pPr>
        <w:ind w:left="851" w:right="322"/>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sz w:val="20"/>
        </w:rPr>
        <w:t>3.</w:t>
      </w:r>
      <w:r>
        <w:rPr>
          <w:rFonts w:ascii="Times New Roman" w:hAnsi="Times New Roman"/>
          <w:b/>
          <w:sz w:val="20"/>
        </w:rPr>
        <w:tab/>
        <w:t>Biografías de autores</w:t>
      </w:r>
    </w:p>
    <w:p w:rsidR="004358AC" w:rsidRDefault="004358AC">
      <w:pPr>
        <w:ind w:left="567" w:right="322"/>
        <w:rPr>
          <w:rFonts w:ascii="Times New Roman" w:hAnsi="Times New Roman"/>
          <w:sz w:val="20"/>
        </w:rPr>
      </w:pPr>
      <w:r>
        <w:rPr>
          <w:rFonts w:ascii="Times New Roman" w:hAnsi="Times New Roman"/>
          <w:sz w:val="18"/>
        </w:rPr>
        <w:t>PALOMINO DE CASTRO,</w:t>
      </w:r>
      <w:r>
        <w:rPr>
          <w:rFonts w:ascii="Times New Roman" w:hAnsi="Times New Roman"/>
          <w:sz w:val="20"/>
        </w:rPr>
        <w:t xml:space="preserve">  </w:t>
      </w:r>
      <w:r>
        <w:rPr>
          <w:rFonts w:ascii="Times New Roman" w:hAnsi="Times New Roman"/>
          <w:i/>
          <w:sz w:val="20"/>
        </w:rPr>
        <w:t>El museo pictórico y escala óptica</w:t>
      </w:r>
      <w:r>
        <w:rPr>
          <w:rFonts w:ascii="Times New Roman" w:hAnsi="Times New Roman"/>
          <w:sz w:val="20"/>
        </w:rPr>
        <w:t xml:space="preserve"> (1715-24).</w:t>
      </w:r>
    </w:p>
    <w:p w:rsidR="004358AC" w:rsidRDefault="004358AC">
      <w:pPr>
        <w:ind w:left="567" w:right="322"/>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sz w:val="20"/>
        </w:rPr>
        <w:t>4.</w:t>
      </w:r>
      <w:r>
        <w:rPr>
          <w:rFonts w:ascii="Times New Roman" w:hAnsi="Times New Roman"/>
          <w:sz w:val="20"/>
        </w:rPr>
        <w:tab/>
      </w:r>
      <w:r>
        <w:rPr>
          <w:rFonts w:ascii="Times New Roman" w:hAnsi="Times New Roman"/>
          <w:b/>
          <w:sz w:val="20"/>
        </w:rPr>
        <w:t>Las fuentes iconográficas</w:t>
      </w:r>
    </w:p>
    <w:p w:rsidR="004358AC" w:rsidRDefault="004358AC">
      <w:pPr>
        <w:ind w:left="567" w:right="322"/>
        <w:rPr>
          <w:rFonts w:ascii="Times New Roman" w:hAnsi="Times New Roman"/>
          <w:sz w:val="20"/>
        </w:rPr>
      </w:pPr>
      <w:r>
        <w:rPr>
          <w:rFonts w:ascii="Times New Roman" w:hAnsi="Times New Roman"/>
          <w:sz w:val="18"/>
        </w:rPr>
        <w:t>SARMIENTO, Fray M</w:t>
      </w:r>
      <w:r>
        <w:rPr>
          <w:rFonts w:ascii="Times New Roman" w:hAnsi="Times New Roman"/>
          <w:sz w:val="20"/>
        </w:rPr>
        <w:t xml:space="preserve">. de, </w:t>
      </w:r>
      <w:r>
        <w:rPr>
          <w:rFonts w:ascii="Times New Roman" w:hAnsi="Times New Roman"/>
          <w:i/>
          <w:sz w:val="20"/>
        </w:rPr>
        <w:t>Sistema de adornos del Palacio Real de Madrid</w:t>
      </w:r>
      <w:r>
        <w:rPr>
          <w:rFonts w:ascii="Times New Roman" w:hAnsi="Times New Roman"/>
          <w:sz w:val="20"/>
          <w:u w:val="single"/>
        </w:rPr>
        <w:t xml:space="preserve"> </w:t>
      </w:r>
      <w:r>
        <w:rPr>
          <w:rFonts w:ascii="Times New Roman" w:hAnsi="Times New Roman"/>
          <w:sz w:val="20"/>
        </w:rPr>
        <w:t>(1743-1747).</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sz w:val="20"/>
        </w:rPr>
        <w:t>5.</w:t>
      </w:r>
      <w:r>
        <w:rPr>
          <w:rFonts w:ascii="Times New Roman" w:hAnsi="Times New Roman"/>
          <w:sz w:val="20"/>
        </w:rPr>
        <w:tab/>
      </w:r>
      <w:r>
        <w:rPr>
          <w:rFonts w:ascii="Times New Roman" w:hAnsi="Times New Roman"/>
          <w:b/>
          <w:sz w:val="20"/>
        </w:rPr>
        <w:t>Descripción de obras de arte</w:t>
      </w:r>
    </w:p>
    <w:p w:rsidR="004358AC" w:rsidRDefault="004358AC">
      <w:pPr>
        <w:ind w:left="567" w:right="322"/>
        <w:rPr>
          <w:rFonts w:ascii="Times New Roman" w:hAnsi="Times New Roman"/>
          <w:sz w:val="20"/>
        </w:rPr>
      </w:pPr>
      <w:r>
        <w:rPr>
          <w:rFonts w:ascii="Times New Roman" w:hAnsi="Times New Roman"/>
          <w:sz w:val="18"/>
        </w:rPr>
        <w:t>CASTAÑEDA, F. J.,</w:t>
      </w:r>
      <w:r>
        <w:rPr>
          <w:rFonts w:ascii="Times New Roman" w:hAnsi="Times New Roman"/>
          <w:sz w:val="20"/>
        </w:rPr>
        <w:t xml:space="preserve"> de,. </w:t>
      </w:r>
      <w:r>
        <w:rPr>
          <w:rFonts w:ascii="Times New Roman" w:hAnsi="Times New Roman"/>
          <w:i/>
          <w:sz w:val="20"/>
        </w:rPr>
        <w:t>Relación de los solemnes aparatos, magníficos festejos con que en la ciudad imperial de Toledo... se celebró la colocación de Christo Sacramentado en el nuevo Magnífico Transparente</w:t>
      </w:r>
      <w:r>
        <w:rPr>
          <w:rFonts w:ascii="Times New Roman" w:hAnsi="Times New Roman"/>
          <w:sz w:val="20"/>
        </w:rPr>
        <w:t xml:space="preserve"> (1732).</w:t>
      </w:r>
    </w:p>
    <w:p w:rsidR="004358AC" w:rsidRDefault="004358AC">
      <w:pPr>
        <w:ind w:left="567" w:right="322"/>
        <w:rPr>
          <w:rFonts w:ascii="Times New Roman" w:hAnsi="Times New Roman"/>
          <w:sz w:val="20"/>
          <w:u w:val="single"/>
        </w:rPr>
      </w:pPr>
      <w:r>
        <w:rPr>
          <w:rFonts w:ascii="Times New Roman" w:hAnsi="Times New Roman"/>
          <w:sz w:val="18"/>
        </w:rPr>
        <w:t>PALOMINO DE CASTRO, A</w:t>
      </w:r>
      <w:r>
        <w:rPr>
          <w:rFonts w:ascii="Times New Roman" w:hAnsi="Times New Roman"/>
          <w:sz w:val="20"/>
        </w:rPr>
        <w:t xml:space="preserve">., </w:t>
      </w:r>
      <w:r>
        <w:rPr>
          <w:rFonts w:ascii="Times New Roman" w:hAnsi="Times New Roman"/>
          <w:i/>
          <w:sz w:val="20"/>
        </w:rPr>
        <w:t>El museo pictórico y escala óptica</w:t>
      </w:r>
      <w:r>
        <w:rPr>
          <w:rFonts w:ascii="Times New Roman" w:hAnsi="Times New Roman"/>
          <w:sz w:val="20"/>
        </w:rPr>
        <w:t xml:space="preserve"> (1715-24).</w:t>
      </w:r>
    </w:p>
    <w:p w:rsidR="004358AC" w:rsidRDefault="004358AC">
      <w:pPr>
        <w:ind w:right="322"/>
        <w:rPr>
          <w:rFonts w:ascii="Times New Roman" w:hAnsi="Times New Roman"/>
          <w:sz w:val="20"/>
          <w:u w:val="single"/>
        </w:rPr>
      </w:pPr>
    </w:p>
    <w:p w:rsidR="004358AC" w:rsidRDefault="004358AC">
      <w:pPr>
        <w:ind w:right="322"/>
        <w:rPr>
          <w:rFonts w:ascii="Times New Roman" w:hAnsi="Times New Roman"/>
          <w:b/>
          <w:sz w:val="20"/>
        </w:rPr>
      </w:pPr>
      <w:r>
        <w:rPr>
          <w:rFonts w:ascii="Times New Roman" w:hAnsi="Times New Roman"/>
          <w:b/>
          <w:sz w:val="20"/>
        </w:rPr>
        <w:t>BIBLIOGRAFÍA</w:t>
      </w:r>
    </w:p>
    <w:p w:rsidR="004358AC" w:rsidRDefault="004358AC">
      <w:pPr>
        <w:ind w:right="322"/>
        <w:rPr>
          <w:rFonts w:ascii="Times New Roman" w:hAnsi="Times New Roman"/>
          <w:b/>
          <w:sz w:val="20"/>
        </w:rPr>
      </w:pPr>
    </w:p>
    <w:p w:rsidR="004358AC" w:rsidRDefault="004358AC">
      <w:pPr>
        <w:pStyle w:val="Textonotapie"/>
        <w:spacing w:line="240" w:lineRule="auto"/>
        <w:ind w:right="322" w:firstLine="0"/>
        <w:rPr>
          <w:rFonts w:ascii="Times New Roman" w:hAnsi="Times New Roman"/>
        </w:rPr>
      </w:pPr>
      <w:r>
        <w:rPr>
          <w:rFonts w:ascii="Times New Roman" w:hAnsi="Times New Roman"/>
        </w:rPr>
        <w:t xml:space="preserve">BONET CORREA, A., </w:t>
      </w:r>
      <w:r>
        <w:rPr>
          <w:rFonts w:ascii="Times New Roman" w:hAnsi="Times New Roman"/>
          <w:i/>
        </w:rPr>
        <w:t>Figuras, modelos e imágenes en los tratadistas españoles</w:t>
      </w:r>
      <w:r>
        <w:rPr>
          <w:rFonts w:ascii="Times New Roman" w:hAnsi="Times New Roman"/>
        </w:rPr>
        <w:t>, Madrid, 1993.</w:t>
      </w:r>
    </w:p>
    <w:p w:rsidR="004358AC" w:rsidRDefault="004358AC">
      <w:pPr>
        <w:ind w:right="322"/>
        <w:rPr>
          <w:rFonts w:ascii="Times New Roman" w:hAnsi="Times New Roman"/>
          <w:sz w:val="20"/>
        </w:rPr>
      </w:pPr>
      <w:r>
        <w:rPr>
          <w:rFonts w:ascii="Times New Roman" w:hAnsi="Times New Roman"/>
          <w:sz w:val="20"/>
        </w:rPr>
        <w:t xml:space="preserve">CALVO SERRALLER, F., </w:t>
      </w:r>
      <w:r>
        <w:rPr>
          <w:rFonts w:ascii="Times New Roman" w:hAnsi="Times New Roman"/>
          <w:i/>
          <w:sz w:val="20"/>
        </w:rPr>
        <w:t xml:space="preserve">La teoría de </w:t>
      </w:r>
      <w:smartTag w:uri="urn:schemas-microsoft-com:office:smarttags" w:element="PersonName">
        <w:smartTagPr>
          <w:attr w:name="ProductID" w:val="la Pintura"/>
        </w:smartTagPr>
        <w:r>
          <w:rPr>
            <w:rFonts w:ascii="Times New Roman" w:hAnsi="Times New Roman"/>
            <w:i/>
            <w:sz w:val="20"/>
          </w:rPr>
          <w:t>la Pintura</w:t>
        </w:r>
      </w:smartTag>
      <w:r>
        <w:rPr>
          <w:rFonts w:ascii="Times New Roman" w:hAnsi="Times New Roman"/>
          <w:i/>
          <w:sz w:val="20"/>
        </w:rPr>
        <w:t xml:space="preserve"> en el Siglo de Oro</w:t>
      </w:r>
      <w:r>
        <w:rPr>
          <w:rFonts w:ascii="Times New Roman" w:hAnsi="Times New Roman"/>
          <w:sz w:val="20"/>
        </w:rPr>
        <w:t>, Madrid, Cátedra, 1981.</w:t>
      </w:r>
    </w:p>
    <w:p w:rsidR="004358AC" w:rsidRDefault="004358AC">
      <w:pPr>
        <w:ind w:right="322"/>
        <w:rPr>
          <w:rFonts w:ascii="Times New Roman" w:hAnsi="Times New Roman"/>
          <w:sz w:val="20"/>
        </w:rPr>
      </w:pPr>
      <w:r>
        <w:rPr>
          <w:rFonts w:ascii="Times New Roman" w:hAnsi="Times New Roman"/>
          <w:sz w:val="20"/>
        </w:rPr>
        <w:t xml:space="preserve">FERNANDEZ ARENAS, J., </w:t>
      </w:r>
      <w:r>
        <w:rPr>
          <w:rFonts w:ascii="Times New Roman" w:hAnsi="Times New Roman"/>
          <w:i/>
          <w:sz w:val="20"/>
        </w:rPr>
        <w:t>Renacimiento y Barroco en España</w:t>
      </w:r>
      <w:r>
        <w:rPr>
          <w:rFonts w:ascii="Times New Roman" w:hAnsi="Times New Roman"/>
          <w:sz w:val="20"/>
        </w:rPr>
        <w:t xml:space="preserve">. Colección Fuentes y Documentos para </w:t>
      </w:r>
      <w:smartTag w:uri="urn:schemas-microsoft-com:office:smarttags" w:element="PersonName">
        <w:smartTagPr>
          <w:attr w:name="ProductID" w:val="la Historia"/>
        </w:smartTagPr>
        <w:r>
          <w:rPr>
            <w:rFonts w:ascii="Times New Roman" w:hAnsi="Times New Roman"/>
            <w:sz w:val="20"/>
          </w:rPr>
          <w:t>la Historia</w:t>
        </w:r>
      </w:smartTag>
      <w:r>
        <w:rPr>
          <w:rFonts w:ascii="Times New Roman" w:hAnsi="Times New Roman"/>
          <w:sz w:val="20"/>
        </w:rPr>
        <w:t xml:space="preserve"> del Arte, vol. VI, Barcelona, Gustavo Gili, 1982.</w:t>
      </w:r>
    </w:p>
    <w:p w:rsidR="004358AC" w:rsidRDefault="004358AC">
      <w:pPr>
        <w:ind w:right="322"/>
        <w:rPr>
          <w:rFonts w:ascii="Times New Roman" w:hAnsi="Times New Roman"/>
          <w:sz w:val="20"/>
        </w:rPr>
      </w:pPr>
      <w:r>
        <w:rPr>
          <w:rFonts w:ascii="Times New Roman" w:hAnsi="Times New Roman"/>
          <w:sz w:val="20"/>
        </w:rPr>
        <w:t xml:space="preserve">GAYA NUÑO, J.A., </w:t>
      </w:r>
      <w:r>
        <w:rPr>
          <w:rFonts w:ascii="Times New Roman" w:hAnsi="Times New Roman"/>
          <w:i/>
          <w:sz w:val="20"/>
        </w:rPr>
        <w:t>Historia de la crítica de arte en España</w:t>
      </w:r>
      <w:r>
        <w:rPr>
          <w:rFonts w:ascii="Times New Roman" w:hAnsi="Times New Roman"/>
          <w:sz w:val="20"/>
        </w:rPr>
        <w:t>, Madrid, 1976.</w:t>
      </w:r>
    </w:p>
    <w:p w:rsidR="004358AC" w:rsidRDefault="004358AC">
      <w:pPr>
        <w:ind w:right="322"/>
        <w:rPr>
          <w:rFonts w:ascii="Times New Roman" w:hAnsi="Times New Roman"/>
          <w:sz w:val="20"/>
        </w:rPr>
      </w:pPr>
      <w:r>
        <w:rPr>
          <w:rFonts w:ascii="Times New Roman" w:hAnsi="Times New Roman"/>
          <w:sz w:val="20"/>
        </w:rPr>
        <w:t xml:space="preserve">SANCHEZ CANTON, F.J., </w:t>
      </w:r>
      <w:r>
        <w:rPr>
          <w:rFonts w:ascii="Times New Roman" w:hAnsi="Times New Roman"/>
          <w:i/>
          <w:sz w:val="20"/>
        </w:rPr>
        <w:t xml:space="preserve">Fuentes literarias para </w:t>
      </w:r>
      <w:smartTag w:uri="urn:schemas-microsoft-com:office:smarttags" w:element="PersonName">
        <w:smartTagPr>
          <w:attr w:name="ProductID" w:val="la Historia"/>
        </w:smartTagPr>
        <w:r>
          <w:rPr>
            <w:rFonts w:ascii="Times New Roman" w:hAnsi="Times New Roman"/>
            <w:i/>
            <w:sz w:val="20"/>
          </w:rPr>
          <w:t>la Historia</w:t>
        </w:r>
      </w:smartTag>
      <w:r>
        <w:rPr>
          <w:rFonts w:ascii="Times New Roman" w:hAnsi="Times New Roman"/>
          <w:i/>
          <w:sz w:val="20"/>
        </w:rPr>
        <w:t xml:space="preserve"> del Arte Español</w:t>
      </w:r>
      <w:r>
        <w:rPr>
          <w:rFonts w:ascii="Times New Roman" w:hAnsi="Times New Roman"/>
          <w:sz w:val="20"/>
        </w:rPr>
        <w:t>, 5 vols. Madrid, 1923-1941.</w:t>
      </w:r>
    </w:p>
    <w:p w:rsidR="004358AC" w:rsidRDefault="004358AC">
      <w:pPr>
        <w:ind w:right="322"/>
        <w:rPr>
          <w:rFonts w:ascii="Times New Roman" w:hAnsi="Times New Roman"/>
          <w:sz w:val="20"/>
        </w:rPr>
      </w:pPr>
      <w:r>
        <w:rPr>
          <w:rFonts w:ascii="Times New Roman" w:hAnsi="Times New Roman"/>
          <w:sz w:val="20"/>
        </w:rPr>
        <w:t>SCHLOSSER, J.,</w:t>
      </w:r>
      <w:r>
        <w:rPr>
          <w:rFonts w:ascii="Times New Roman" w:hAnsi="Times New Roman"/>
          <w:i/>
          <w:sz w:val="20"/>
        </w:rPr>
        <w:t xml:space="preserve"> La literatura artística. Manual de fuentes de la historia moderna del arte</w:t>
      </w:r>
      <w:r>
        <w:rPr>
          <w:rFonts w:ascii="Times New Roman" w:hAnsi="Times New Roman"/>
          <w:sz w:val="20"/>
        </w:rPr>
        <w:t>, Madrid, Cátedra, 1976.</w:t>
      </w:r>
    </w:p>
    <w:p w:rsidR="004358AC" w:rsidRDefault="004358AC">
      <w:pPr>
        <w:pStyle w:val="Textonotapie"/>
        <w:spacing w:line="240" w:lineRule="auto"/>
        <w:ind w:right="322"/>
        <w:rPr>
          <w:rFonts w:ascii="Times New Roman" w:hAnsi="Times New Roman"/>
        </w:rPr>
      </w:pPr>
    </w:p>
    <w:p w:rsidR="004358AC" w:rsidRDefault="004358AC">
      <w:pPr>
        <w:tabs>
          <w:tab w:val="left" w:pos="426"/>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 w:val="left" w:pos="1200"/>
        </w:tabs>
        <w:ind w:left="426" w:right="322" w:hanging="426"/>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pStyle w:val="Textonotapie"/>
        <w:spacing w:line="240" w:lineRule="auto"/>
        <w:ind w:right="322"/>
        <w:rPr>
          <w:rFonts w:ascii="Times New Roman" w:hAnsi="Times New Roman"/>
        </w:rPr>
      </w:pPr>
    </w:p>
    <w:p w:rsidR="004358AC" w:rsidRDefault="004358AC">
      <w:pPr>
        <w:ind w:right="322"/>
        <w:jc w:val="center"/>
        <w:rPr>
          <w:rFonts w:ascii="Times New Roman" w:hAnsi="Times New Roman"/>
          <w:b/>
          <w:sz w:val="20"/>
        </w:rPr>
      </w:pPr>
      <w:r>
        <w:rPr>
          <w:rFonts w:ascii="Times New Roman" w:hAnsi="Times New Roman"/>
        </w:rPr>
        <w:br w:type="page"/>
      </w:r>
      <w:r>
        <w:rPr>
          <w:rFonts w:ascii="Times New Roman" w:hAnsi="Times New Roman"/>
          <w:b/>
          <w:sz w:val="20"/>
        </w:rPr>
        <w:lastRenderedPageBreak/>
        <w:t>CURSO MONOGRAFICO DE ARTE III</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Prof. Dra. Concepción García Gainza</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tabs>
          <w:tab w:val="left" w:pos="426"/>
          <w:tab w:val="left" w:pos="480"/>
          <w:tab w:val="left" w:pos="840"/>
          <w:tab w:val="left" w:pos="1200"/>
        </w:tabs>
        <w:ind w:left="426" w:right="322" w:hanging="426"/>
        <w:rPr>
          <w:rFonts w:ascii="Times New Roman" w:hAnsi="Times New Roman"/>
          <w:sz w:val="20"/>
        </w:rPr>
      </w:pPr>
    </w:p>
    <w:p w:rsidR="004358AC" w:rsidRDefault="004358AC">
      <w:pPr>
        <w:tabs>
          <w:tab w:val="left" w:pos="426"/>
          <w:tab w:val="left" w:pos="480"/>
          <w:tab w:val="left" w:pos="840"/>
          <w:tab w:val="left" w:pos="1200"/>
        </w:tabs>
        <w:ind w:left="426" w:right="322" w:hanging="426"/>
        <w:rPr>
          <w:rFonts w:ascii="Times New Roman" w:hAnsi="Times New Roman"/>
          <w:sz w:val="20"/>
        </w:rPr>
      </w:pPr>
    </w:p>
    <w:p w:rsidR="004358AC" w:rsidRDefault="004358AC">
      <w:pPr>
        <w:tabs>
          <w:tab w:val="left" w:pos="426"/>
          <w:tab w:val="left" w:pos="480"/>
          <w:tab w:val="left" w:pos="840"/>
          <w:tab w:val="left" w:pos="1200"/>
        </w:tabs>
        <w:ind w:left="426" w:right="322" w:hanging="426"/>
        <w:rPr>
          <w:rFonts w:ascii="Times New Roman" w:hAnsi="Times New Roman"/>
          <w:b/>
          <w:sz w:val="20"/>
        </w:rPr>
      </w:pPr>
      <w:r>
        <w:rPr>
          <w:rFonts w:ascii="Times New Roman" w:hAnsi="Times New Roman"/>
          <w:b/>
          <w:sz w:val="20"/>
        </w:rPr>
        <w:t>PROGRAMA</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b/>
          <w:caps/>
          <w:sz w:val="20"/>
        </w:rPr>
      </w:pPr>
      <w:r>
        <w:rPr>
          <w:rFonts w:ascii="Times New Roman" w:hAnsi="Times New Roman"/>
          <w:caps/>
          <w:sz w:val="20"/>
        </w:rPr>
        <w:t>El grabado</w:t>
      </w:r>
    </w:p>
    <w:p w:rsidR="004358AC" w:rsidRDefault="004358AC">
      <w:pPr>
        <w:ind w:right="322"/>
        <w:rPr>
          <w:rFonts w:ascii="Times New Roman" w:hAnsi="Times New Roman"/>
          <w:sz w:val="20"/>
        </w:rPr>
      </w:pPr>
    </w:p>
    <w:p w:rsidR="004358AC" w:rsidRDefault="004358AC">
      <w:pPr>
        <w:ind w:left="426" w:right="322" w:hanging="284"/>
        <w:rPr>
          <w:rFonts w:ascii="Times New Roman" w:hAnsi="Times New Roman"/>
          <w:sz w:val="20"/>
        </w:rPr>
      </w:pPr>
      <w:r>
        <w:rPr>
          <w:rFonts w:ascii="Times New Roman" w:hAnsi="Times New Roman"/>
          <w:sz w:val="20"/>
        </w:rPr>
        <w:t>1</w:t>
      </w:r>
      <w:r>
        <w:rPr>
          <w:rFonts w:ascii="Times New Roman" w:hAnsi="Times New Roman"/>
          <w:sz w:val="20"/>
        </w:rPr>
        <w:tab/>
        <w:t>Historia del Grabado.</w:t>
      </w:r>
    </w:p>
    <w:p w:rsidR="004358AC" w:rsidRDefault="004358AC">
      <w:pPr>
        <w:ind w:left="426" w:right="322" w:hanging="284"/>
        <w:rPr>
          <w:rFonts w:ascii="Times New Roman" w:hAnsi="Times New Roman"/>
          <w:sz w:val="20"/>
        </w:rPr>
      </w:pPr>
      <w:r>
        <w:rPr>
          <w:rFonts w:ascii="Times New Roman" w:hAnsi="Times New Roman"/>
          <w:sz w:val="20"/>
        </w:rPr>
        <w:t>2.</w:t>
      </w:r>
      <w:r>
        <w:rPr>
          <w:rFonts w:ascii="Times New Roman" w:hAnsi="Times New Roman"/>
          <w:sz w:val="20"/>
        </w:rPr>
        <w:tab/>
        <w:t>La técnica de la producción.</w:t>
      </w:r>
    </w:p>
    <w:p w:rsidR="004358AC" w:rsidRDefault="004358AC">
      <w:pPr>
        <w:ind w:left="426" w:right="322" w:hanging="284"/>
        <w:rPr>
          <w:rFonts w:ascii="Times New Roman" w:hAnsi="Times New Roman"/>
          <w:sz w:val="20"/>
        </w:rPr>
      </w:pPr>
      <w:r>
        <w:rPr>
          <w:rFonts w:ascii="Times New Roman" w:hAnsi="Times New Roman"/>
          <w:sz w:val="20"/>
        </w:rPr>
        <w:t>3.</w:t>
      </w:r>
      <w:r>
        <w:rPr>
          <w:rFonts w:ascii="Times New Roman" w:hAnsi="Times New Roman"/>
          <w:sz w:val="20"/>
        </w:rPr>
        <w:tab/>
        <w:t>Técnicas de grabado: xilografía, buril, aguafuerte, aguatinta, grabado al humo, grabado en color.</w:t>
      </w:r>
    </w:p>
    <w:p w:rsidR="004358AC" w:rsidRDefault="004358AC">
      <w:pPr>
        <w:ind w:left="426" w:right="322" w:hanging="284"/>
        <w:rPr>
          <w:rFonts w:ascii="Times New Roman" w:hAnsi="Times New Roman"/>
          <w:sz w:val="20"/>
        </w:rPr>
      </w:pPr>
      <w:r>
        <w:rPr>
          <w:rFonts w:ascii="Times New Roman" w:hAnsi="Times New Roman"/>
          <w:sz w:val="20"/>
        </w:rPr>
        <w:t>4.</w:t>
      </w:r>
      <w:r>
        <w:rPr>
          <w:rFonts w:ascii="Times New Roman" w:hAnsi="Times New Roman"/>
          <w:sz w:val="20"/>
        </w:rPr>
        <w:tab/>
        <w:t xml:space="preserve">Grandes grabadores de </w:t>
      </w:r>
      <w:smartTag w:uri="urn:schemas-microsoft-com:office:smarttags" w:element="PersonName">
        <w:smartTagPr>
          <w:attr w:name="ProductID" w:val="la Historia."/>
        </w:smartTagPr>
        <w:r>
          <w:rPr>
            <w:rFonts w:ascii="Times New Roman" w:hAnsi="Times New Roman"/>
            <w:sz w:val="20"/>
          </w:rPr>
          <w:t>la Historia.</w:t>
        </w:r>
      </w:smartTag>
    </w:p>
    <w:p w:rsidR="004358AC" w:rsidRDefault="004358AC">
      <w:pPr>
        <w:ind w:left="426" w:right="322" w:hanging="284"/>
        <w:rPr>
          <w:rFonts w:ascii="Times New Roman" w:hAnsi="Times New Roman"/>
          <w:sz w:val="20"/>
        </w:rPr>
      </w:pPr>
      <w:r>
        <w:rPr>
          <w:rFonts w:ascii="Times New Roman" w:hAnsi="Times New Roman"/>
          <w:sz w:val="20"/>
        </w:rPr>
        <w:t>5.</w:t>
      </w:r>
      <w:r>
        <w:rPr>
          <w:rFonts w:ascii="Times New Roman" w:hAnsi="Times New Roman"/>
          <w:sz w:val="20"/>
        </w:rPr>
        <w:tab/>
        <w:t>El Grabado español.</w:t>
      </w:r>
    </w:p>
    <w:p w:rsidR="004358AC" w:rsidRDefault="004358AC">
      <w:pPr>
        <w:ind w:left="426" w:right="322" w:hanging="284"/>
        <w:rPr>
          <w:rFonts w:ascii="Times New Roman" w:hAnsi="Times New Roman"/>
          <w:sz w:val="20"/>
        </w:rPr>
      </w:pPr>
      <w:r>
        <w:rPr>
          <w:rFonts w:ascii="Times New Roman" w:hAnsi="Times New Roman"/>
          <w:sz w:val="20"/>
        </w:rPr>
        <w:t>6.</w:t>
      </w:r>
      <w:r>
        <w:rPr>
          <w:rFonts w:ascii="Times New Roman" w:hAnsi="Times New Roman"/>
          <w:sz w:val="20"/>
        </w:rPr>
        <w:tab/>
      </w:r>
      <w:smartTag w:uri="urn:schemas-microsoft-com:office:smarttags" w:element="PersonName">
        <w:smartTagPr>
          <w:attr w:name="ProductID" w:val="La Real Academia"/>
        </w:smartTagPr>
        <w:r>
          <w:rPr>
            <w:rFonts w:ascii="Times New Roman" w:hAnsi="Times New Roman"/>
            <w:sz w:val="20"/>
          </w:rPr>
          <w:t>La Real Academia</w:t>
        </w:r>
      </w:smartTag>
      <w:r>
        <w:rPr>
          <w:rFonts w:ascii="Times New Roman" w:hAnsi="Times New Roman"/>
          <w:sz w:val="20"/>
        </w:rPr>
        <w:t xml:space="preserve"> de San Fernando y la enseñanza del Grabado.</w:t>
      </w:r>
    </w:p>
    <w:p w:rsidR="004358AC" w:rsidRDefault="004358AC">
      <w:pPr>
        <w:ind w:left="426" w:right="322" w:hanging="284"/>
        <w:rPr>
          <w:rFonts w:ascii="Times New Roman" w:hAnsi="Times New Roman"/>
          <w:sz w:val="20"/>
        </w:rPr>
      </w:pPr>
      <w:r>
        <w:rPr>
          <w:rFonts w:ascii="Times New Roman" w:hAnsi="Times New Roman"/>
          <w:sz w:val="20"/>
        </w:rPr>
        <w:t>7.</w:t>
      </w:r>
      <w:r>
        <w:rPr>
          <w:rFonts w:ascii="Times New Roman" w:hAnsi="Times New Roman"/>
          <w:sz w:val="20"/>
        </w:rPr>
        <w:tab/>
        <w:t>Clientes, encargos y precios.</w:t>
      </w:r>
    </w:p>
    <w:p w:rsidR="004358AC" w:rsidRDefault="004358AC">
      <w:pPr>
        <w:ind w:left="426" w:right="322" w:hanging="284"/>
        <w:rPr>
          <w:rFonts w:ascii="Times New Roman" w:hAnsi="Times New Roman"/>
          <w:sz w:val="20"/>
        </w:rPr>
      </w:pPr>
      <w:r>
        <w:rPr>
          <w:rFonts w:ascii="Times New Roman" w:hAnsi="Times New Roman"/>
          <w:sz w:val="20"/>
        </w:rPr>
        <w:t>8.</w:t>
      </w:r>
      <w:r>
        <w:rPr>
          <w:rFonts w:ascii="Times New Roman" w:hAnsi="Times New Roman"/>
          <w:sz w:val="20"/>
        </w:rPr>
        <w:tab/>
        <w:t>La estampa como modelo de los pintores.</w:t>
      </w:r>
    </w:p>
    <w:p w:rsidR="004358AC" w:rsidRDefault="004358AC">
      <w:pPr>
        <w:ind w:left="426" w:right="322" w:hanging="284"/>
        <w:rPr>
          <w:rFonts w:ascii="Times New Roman" w:hAnsi="Times New Roman"/>
          <w:b/>
          <w:sz w:val="20"/>
        </w:rPr>
      </w:pPr>
    </w:p>
    <w:p w:rsidR="004358AC" w:rsidRDefault="004358AC">
      <w:pPr>
        <w:tabs>
          <w:tab w:val="left" w:pos="426"/>
          <w:tab w:val="left" w:pos="480"/>
          <w:tab w:val="left" w:pos="840"/>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 w:val="left" w:pos="480"/>
          <w:tab w:val="left" w:pos="840"/>
          <w:tab w:val="left" w:pos="1200"/>
        </w:tabs>
        <w:ind w:left="426" w:right="322" w:hanging="426"/>
        <w:rPr>
          <w:rFonts w:ascii="Times New Roman" w:hAnsi="Times New Roman"/>
          <w:b/>
          <w:sz w:val="20"/>
        </w:rPr>
      </w:pPr>
    </w:p>
    <w:p w:rsidR="004358AC" w:rsidRDefault="004358AC">
      <w:pPr>
        <w:tabs>
          <w:tab w:val="left" w:pos="426"/>
          <w:tab w:val="left" w:pos="480"/>
          <w:tab w:val="left" w:pos="840"/>
          <w:tab w:val="left" w:pos="1200"/>
        </w:tabs>
        <w:ind w:left="426" w:right="322" w:hanging="426"/>
        <w:rPr>
          <w:rFonts w:ascii="Times New Roman" w:hAnsi="Times New Roman"/>
          <w:sz w:val="20"/>
        </w:rPr>
      </w:pPr>
      <w:r>
        <w:rPr>
          <w:rFonts w:ascii="Times New Roman" w:hAnsi="Times New Roman"/>
          <w:sz w:val="20"/>
        </w:rPr>
        <w:tab/>
        <w:t>Previa consulta</w:t>
      </w:r>
    </w:p>
    <w:p w:rsidR="004358AC" w:rsidRDefault="004358AC">
      <w:pPr>
        <w:ind w:right="322"/>
        <w:rPr>
          <w:rFonts w:ascii="Times New Roman" w:hAnsi="Times New Roman"/>
          <w:b/>
          <w:sz w:val="20"/>
        </w:rPr>
      </w:pPr>
    </w:p>
    <w:p w:rsidR="004358AC" w:rsidRDefault="004358AC">
      <w:pPr>
        <w:tabs>
          <w:tab w:val="left" w:pos="84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CURSO MONOGRAFICO DE GEOGRAFIA</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Profs. Dra. Mª Angeles Lizarraga y Dr. José Sancho</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tabs>
          <w:tab w:val="left" w:pos="2800"/>
        </w:tabs>
        <w:ind w:right="322"/>
        <w:rPr>
          <w:rFonts w:ascii="Times New Roman" w:hAnsi="Times New Roman"/>
          <w:sz w:val="20"/>
        </w:rPr>
      </w:pPr>
    </w:p>
    <w:p w:rsidR="004358AC" w:rsidRDefault="004358AC">
      <w:pPr>
        <w:tabs>
          <w:tab w:val="left" w:pos="2800"/>
        </w:tabs>
        <w:ind w:right="322"/>
        <w:rPr>
          <w:rFonts w:ascii="Times New Roman" w:hAnsi="Times New Roman"/>
          <w:sz w:val="20"/>
        </w:rPr>
      </w:pPr>
      <w:r>
        <w:rPr>
          <w:rFonts w:ascii="Times New Roman" w:hAnsi="Times New Roman"/>
          <w:b/>
          <w:sz w:val="20"/>
        </w:rPr>
        <w:t>PROGRAMA</w:t>
      </w:r>
    </w:p>
    <w:p w:rsidR="004358AC" w:rsidRDefault="004358AC">
      <w:pPr>
        <w:tabs>
          <w:tab w:val="left" w:pos="2800"/>
        </w:tabs>
        <w:ind w:right="322"/>
        <w:rPr>
          <w:rFonts w:ascii="Times New Roman" w:hAnsi="Times New Roman"/>
          <w:sz w:val="20"/>
        </w:rPr>
      </w:pPr>
    </w:p>
    <w:p w:rsidR="004358AC" w:rsidRDefault="004358AC">
      <w:pPr>
        <w:tabs>
          <w:tab w:val="left" w:pos="2800"/>
        </w:tabs>
        <w:ind w:left="284" w:right="322" w:hanging="284"/>
        <w:rPr>
          <w:rFonts w:ascii="Times New Roman" w:hAnsi="Times New Roman"/>
          <w:b/>
          <w:sz w:val="20"/>
        </w:rPr>
      </w:pPr>
      <w:r>
        <w:rPr>
          <w:rFonts w:ascii="Times New Roman" w:hAnsi="Times New Roman"/>
          <w:sz w:val="20"/>
        </w:rPr>
        <w:t>I.</w:t>
      </w:r>
      <w:r>
        <w:rPr>
          <w:rFonts w:ascii="Times New Roman" w:hAnsi="Times New Roman"/>
          <w:sz w:val="20"/>
        </w:rPr>
        <w:tab/>
        <w:t>INTRODUCCIÓN</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Conceptos básicos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cartografía temática en la investigación y la enseñanza</w:t>
      </w:r>
    </w:p>
    <w:p w:rsidR="004358AC" w:rsidRDefault="004358AC">
      <w:pPr>
        <w:tabs>
          <w:tab w:val="left" w:pos="2800"/>
        </w:tabs>
        <w:ind w:right="322"/>
        <w:rPr>
          <w:rFonts w:ascii="Times New Roman" w:hAnsi="Times New Roman"/>
          <w:sz w:val="20"/>
        </w:rPr>
      </w:pPr>
    </w:p>
    <w:p w:rsidR="004358AC" w:rsidRDefault="004358AC">
      <w:pPr>
        <w:tabs>
          <w:tab w:val="left" w:pos="2800"/>
        </w:tabs>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 xml:space="preserve"> FUENTES CARTOGRÁFICAS</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Planteamientos previos</w:t>
      </w:r>
    </w:p>
    <w:p w:rsidR="004358AC" w:rsidRDefault="004358AC">
      <w:pPr>
        <w:tabs>
          <w:tab w:val="left" w:pos="2800"/>
        </w:tabs>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TIPOS DE MAPAS TEMATICOS</w:t>
      </w:r>
    </w:p>
    <w:p w:rsidR="004358AC" w:rsidRDefault="004358AC">
      <w:pPr>
        <w:pStyle w:val="Piedepgina"/>
        <w:ind w:left="567" w:right="322" w:hanging="283"/>
        <w:rPr>
          <w:rFonts w:ascii="Times New Roman" w:hAnsi="Times New Roman"/>
        </w:rPr>
      </w:pPr>
      <w:r>
        <w:rPr>
          <w:rFonts w:ascii="Times New Roman" w:hAnsi="Times New Roman"/>
        </w:rPr>
        <w:t>1.</w:t>
      </w:r>
      <w:r>
        <w:rPr>
          <w:rFonts w:ascii="Times New Roman" w:hAnsi="Times New Roman"/>
        </w:rPr>
        <w:tab/>
        <w:t>Criterios de clasificación</w:t>
      </w:r>
    </w:p>
    <w:p w:rsidR="004358AC" w:rsidRDefault="004358AC">
      <w:pPr>
        <w:pStyle w:val="Piedepgina"/>
        <w:ind w:left="567" w:right="322" w:hanging="283"/>
      </w:pPr>
      <w:r>
        <w:rPr>
          <w:rFonts w:ascii="Times New Roman" w:hAnsi="Times New Roman"/>
        </w:rPr>
        <w:t>2.</w:t>
      </w:r>
      <w:r>
        <w:rPr>
          <w:rFonts w:ascii="Times New Roman" w:hAnsi="Times New Roman"/>
        </w:rPr>
        <w:tab/>
        <w:t>Aplicación de diversas clasificaciones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t>SINTAXIS CARTOGRÁFICAS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Variable visuales: aspectos teóricos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Lenguaje cartográfico: aspectos prácticos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w:t>
      </w:r>
      <w:r>
        <w:rPr>
          <w:rFonts w:ascii="Times New Roman" w:hAnsi="Times New Roman"/>
          <w:sz w:val="20"/>
        </w:rPr>
        <w:tab/>
        <w:t>LECTURA CARTOGRÁFICA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Las constantes psicológicas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Los niveles de lectura</w:t>
      </w:r>
    </w:p>
    <w:p w:rsidR="004358AC" w:rsidRDefault="004358AC">
      <w:pPr>
        <w:ind w:left="567" w:right="322" w:hanging="283"/>
        <w:rPr>
          <w:rFonts w:ascii="Times New Roman" w:hAnsi="Times New Roman"/>
          <w:sz w:val="20"/>
        </w:rPr>
      </w:pPr>
    </w:p>
    <w:p w:rsidR="004358AC" w:rsidRDefault="004358AC">
      <w:pPr>
        <w:tabs>
          <w:tab w:val="left" w:pos="2800"/>
        </w:tabs>
        <w:ind w:right="322"/>
        <w:rPr>
          <w:rFonts w:ascii="Times New Roman" w:hAnsi="Times New Roman"/>
          <w:b/>
          <w:sz w:val="20"/>
        </w:rPr>
      </w:pPr>
      <w:r>
        <w:rPr>
          <w:rFonts w:ascii="Times New Roman" w:hAnsi="Times New Roman"/>
          <w:b/>
          <w:sz w:val="20"/>
        </w:rPr>
        <w:t>BIBLIOGRAFIA</w:t>
      </w:r>
    </w:p>
    <w:p w:rsidR="004358AC" w:rsidRDefault="004358AC">
      <w:pPr>
        <w:tabs>
          <w:tab w:val="left" w:pos="2800"/>
        </w:tabs>
        <w:ind w:right="322"/>
        <w:rPr>
          <w:rFonts w:ascii="Times New Roman" w:hAnsi="Times New Roman"/>
          <w:b/>
          <w:sz w:val="20"/>
        </w:rPr>
      </w:pPr>
    </w:p>
    <w:p w:rsidR="004358AC" w:rsidRDefault="004358AC">
      <w:pPr>
        <w:tabs>
          <w:tab w:val="left" w:pos="220"/>
        </w:tabs>
        <w:ind w:right="322"/>
        <w:rPr>
          <w:rFonts w:ascii="Times New Roman" w:hAnsi="Times New Roman"/>
          <w:sz w:val="20"/>
        </w:rPr>
      </w:pPr>
      <w:r>
        <w:rPr>
          <w:rFonts w:ascii="Times New Roman" w:hAnsi="Times New Roman"/>
          <w:sz w:val="20"/>
        </w:rPr>
        <w:t>ARCHAMBAULT, M., LHENAFF, R. y VANNEY, J.,</w:t>
      </w:r>
      <w:r>
        <w:rPr>
          <w:rFonts w:ascii="Times New Roman" w:hAnsi="Times New Roman"/>
          <w:i/>
          <w:sz w:val="20"/>
        </w:rPr>
        <w:t xml:space="preserve"> Documents et méthodes pour le comentaire de cartes,</w:t>
      </w:r>
      <w:r>
        <w:rPr>
          <w:rFonts w:ascii="Times New Roman" w:hAnsi="Times New Roman"/>
          <w:sz w:val="20"/>
        </w:rPr>
        <w:t xml:space="preserve"> Masson, Paris, 1974.</w:t>
      </w:r>
    </w:p>
    <w:p w:rsidR="004358AC" w:rsidRDefault="004358AC">
      <w:pPr>
        <w:tabs>
          <w:tab w:val="left" w:pos="220"/>
        </w:tabs>
        <w:ind w:right="322"/>
        <w:rPr>
          <w:rFonts w:ascii="Times New Roman" w:hAnsi="Times New Roman"/>
          <w:sz w:val="20"/>
        </w:rPr>
      </w:pPr>
      <w:r>
        <w:rPr>
          <w:rFonts w:ascii="Times New Roman" w:hAnsi="Times New Roman"/>
          <w:sz w:val="20"/>
        </w:rPr>
        <w:t xml:space="preserve">BARRERE, P., </w:t>
      </w:r>
      <w:r>
        <w:rPr>
          <w:rFonts w:ascii="Times New Roman" w:hAnsi="Times New Roman"/>
          <w:i/>
          <w:sz w:val="20"/>
        </w:rPr>
        <w:t>Le document géographique</w:t>
      </w:r>
      <w:r>
        <w:rPr>
          <w:rFonts w:ascii="Times New Roman" w:hAnsi="Times New Roman"/>
          <w:sz w:val="20"/>
        </w:rPr>
        <w:t>, Masson et Cie, Paris, 1972.</w:t>
      </w:r>
    </w:p>
    <w:p w:rsidR="004358AC" w:rsidRPr="005D370B" w:rsidRDefault="004358AC">
      <w:pPr>
        <w:tabs>
          <w:tab w:val="left" w:pos="220"/>
        </w:tabs>
        <w:ind w:right="322"/>
        <w:rPr>
          <w:rFonts w:ascii="Times New Roman" w:hAnsi="Times New Roman"/>
          <w:sz w:val="20"/>
          <w:lang w:val="en-GB"/>
        </w:rPr>
      </w:pPr>
      <w:r w:rsidRPr="005D370B">
        <w:rPr>
          <w:rFonts w:ascii="Times New Roman" w:hAnsi="Times New Roman"/>
          <w:sz w:val="20"/>
          <w:lang w:val="en-GB"/>
        </w:rPr>
        <w:t xml:space="preserve">BERTIN, J., </w:t>
      </w:r>
      <w:r w:rsidRPr="005D370B">
        <w:rPr>
          <w:rFonts w:ascii="Times New Roman" w:hAnsi="Times New Roman"/>
          <w:i/>
          <w:sz w:val="20"/>
          <w:lang w:val="en-GB"/>
        </w:rPr>
        <w:t>Semiologie graphique,</w:t>
      </w:r>
      <w:r w:rsidRPr="005D370B">
        <w:rPr>
          <w:rFonts w:ascii="Times New Roman" w:hAnsi="Times New Roman"/>
          <w:sz w:val="20"/>
          <w:lang w:val="en-GB"/>
        </w:rPr>
        <w:t xml:space="preserve"> Mouton Gautier-Villars, Paris, 1967.</w:t>
      </w:r>
    </w:p>
    <w:p w:rsidR="004358AC" w:rsidRDefault="004358AC">
      <w:pPr>
        <w:tabs>
          <w:tab w:val="left" w:pos="220"/>
        </w:tabs>
        <w:ind w:right="322"/>
        <w:rPr>
          <w:rFonts w:ascii="Times New Roman" w:hAnsi="Times New Roman"/>
          <w:sz w:val="20"/>
        </w:rPr>
      </w:pPr>
      <w:r>
        <w:rPr>
          <w:rFonts w:ascii="Times New Roman" w:hAnsi="Times New Roman"/>
          <w:sz w:val="20"/>
        </w:rPr>
        <w:t xml:space="preserve">BERTIN, </w:t>
      </w:r>
      <w:r>
        <w:rPr>
          <w:rFonts w:ascii="Times New Roman" w:hAnsi="Times New Roman"/>
          <w:i/>
          <w:sz w:val="20"/>
        </w:rPr>
        <w:t>La gráfica y el tratamiento gráfico de la información</w:t>
      </w:r>
      <w:r>
        <w:rPr>
          <w:rFonts w:ascii="Times New Roman" w:hAnsi="Times New Roman"/>
          <w:sz w:val="20"/>
        </w:rPr>
        <w:t>, Ed. Taurus, Colección "Noesis de Comunicación", Madrid, 1988.</w:t>
      </w:r>
    </w:p>
    <w:p w:rsidR="004358AC" w:rsidRDefault="004358AC">
      <w:pPr>
        <w:tabs>
          <w:tab w:val="left" w:pos="220"/>
        </w:tabs>
        <w:ind w:right="322"/>
        <w:rPr>
          <w:rFonts w:ascii="Times New Roman" w:hAnsi="Times New Roman"/>
          <w:sz w:val="20"/>
        </w:rPr>
      </w:pPr>
      <w:r>
        <w:rPr>
          <w:rFonts w:ascii="Times New Roman" w:hAnsi="Times New Roman"/>
          <w:sz w:val="20"/>
        </w:rPr>
        <w:t xml:space="preserve">BONIN, S., </w:t>
      </w:r>
      <w:r>
        <w:rPr>
          <w:rFonts w:ascii="Times New Roman" w:hAnsi="Times New Roman"/>
          <w:i/>
          <w:sz w:val="20"/>
        </w:rPr>
        <w:t>Initiation a la graphique</w:t>
      </w:r>
      <w:r>
        <w:rPr>
          <w:rFonts w:ascii="Times New Roman" w:hAnsi="Times New Roman"/>
          <w:sz w:val="20"/>
        </w:rPr>
        <w:t>, Epi Editeurs, Paris, 1975.</w:t>
      </w:r>
    </w:p>
    <w:p w:rsidR="004358AC" w:rsidRDefault="004358AC">
      <w:pPr>
        <w:tabs>
          <w:tab w:val="left" w:pos="220"/>
        </w:tabs>
        <w:ind w:right="322"/>
        <w:rPr>
          <w:rFonts w:ascii="Times New Roman" w:hAnsi="Times New Roman"/>
          <w:sz w:val="20"/>
        </w:rPr>
      </w:pPr>
      <w:r>
        <w:rPr>
          <w:rFonts w:ascii="Times New Roman" w:hAnsi="Times New Roman"/>
          <w:sz w:val="20"/>
        </w:rPr>
        <w:t xml:space="preserve">BRUNET, R., </w:t>
      </w:r>
      <w:r>
        <w:rPr>
          <w:rFonts w:ascii="Times New Roman" w:hAnsi="Times New Roman"/>
          <w:i/>
          <w:sz w:val="20"/>
        </w:rPr>
        <w:t>Le croquis de Geographie regionales et économique</w:t>
      </w:r>
      <w:r>
        <w:rPr>
          <w:rFonts w:ascii="Times New Roman" w:hAnsi="Times New Roman"/>
          <w:sz w:val="20"/>
        </w:rPr>
        <w:t>, S.E.D.E.S., Paris, 1962.</w:t>
      </w:r>
    </w:p>
    <w:p w:rsidR="004358AC" w:rsidRDefault="004358AC">
      <w:pPr>
        <w:tabs>
          <w:tab w:val="left" w:pos="220"/>
        </w:tabs>
        <w:ind w:right="322"/>
        <w:rPr>
          <w:rFonts w:ascii="Times New Roman" w:hAnsi="Times New Roman"/>
          <w:sz w:val="20"/>
        </w:rPr>
      </w:pPr>
      <w:r>
        <w:rPr>
          <w:rFonts w:ascii="Times New Roman" w:hAnsi="Times New Roman"/>
          <w:sz w:val="20"/>
        </w:rPr>
        <w:t xml:space="preserve">BRUNET, R., </w:t>
      </w:r>
      <w:r>
        <w:rPr>
          <w:rFonts w:ascii="Times New Roman" w:hAnsi="Times New Roman"/>
          <w:i/>
          <w:sz w:val="20"/>
        </w:rPr>
        <w:t>La carte: mode d'emploi</w:t>
      </w:r>
      <w:r>
        <w:rPr>
          <w:rFonts w:ascii="Times New Roman" w:hAnsi="Times New Roman"/>
          <w:sz w:val="20"/>
        </w:rPr>
        <w:t>, Fayard, Paris, 1975.</w:t>
      </w:r>
    </w:p>
    <w:p w:rsidR="004358AC" w:rsidRDefault="004358AC">
      <w:pPr>
        <w:tabs>
          <w:tab w:val="left" w:pos="220"/>
        </w:tabs>
        <w:ind w:right="322"/>
        <w:rPr>
          <w:rFonts w:ascii="Times New Roman" w:hAnsi="Times New Roman"/>
          <w:sz w:val="20"/>
        </w:rPr>
      </w:pPr>
      <w:r>
        <w:rPr>
          <w:rFonts w:ascii="Times New Roman" w:hAnsi="Times New Roman"/>
          <w:sz w:val="20"/>
        </w:rPr>
        <w:t xml:space="preserve">CLAVAL, P., </w:t>
      </w:r>
      <w:r>
        <w:rPr>
          <w:rFonts w:ascii="Times New Roman" w:hAnsi="Times New Roman"/>
          <w:i/>
          <w:sz w:val="20"/>
        </w:rPr>
        <w:t>La cartographie thématique comme méthode de recherche,</w:t>
      </w:r>
      <w:r>
        <w:rPr>
          <w:rFonts w:ascii="Times New Roman" w:hAnsi="Times New Roman"/>
          <w:sz w:val="20"/>
        </w:rPr>
        <w:t xml:space="preserve"> Cahiers de géographie de Besançon, nº 18, Besançon, 1969.</w:t>
      </w:r>
    </w:p>
    <w:p w:rsidR="004358AC" w:rsidRPr="005D370B" w:rsidRDefault="004358AC">
      <w:pPr>
        <w:tabs>
          <w:tab w:val="left" w:pos="220"/>
        </w:tabs>
        <w:ind w:right="322"/>
        <w:rPr>
          <w:rFonts w:ascii="Times New Roman" w:hAnsi="Times New Roman"/>
          <w:sz w:val="20"/>
          <w:lang w:val="en-GB"/>
        </w:rPr>
      </w:pPr>
      <w:r w:rsidRPr="005D370B">
        <w:rPr>
          <w:rFonts w:ascii="Times New Roman" w:hAnsi="Times New Roman"/>
          <w:sz w:val="20"/>
          <w:lang w:val="en-GB"/>
        </w:rPr>
        <w:t xml:space="preserve">CUENIN, R., </w:t>
      </w:r>
      <w:r w:rsidRPr="005D370B">
        <w:rPr>
          <w:rFonts w:ascii="Times New Roman" w:hAnsi="Times New Roman"/>
          <w:i/>
          <w:sz w:val="20"/>
          <w:lang w:val="en-GB"/>
        </w:rPr>
        <w:t>Cartographie Génèrale. Notions génèrales et principes d'elaborations</w:t>
      </w:r>
      <w:r w:rsidRPr="005D370B">
        <w:rPr>
          <w:rFonts w:ascii="Times New Roman" w:hAnsi="Times New Roman"/>
          <w:sz w:val="20"/>
          <w:lang w:val="en-GB"/>
        </w:rPr>
        <w:t>, Eyrolles, Paris, 1972.</w:t>
      </w:r>
    </w:p>
    <w:p w:rsidR="004358AC" w:rsidRDefault="004358AC">
      <w:pPr>
        <w:tabs>
          <w:tab w:val="left" w:pos="220"/>
        </w:tabs>
        <w:ind w:right="322"/>
        <w:rPr>
          <w:rFonts w:ascii="Times New Roman" w:hAnsi="Times New Roman"/>
          <w:sz w:val="20"/>
        </w:rPr>
      </w:pPr>
      <w:r>
        <w:rPr>
          <w:rFonts w:ascii="Times New Roman" w:hAnsi="Times New Roman"/>
          <w:sz w:val="20"/>
        </w:rPr>
        <w:t>JOLY, F</w:t>
      </w:r>
      <w:r>
        <w:rPr>
          <w:rFonts w:ascii="Times New Roman" w:hAnsi="Times New Roman"/>
          <w:i/>
          <w:sz w:val="20"/>
        </w:rPr>
        <w:t>.</w:t>
      </w:r>
      <w:r>
        <w:rPr>
          <w:rFonts w:ascii="Times New Roman" w:hAnsi="Times New Roman"/>
          <w:sz w:val="20"/>
        </w:rPr>
        <w:t xml:space="preserve">, </w:t>
      </w:r>
      <w:r>
        <w:rPr>
          <w:rFonts w:ascii="Times New Roman" w:hAnsi="Times New Roman"/>
          <w:i/>
          <w:sz w:val="20"/>
        </w:rPr>
        <w:t>La cartografía</w:t>
      </w:r>
      <w:r>
        <w:rPr>
          <w:rFonts w:ascii="Times New Roman" w:hAnsi="Times New Roman"/>
          <w:sz w:val="20"/>
        </w:rPr>
        <w:t>, Ariel, Barcelona, 1982.</w:t>
      </w:r>
    </w:p>
    <w:p w:rsidR="004358AC" w:rsidRPr="005D370B" w:rsidRDefault="004358AC">
      <w:pPr>
        <w:tabs>
          <w:tab w:val="left" w:pos="220"/>
        </w:tabs>
        <w:ind w:right="322"/>
        <w:rPr>
          <w:rFonts w:ascii="Times New Roman" w:hAnsi="Times New Roman"/>
          <w:sz w:val="20"/>
          <w:lang w:val="en-GB"/>
        </w:rPr>
      </w:pPr>
      <w:r w:rsidRPr="005D370B">
        <w:rPr>
          <w:rFonts w:ascii="Times New Roman" w:hAnsi="Times New Roman"/>
          <w:sz w:val="20"/>
          <w:lang w:val="en-GB"/>
        </w:rPr>
        <w:t xml:space="preserve">KEATES, J.S., </w:t>
      </w:r>
      <w:r w:rsidRPr="005D370B">
        <w:rPr>
          <w:rFonts w:ascii="Times New Roman" w:hAnsi="Times New Roman"/>
          <w:i/>
          <w:sz w:val="20"/>
          <w:lang w:val="en-GB"/>
        </w:rPr>
        <w:t>Cartographic design and production,</w:t>
      </w:r>
      <w:r w:rsidRPr="005D370B">
        <w:rPr>
          <w:rFonts w:ascii="Times New Roman" w:hAnsi="Times New Roman"/>
          <w:sz w:val="20"/>
          <w:lang w:val="en-GB"/>
        </w:rPr>
        <w:t xml:space="preserve"> Pitman Publishing, </w:t>
      </w:r>
      <w:smartTag w:uri="urn:schemas-microsoft-com:office:smarttags" w:element="City">
        <w:smartTag w:uri="urn:schemas-microsoft-com:office:smarttags" w:element="place">
          <w:r w:rsidRPr="005D370B">
            <w:rPr>
              <w:rFonts w:ascii="Times New Roman" w:hAnsi="Times New Roman"/>
              <w:sz w:val="20"/>
              <w:lang w:val="en-GB"/>
            </w:rPr>
            <w:t>London</w:t>
          </w:r>
        </w:smartTag>
      </w:smartTag>
      <w:r w:rsidRPr="005D370B">
        <w:rPr>
          <w:rFonts w:ascii="Times New Roman" w:hAnsi="Times New Roman"/>
          <w:sz w:val="20"/>
          <w:lang w:val="en-GB"/>
        </w:rPr>
        <w:t>, 1973.</w:t>
      </w:r>
    </w:p>
    <w:p w:rsidR="004358AC" w:rsidRPr="005D370B" w:rsidRDefault="004358AC">
      <w:pPr>
        <w:tabs>
          <w:tab w:val="left" w:pos="220"/>
        </w:tabs>
        <w:ind w:right="322"/>
        <w:rPr>
          <w:rFonts w:ascii="Times New Roman" w:hAnsi="Times New Roman"/>
          <w:sz w:val="20"/>
          <w:lang w:val="en-GB"/>
        </w:rPr>
      </w:pPr>
      <w:smartTag w:uri="urn:schemas-microsoft-com:office:smarttags" w:element="City">
        <w:r w:rsidRPr="005D370B">
          <w:rPr>
            <w:rFonts w:ascii="Times New Roman" w:hAnsi="Times New Roman"/>
            <w:sz w:val="20"/>
            <w:lang w:val="en-GB"/>
          </w:rPr>
          <w:t>LAWRENCE</w:t>
        </w:r>
      </w:smartTag>
      <w:r w:rsidRPr="005D370B">
        <w:rPr>
          <w:rFonts w:ascii="Times New Roman" w:hAnsi="Times New Roman"/>
          <w:sz w:val="20"/>
          <w:lang w:val="en-GB"/>
        </w:rPr>
        <w:t xml:space="preserve">, G.R.P., </w:t>
      </w:r>
      <w:r w:rsidRPr="005D370B">
        <w:rPr>
          <w:rFonts w:ascii="Times New Roman" w:hAnsi="Times New Roman"/>
          <w:i/>
          <w:sz w:val="20"/>
          <w:lang w:val="en-GB"/>
        </w:rPr>
        <w:t>Cartographic methods</w:t>
      </w:r>
      <w:r w:rsidRPr="005D370B">
        <w:rPr>
          <w:rFonts w:ascii="Times New Roman" w:hAnsi="Times New Roman"/>
          <w:sz w:val="20"/>
          <w:lang w:val="en-GB"/>
        </w:rPr>
        <w:t xml:space="preserve">, </w:t>
      </w:r>
      <w:smartTag w:uri="urn:schemas-microsoft-com:office:smarttags" w:element="City">
        <w:r w:rsidRPr="005D370B">
          <w:rPr>
            <w:rFonts w:ascii="Times New Roman" w:hAnsi="Times New Roman"/>
            <w:sz w:val="20"/>
            <w:lang w:val="en-GB"/>
          </w:rPr>
          <w:t>Methuen</w:t>
        </w:r>
      </w:smartTag>
      <w:r w:rsidRPr="005D370B">
        <w:rPr>
          <w:rFonts w:ascii="Times New Roman" w:hAnsi="Times New Roman"/>
          <w:sz w:val="20"/>
          <w:lang w:val="en-GB"/>
        </w:rPr>
        <w:t xml:space="preserve"> &amp; Co. Ltd., </w:t>
      </w:r>
      <w:smartTag w:uri="urn:schemas-microsoft-com:office:smarttags" w:element="City">
        <w:smartTag w:uri="urn:schemas-microsoft-com:office:smarttags" w:element="place">
          <w:r w:rsidRPr="005D370B">
            <w:rPr>
              <w:rFonts w:ascii="Times New Roman" w:hAnsi="Times New Roman"/>
              <w:sz w:val="20"/>
              <w:lang w:val="en-GB"/>
            </w:rPr>
            <w:t>London</w:t>
          </w:r>
        </w:smartTag>
      </w:smartTag>
      <w:r w:rsidRPr="005D370B">
        <w:rPr>
          <w:rFonts w:ascii="Times New Roman" w:hAnsi="Times New Roman"/>
          <w:sz w:val="20"/>
          <w:lang w:val="en-GB"/>
        </w:rPr>
        <w:t>, 1979.</w:t>
      </w:r>
    </w:p>
    <w:p w:rsidR="004358AC" w:rsidRDefault="004358AC">
      <w:pPr>
        <w:tabs>
          <w:tab w:val="left" w:pos="220"/>
        </w:tabs>
        <w:ind w:right="322"/>
        <w:rPr>
          <w:rFonts w:ascii="Times New Roman" w:hAnsi="Times New Roman"/>
          <w:sz w:val="20"/>
        </w:rPr>
      </w:pPr>
      <w:r>
        <w:rPr>
          <w:rFonts w:ascii="Times New Roman" w:hAnsi="Times New Roman"/>
          <w:sz w:val="20"/>
        </w:rPr>
        <w:t xml:space="preserve">MONKHOUSE y WILKINSON, </w:t>
      </w:r>
      <w:r>
        <w:rPr>
          <w:rFonts w:ascii="Times New Roman" w:hAnsi="Times New Roman"/>
          <w:i/>
          <w:sz w:val="20"/>
        </w:rPr>
        <w:t>Mapas y diagramas</w:t>
      </w:r>
      <w:r>
        <w:rPr>
          <w:rFonts w:ascii="Times New Roman" w:hAnsi="Times New Roman"/>
          <w:sz w:val="20"/>
        </w:rPr>
        <w:t>, Oikos-Tau, Barcelona, 1966.</w:t>
      </w:r>
    </w:p>
    <w:p w:rsidR="004358AC" w:rsidRPr="005D370B" w:rsidRDefault="004358AC">
      <w:pPr>
        <w:tabs>
          <w:tab w:val="left" w:pos="220"/>
        </w:tabs>
        <w:ind w:right="322"/>
        <w:rPr>
          <w:rFonts w:ascii="Times New Roman" w:hAnsi="Times New Roman"/>
          <w:sz w:val="20"/>
          <w:lang w:val="en-GB"/>
        </w:rPr>
      </w:pPr>
      <w:r w:rsidRPr="005D370B">
        <w:rPr>
          <w:rFonts w:ascii="Times New Roman" w:hAnsi="Times New Roman"/>
          <w:sz w:val="20"/>
          <w:lang w:val="en-GB"/>
        </w:rPr>
        <w:t xml:space="preserve">RIMBERT, S., Cartes et graphiques, initiation a la cartographie appliquée aux Sciences Humaines, S.E.D.E.S., </w:t>
      </w:r>
      <w:smartTag w:uri="urn:schemas-microsoft-com:office:smarttags" w:element="City">
        <w:smartTag w:uri="urn:schemas-microsoft-com:office:smarttags" w:element="place">
          <w:r w:rsidRPr="005D370B">
            <w:rPr>
              <w:rFonts w:ascii="Times New Roman" w:hAnsi="Times New Roman"/>
              <w:sz w:val="20"/>
              <w:lang w:val="en-GB"/>
            </w:rPr>
            <w:t>Paris</w:t>
          </w:r>
        </w:smartTag>
      </w:smartTag>
      <w:r w:rsidRPr="005D370B">
        <w:rPr>
          <w:rFonts w:ascii="Times New Roman" w:hAnsi="Times New Roman"/>
          <w:sz w:val="20"/>
          <w:lang w:val="en-GB"/>
        </w:rPr>
        <w:t>, 1964.</w:t>
      </w:r>
    </w:p>
    <w:p w:rsidR="004358AC" w:rsidRDefault="004358AC">
      <w:pPr>
        <w:tabs>
          <w:tab w:val="left" w:pos="220"/>
        </w:tabs>
        <w:ind w:right="322"/>
        <w:rPr>
          <w:rFonts w:ascii="Times New Roman" w:hAnsi="Times New Roman"/>
          <w:sz w:val="20"/>
        </w:rPr>
      </w:pPr>
      <w:r>
        <w:rPr>
          <w:rFonts w:ascii="Times New Roman" w:hAnsi="Times New Roman"/>
          <w:sz w:val="20"/>
        </w:rPr>
        <w:t xml:space="preserve">RIMBERT, S., </w:t>
      </w:r>
      <w:r>
        <w:rPr>
          <w:rFonts w:ascii="Times New Roman" w:hAnsi="Times New Roman"/>
          <w:i/>
          <w:sz w:val="20"/>
        </w:rPr>
        <w:t>Leçons de cartographie thématique</w:t>
      </w:r>
      <w:r>
        <w:rPr>
          <w:rFonts w:ascii="Times New Roman" w:hAnsi="Times New Roman"/>
          <w:sz w:val="20"/>
        </w:rPr>
        <w:t>, S.E.D.E.S., Paris, 1968.</w:t>
      </w:r>
    </w:p>
    <w:p w:rsidR="004358AC" w:rsidRDefault="004358AC">
      <w:pPr>
        <w:tabs>
          <w:tab w:val="left" w:pos="220"/>
        </w:tabs>
        <w:ind w:right="322"/>
        <w:rPr>
          <w:rFonts w:ascii="Times New Roman" w:hAnsi="Times New Roman"/>
          <w:sz w:val="20"/>
        </w:rPr>
      </w:pPr>
      <w:r>
        <w:rPr>
          <w:rFonts w:ascii="Times New Roman" w:hAnsi="Times New Roman"/>
          <w:sz w:val="20"/>
        </w:rPr>
        <w:t xml:space="preserve">ROBINSON, A.H., </w:t>
      </w:r>
      <w:r>
        <w:rPr>
          <w:rFonts w:ascii="Times New Roman" w:hAnsi="Times New Roman"/>
          <w:i/>
          <w:sz w:val="20"/>
        </w:rPr>
        <w:t>Elementos de Cartografía</w:t>
      </w:r>
      <w:r>
        <w:rPr>
          <w:rFonts w:ascii="Times New Roman" w:hAnsi="Times New Roman"/>
          <w:sz w:val="20"/>
        </w:rPr>
        <w:t>, Omega, Barcelona, 1987.</w:t>
      </w:r>
    </w:p>
    <w:p w:rsidR="004358AC" w:rsidRPr="005D370B" w:rsidRDefault="004358AC">
      <w:pPr>
        <w:tabs>
          <w:tab w:val="left" w:pos="220"/>
        </w:tabs>
        <w:ind w:right="322"/>
        <w:rPr>
          <w:rFonts w:ascii="Times New Roman" w:hAnsi="Times New Roman"/>
          <w:sz w:val="20"/>
          <w:lang w:val="en-GB"/>
        </w:rPr>
      </w:pPr>
      <w:r w:rsidRPr="005D370B">
        <w:rPr>
          <w:rFonts w:ascii="Times New Roman" w:hAnsi="Times New Roman"/>
          <w:sz w:val="20"/>
          <w:lang w:val="en-GB"/>
        </w:rPr>
        <w:t xml:space="preserve">SPEAK, P. y CARTER., A., </w:t>
      </w:r>
      <w:r w:rsidRPr="005D370B">
        <w:rPr>
          <w:rFonts w:ascii="Times New Roman" w:hAnsi="Times New Roman"/>
          <w:i/>
          <w:sz w:val="20"/>
          <w:lang w:val="en-GB"/>
        </w:rPr>
        <w:t>Map reading and interpretation,</w:t>
      </w:r>
      <w:r w:rsidRPr="005D370B">
        <w:rPr>
          <w:rFonts w:ascii="Times New Roman" w:hAnsi="Times New Roman"/>
          <w:sz w:val="20"/>
          <w:lang w:val="en-GB"/>
        </w:rPr>
        <w:t xml:space="preserve"> Longman, </w:t>
      </w:r>
      <w:smartTag w:uri="urn:schemas-microsoft-com:office:smarttags" w:element="City">
        <w:smartTag w:uri="urn:schemas-microsoft-com:office:smarttags" w:element="place">
          <w:r w:rsidRPr="005D370B">
            <w:rPr>
              <w:rFonts w:ascii="Times New Roman" w:hAnsi="Times New Roman"/>
              <w:sz w:val="20"/>
              <w:lang w:val="en-GB"/>
            </w:rPr>
            <w:t>London</w:t>
          </w:r>
        </w:smartTag>
      </w:smartTag>
      <w:r w:rsidRPr="005D370B">
        <w:rPr>
          <w:rFonts w:ascii="Times New Roman" w:hAnsi="Times New Roman"/>
          <w:sz w:val="20"/>
          <w:lang w:val="en-GB"/>
        </w:rPr>
        <w:t>.</w:t>
      </w:r>
    </w:p>
    <w:p w:rsidR="004358AC" w:rsidRPr="005D370B" w:rsidRDefault="004358AC">
      <w:pPr>
        <w:tabs>
          <w:tab w:val="left" w:pos="220"/>
        </w:tabs>
        <w:ind w:right="322"/>
        <w:rPr>
          <w:rFonts w:ascii="Times New Roman" w:hAnsi="Times New Roman"/>
          <w:sz w:val="20"/>
          <w:lang w:val="en-GB"/>
        </w:rPr>
      </w:pPr>
      <w:r w:rsidRPr="005D370B">
        <w:rPr>
          <w:rFonts w:ascii="Times New Roman" w:hAnsi="Times New Roman"/>
          <w:sz w:val="20"/>
          <w:lang w:val="en-GB"/>
        </w:rPr>
        <w:t xml:space="preserve">SZEGÖ, J., </w:t>
      </w:r>
      <w:r w:rsidRPr="005D370B">
        <w:rPr>
          <w:rFonts w:ascii="Times New Roman" w:hAnsi="Times New Roman"/>
          <w:i/>
          <w:sz w:val="20"/>
          <w:lang w:val="en-GB"/>
        </w:rPr>
        <w:t>Human Cartography,</w:t>
      </w:r>
      <w:r w:rsidRPr="005D370B">
        <w:rPr>
          <w:rFonts w:ascii="Times New Roman" w:hAnsi="Times New Roman"/>
          <w:sz w:val="20"/>
          <w:lang w:val="en-GB"/>
        </w:rPr>
        <w:t xml:space="preserve"> Swedish Council for Building Research, Estocolmo, 1987.</w:t>
      </w:r>
    </w:p>
    <w:p w:rsidR="004358AC" w:rsidRPr="005D370B" w:rsidRDefault="004358AC">
      <w:pPr>
        <w:tabs>
          <w:tab w:val="left" w:pos="220"/>
        </w:tabs>
        <w:ind w:right="322"/>
        <w:rPr>
          <w:rFonts w:ascii="Times New Roman" w:hAnsi="Times New Roman"/>
          <w:sz w:val="20"/>
          <w:lang w:val="en-GB"/>
        </w:rPr>
      </w:pPr>
      <w:r w:rsidRPr="005D370B">
        <w:rPr>
          <w:rFonts w:ascii="Times New Roman" w:hAnsi="Times New Roman"/>
          <w:sz w:val="20"/>
          <w:lang w:val="en-GB"/>
        </w:rPr>
        <w:t xml:space="preserve">UNWIN, D., </w:t>
      </w:r>
      <w:r w:rsidRPr="005D370B">
        <w:rPr>
          <w:rFonts w:ascii="Times New Roman" w:hAnsi="Times New Roman"/>
          <w:i/>
          <w:sz w:val="20"/>
          <w:lang w:val="en-GB"/>
        </w:rPr>
        <w:t>Introductory spatial analysis</w:t>
      </w:r>
      <w:r w:rsidRPr="005D370B">
        <w:rPr>
          <w:rFonts w:ascii="Times New Roman" w:hAnsi="Times New Roman"/>
          <w:sz w:val="20"/>
          <w:lang w:val="en-GB"/>
        </w:rPr>
        <w:t xml:space="preserve">, </w:t>
      </w:r>
      <w:smartTag w:uri="urn:schemas-microsoft-com:office:smarttags" w:element="City">
        <w:r w:rsidRPr="005D370B">
          <w:rPr>
            <w:rFonts w:ascii="Times New Roman" w:hAnsi="Times New Roman"/>
            <w:sz w:val="20"/>
            <w:lang w:val="en-GB"/>
          </w:rPr>
          <w:t>Methuen</w:t>
        </w:r>
      </w:smartTag>
      <w:r w:rsidRPr="005D370B">
        <w:rPr>
          <w:rFonts w:ascii="Times New Roman" w:hAnsi="Times New Roman"/>
          <w:sz w:val="20"/>
          <w:lang w:val="en-GB"/>
        </w:rPr>
        <w:t xml:space="preserve">, </w:t>
      </w:r>
      <w:smartTag w:uri="urn:schemas-microsoft-com:office:smarttags" w:element="City">
        <w:smartTag w:uri="urn:schemas-microsoft-com:office:smarttags" w:element="place">
          <w:r w:rsidRPr="005D370B">
            <w:rPr>
              <w:rFonts w:ascii="Times New Roman" w:hAnsi="Times New Roman"/>
              <w:sz w:val="20"/>
              <w:lang w:val="en-GB"/>
            </w:rPr>
            <w:t>London</w:t>
          </w:r>
        </w:smartTag>
      </w:smartTag>
      <w:r w:rsidRPr="005D370B">
        <w:rPr>
          <w:rFonts w:ascii="Times New Roman" w:hAnsi="Times New Roman"/>
          <w:sz w:val="20"/>
          <w:lang w:val="en-GB"/>
        </w:rPr>
        <w:t>, 1981.</w:t>
      </w:r>
    </w:p>
    <w:p w:rsidR="004358AC" w:rsidRDefault="004358AC">
      <w:pPr>
        <w:tabs>
          <w:tab w:val="left" w:pos="220"/>
        </w:tabs>
        <w:ind w:right="322"/>
        <w:rPr>
          <w:rFonts w:ascii="Times New Roman" w:hAnsi="Times New Roman"/>
          <w:sz w:val="20"/>
        </w:rPr>
      </w:pPr>
      <w:r>
        <w:rPr>
          <w:rFonts w:ascii="Times New Roman" w:hAnsi="Times New Roman"/>
          <w:sz w:val="20"/>
        </w:rPr>
        <w:t xml:space="preserve">VAZQUE MAURE, F., </w:t>
      </w:r>
      <w:r>
        <w:rPr>
          <w:rFonts w:ascii="Times New Roman" w:hAnsi="Times New Roman"/>
          <w:i/>
          <w:sz w:val="20"/>
        </w:rPr>
        <w:t>Lectura de mapas,</w:t>
      </w:r>
      <w:r>
        <w:rPr>
          <w:rFonts w:ascii="Times New Roman" w:hAnsi="Times New Roman"/>
          <w:sz w:val="20"/>
        </w:rPr>
        <w:t xml:space="preserve"> Instituto Geográfico Nacional, Madrid, 1986.</w:t>
      </w:r>
    </w:p>
    <w:p w:rsidR="004358AC" w:rsidRPr="005D370B" w:rsidRDefault="004358AC">
      <w:pPr>
        <w:tabs>
          <w:tab w:val="left" w:pos="220"/>
        </w:tabs>
        <w:ind w:right="322"/>
        <w:rPr>
          <w:rFonts w:ascii="Times New Roman" w:hAnsi="Times New Roman"/>
          <w:sz w:val="20"/>
          <w:lang w:val="en-GB"/>
        </w:rPr>
      </w:pPr>
      <w:r w:rsidRPr="005D370B">
        <w:rPr>
          <w:rFonts w:ascii="Times New Roman" w:hAnsi="Times New Roman"/>
          <w:sz w:val="20"/>
          <w:lang w:val="en-GB"/>
        </w:rPr>
        <w:t xml:space="preserve">WORTHINGTON y GRANT., </w:t>
      </w:r>
      <w:r w:rsidRPr="005D370B">
        <w:rPr>
          <w:rFonts w:ascii="Times New Roman" w:hAnsi="Times New Roman"/>
          <w:i/>
          <w:sz w:val="20"/>
          <w:lang w:val="en-GB"/>
        </w:rPr>
        <w:t>Techniques in map analysis</w:t>
      </w:r>
      <w:r w:rsidRPr="005D370B">
        <w:rPr>
          <w:rFonts w:ascii="Times New Roman" w:hAnsi="Times New Roman"/>
          <w:sz w:val="20"/>
          <w:lang w:val="en-GB"/>
        </w:rPr>
        <w:t xml:space="preserve">, MacMillan, </w:t>
      </w:r>
      <w:smartTag w:uri="urn:schemas-microsoft-com:office:smarttags" w:element="City">
        <w:smartTag w:uri="urn:schemas-microsoft-com:office:smarttags" w:element="place">
          <w:r w:rsidRPr="005D370B">
            <w:rPr>
              <w:rFonts w:ascii="Times New Roman" w:hAnsi="Times New Roman"/>
              <w:sz w:val="20"/>
              <w:lang w:val="en-GB"/>
            </w:rPr>
            <w:t>London</w:t>
          </w:r>
        </w:smartTag>
      </w:smartTag>
      <w:r w:rsidRPr="005D370B">
        <w:rPr>
          <w:rFonts w:ascii="Times New Roman" w:hAnsi="Times New Roman"/>
          <w:sz w:val="20"/>
          <w:lang w:val="en-GB"/>
        </w:rPr>
        <w:t>, 1975.</w:t>
      </w:r>
    </w:p>
    <w:p w:rsidR="004358AC" w:rsidRPr="005D370B" w:rsidRDefault="004358AC">
      <w:pPr>
        <w:tabs>
          <w:tab w:val="left" w:pos="220"/>
        </w:tabs>
        <w:ind w:right="322"/>
        <w:rPr>
          <w:rFonts w:ascii="Times New Roman" w:hAnsi="Times New Roman"/>
          <w:sz w:val="20"/>
          <w:lang w:val="en-GB"/>
        </w:rPr>
      </w:pPr>
    </w:p>
    <w:p w:rsidR="004358AC" w:rsidRDefault="004358AC">
      <w:pPr>
        <w:tabs>
          <w:tab w:val="left" w:pos="220"/>
        </w:tabs>
        <w:ind w:right="322"/>
        <w:rPr>
          <w:rFonts w:ascii="Times New Roman" w:hAnsi="Times New Roman"/>
          <w:sz w:val="20"/>
        </w:rPr>
      </w:pPr>
      <w:r>
        <w:rPr>
          <w:rFonts w:ascii="Times New Roman" w:hAnsi="Times New Roman"/>
          <w:b/>
          <w:sz w:val="20"/>
        </w:rPr>
        <w:t>ASESORAMIENTO ACADEMICO PERSONAL</w:t>
      </w:r>
    </w:p>
    <w:p w:rsidR="004358AC" w:rsidRDefault="004358AC">
      <w:pPr>
        <w:tabs>
          <w:tab w:val="left" w:pos="220"/>
        </w:tabs>
        <w:ind w:right="322"/>
        <w:rPr>
          <w:rFonts w:ascii="Times New Roman" w:hAnsi="Times New Roman"/>
          <w:sz w:val="20"/>
        </w:rPr>
      </w:pPr>
    </w:p>
    <w:p w:rsidR="004358AC" w:rsidRDefault="004358AC">
      <w:pPr>
        <w:tabs>
          <w:tab w:val="left" w:pos="284"/>
        </w:tabs>
        <w:ind w:right="322"/>
        <w:rPr>
          <w:rFonts w:ascii="Times New Roman" w:hAnsi="Times New Roman"/>
          <w:sz w:val="20"/>
        </w:rPr>
      </w:pPr>
      <w:r>
        <w:rPr>
          <w:rFonts w:ascii="Times New Roman" w:hAnsi="Times New Roman"/>
          <w:sz w:val="20"/>
        </w:rPr>
        <w:tab/>
        <w:t>Tendrá lugar en el Departamento de Geografía, Edificio de Bibliotecas, Ala Este. El horario se dará a conocer a comienzo del curso.</w:t>
      </w: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CURSO MONOGRÁFICO DE HISTORIA</w:t>
      </w:r>
    </w:p>
    <w:p w:rsidR="004358AC" w:rsidRDefault="004358AC">
      <w:pPr>
        <w:ind w:right="322"/>
        <w:jc w:val="center"/>
        <w:rPr>
          <w:rFonts w:ascii="Times New Roman" w:hAnsi="Times New Roman"/>
          <w:b/>
          <w:sz w:val="20"/>
        </w:rPr>
      </w:pPr>
      <w:r>
        <w:rPr>
          <w:rFonts w:ascii="Times New Roman" w:hAnsi="Times New Roman"/>
          <w:b/>
          <w:sz w:val="20"/>
        </w:rPr>
        <w:t>CONTEMPORÁNEA II</w:t>
      </w:r>
    </w:p>
    <w:p w:rsidR="004358AC" w:rsidRDefault="004358AC">
      <w:pPr>
        <w:ind w:right="322"/>
        <w:jc w:val="center"/>
        <w:rPr>
          <w:rFonts w:ascii="Times New Roman" w:hAnsi="Times New Roman"/>
          <w:sz w:val="20"/>
        </w:rPr>
      </w:pPr>
      <w:r>
        <w:rPr>
          <w:rFonts w:ascii="Times New Roman" w:hAnsi="Times New Roman"/>
          <w:sz w:val="20"/>
        </w:rPr>
        <w:t>Profs. Dr. Alvaro Ferrary y Dr. Fernando de Meer</w:t>
      </w:r>
    </w:p>
    <w:p w:rsidR="004358AC" w:rsidRDefault="004358AC">
      <w:pPr>
        <w:tabs>
          <w:tab w:val="left" w:pos="426"/>
          <w:tab w:val="left" w:pos="480"/>
          <w:tab w:val="left" w:pos="840"/>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426"/>
          <w:tab w:val="left" w:pos="480"/>
          <w:tab w:val="left" w:pos="840"/>
          <w:tab w:val="left" w:pos="1843"/>
        </w:tabs>
        <w:ind w:right="322"/>
        <w:jc w:val="center"/>
        <w:rPr>
          <w:rFonts w:ascii="Times New Roman" w:hAnsi="Times New Roman"/>
          <w:sz w:val="20"/>
        </w:rPr>
      </w:pPr>
    </w:p>
    <w:p w:rsidR="004358AC" w:rsidRDefault="004358AC">
      <w:pPr>
        <w:tabs>
          <w:tab w:val="left" w:pos="426"/>
          <w:tab w:val="left" w:pos="480"/>
          <w:tab w:val="left" w:pos="840"/>
          <w:tab w:val="left" w:pos="1843"/>
        </w:tabs>
        <w:ind w:left="426" w:right="322" w:hanging="426"/>
        <w:rPr>
          <w:rFonts w:ascii="Times New Roman" w:hAnsi="Times New Roman"/>
          <w:sz w:val="20"/>
        </w:rPr>
      </w:pPr>
    </w:p>
    <w:p w:rsidR="004358AC" w:rsidRDefault="004358AC">
      <w:pPr>
        <w:ind w:right="322"/>
        <w:rPr>
          <w:rFonts w:ascii="Times New Roman" w:hAnsi="Times New Roman"/>
          <w:b/>
          <w:sz w:val="20"/>
        </w:rPr>
      </w:pPr>
      <w:smartTag w:uri="urn:schemas-microsoft-com:office:smarttags" w:element="PersonName">
        <w:smartTagPr>
          <w:attr w:name="ProductID" w:val="La II"/>
        </w:smartTagPr>
        <w:r>
          <w:rPr>
            <w:rFonts w:ascii="Times New Roman" w:hAnsi="Times New Roman"/>
            <w:sz w:val="20"/>
          </w:rPr>
          <w:t>LA II</w:t>
        </w:r>
      </w:smartTag>
      <w:r>
        <w:rPr>
          <w:rFonts w:ascii="Times New Roman" w:hAnsi="Times New Roman"/>
          <w:sz w:val="20"/>
        </w:rPr>
        <w:t xml:space="preserve">ª REPUBLICA, </w:t>
      </w:r>
      <w:smartTag w:uri="urn:schemas-microsoft-com:office:smarttags" w:element="PersonName">
        <w:smartTagPr>
          <w:attr w:name="ProductID" w:val="la Guerra Civil"/>
        </w:smartTagPr>
        <w:r>
          <w:rPr>
            <w:rFonts w:ascii="Times New Roman" w:hAnsi="Times New Roman"/>
            <w:sz w:val="20"/>
          </w:rPr>
          <w:t>LA GUERRA CIVIL</w:t>
        </w:r>
      </w:smartTag>
      <w:r>
        <w:rPr>
          <w:rFonts w:ascii="Times New Roman" w:hAnsi="Times New Roman"/>
          <w:sz w:val="20"/>
        </w:rPr>
        <w:t>, EL FRANQUISMO</w:t>
      </w:r>
    </w:p>
    <w:p w:rsidR="004358AC" w:rsidRDefault="004358AC">
      <w:pPr>
        <w:ind w:right="322"/>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left="284" w:right="322" w:hanging="284"/>
        <w:rPr>
          <w:rFonts w:ascii="Times New Roman" w:hAnsi="Times New Roman"/>
          <w:b/>
          <w:sz w:val="20"/>
        </w:rPr>
      </w:pPr>
    </w:p>
    <w:p w:rsidR="004358AC" w:rsidRDefault="004358AC">
      <w:pPr>
        <w:tabs>
          <w:tab w:val="left" w:pos="705"/>
        </w:tabs>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r>
      <w:smartTag w:uri="urn:schemas-microsoft-com:office:smarttags" w:element="PersonName">
        <w:smartTagPr>
          <w:attr w:name="ProductID" w:val="La Segunda Rep￺blica."/>
        </w:smartTagPr>
        <w:r>
          <w:rPr>
            <w:rFonts w:ascii="Times New Roman" w:hAnsi="Times New Roman"/>
            <w:b/>
            <w:sz w:val="20"/>
          </w:rPr>
          <w:t>La Segunda República.</w:t>
        </w:r>
      </w:smartTag>
      <w:r>
        <w:rPr>
          <w:rFonts w:ascii="Times New Roman" w:hAnsi="Times New Roman"/>
          <w:sz w:val="20"/>
        </w:rPr>
        <w:t xml:space="preserve"> Aspectos generales del período (precedentes y problemas). La cuestión regional y la cuestión religiosa: consenso y disenso. El sistema de partidos durante </w:t>
      </w:r>
      <w:smartTag w:uri="urn:schemas-microsoft-com:office:smarttags" w:element="PersonName">
        <w:smartTagPr>
          <w:attr w:name="ProductID" w:val="La II"/>
        </w:smartTagPr>
        <w:r>
          <w:rPr>
            <w:rFonts w:ascii="Times New Roman" w:hAnsi="Times New Roman"/>
            <w:sz w:val="20"/>
          </w:rPr>
          <w:t>la II</w:t>
        </w:r>
      </w:smartTag>
      <w:r>
        <w:rPr>
          <w:rFonts w:ascii="Times New Roman" w:hAnsi="Times New Roman"/>
          <w:sz w:val="20"/>
        </w:rPr>
        <w:t xml:space="preserve">ª República (rupturas y continuidades). El Frente Popular (génesis y desarrollo). </w:t>
      </w:r>
    </w:p>
    <w:p w:rsidR="004358AC" w:rsidRDefault="004358AC">
      <w:pPr>
        <w:tabs>
          <w:tab w:val="left" w:pos="705"/>
        </w:tabs>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r>
      <w:smartTag w:uri="urn:schemas-microsoft-com:office:smarttags" w:element="PersonName">
        <w:smartTagPr>
          <w:attr w:name="ProductID" w:val="la Guerra Civil."/>
        </w:smartTagPr>
        <w:r>
          <w:rPr>
            <w:rFonts w:ascii="Times New Roman" w:hAnsi="Times New Roman"/>
            <w:b/>
            <w:sz w:val="20"/>
          </w:rPr>
          <w:t>La Guerra Civil.</w:t>
        </w:r>
      </w:smartTag>
      <w:r>
        <w:rPr>
          <w:rFonts w:ascii="Times New Roman" w:hAnsi="Times New Roman"/>
          <w:sz w:val="20"/>
        </w:rPr>
        <w:t xml:space="preserve"> El proceso hacia la guerra civil (sanjurjada, revolución de Asturias e insurrección militar). La evolución del bando republicano (fraccionamiento, revolución social y reconstrucción del Estado). La evolución del bando insurrecto (poder militar, unificación política y consenso "nacional"). La guerra civil en el País Vasco (el PNV ante la guerra de España).</w:t>
      </w:r>
    </w:p>
    <w:p w:rsidR="004358AC" w:rsidRDefault="004358AC">
      <w:pPr>
        <w:tabs>
          <w:tab w:val="left" w:pos="705"/>
        </w:tabs>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r>
      <w:smartTag w:uri="urn:schemas-microsoft-com:office:smarttags" w:element="PersonName">
        <w:smartTagPr>
          <w:attr w:name="ProductID" w:val="La Espa￱a"/>
        </w:smartTagPr>
        <w:r>
          <w:rPr>
            <w:rFonts w:ascii="Times New Roman" w:hAnsi="Times New Roman"/>
            <w:b/>
            <w:sz w:val="20"/>
          </w:rPr>
          <w:t>La España</w:t>
        </w:r>
      </w:smartTag>
      <w:r>
        <w:rPr>
          <w:rFonts w:ascii="Times New Roman" w:hAnsi="Times New Roman"/>
          <w:b/>
          <w:sz w:val="20"/>
        </w:rPr>
        <w:t xml:space="preserve"> de Franco</w:t>
      </w:r>
      <w:r>
        <w:rPr>
          <w:rFonts w:ascii="Times New Roman" w:hAnsi="Times New Roman"/>
          <w:sz w:val="20"/>
        </w:rPr>
        <w:t>. La personalidad de Franco (tradicionalismo y fascismo). La naturaleza del régimen (autoritarismo, totalitarismo, poder personal). Los instrumentos (Caudillismo, Movimiento Nacional e intervencionismo estatal).</w:t>
      </w:r>
    </w:p>
    <w:p w:rsidR="004358AC" w:rsidRDefault="004358AC">
      <w:pPr>
        <w:tabs>
          <w:tab w:val="left" w:pos="705"/>
        </w:tabs>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La decisiva cuestión de la monarquía</w:t>
      </w:r>
      <w:r>
        <w:rPr>
          <w:rFonts w:ascii="Times New Roman" w:hAnsi="Times New Roman"/>
          <w:sz w:val="20"/>
        </w:rPr>
        <w:t>. La abdicación de Alfonso XIII. Franco y Don Juan (la ruptura inevitable y el pacto necesario). La crisis de la acción monárquica y el contexto internacional. El fin de una época (1949-1950).</w:t>
      </w:r>
    </w:p>
    <w:p w:rsidR="004358AC" w:rsidRDefault="004358AC">
      <w:pPr>
        <w:tabs>
          <w:tab w:val="left" w:pos="705"/>
        </w:tabs>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Cambio, evolución y ruptura</w:t>
      </w:r>
      <w:r>
        <w:rPr>
          <w:rFonts w:ascii="Times New Roman" w:hAnsi="Times New Roman"/>
          <w:sz w:val="20"/>
        </w:rPr>
        <w:t xml:space="preserve">. </w:t>
      </w:r>
      <w:smartTag w:uri="urn:schemas-microsoft-com:office:smarttags" w:element="PersonName">
        <w:smartTagPr>
          <w:attr w:name="ProductID" w:val="La Espa￱a"/>
        </w:smartTagPr>
        <w:r>
          <w:rPr>
            <w:rFonts w:ascii="Times New Roman" w:hAnsi="Times New Roman"/>
            <w:sz w:val="20"/>
          </w:rPr>
          <w:t>La España</w:t>
        </w:r>
      </w:smartTag>
      <w:r>
        <w:rPr>
          <w:rFonts w:ascii="Times New Roman" w:hAnsi="Times New Roman"/>
          <w:sz w:val="20"/>
        </w:rPr>
        <w:t xml:space="preserve"> de los cincuenta. 1959-1966: la "transición imposible" (sociedad </w:t>
      </w:r>
      <w:r>
        <w:rPr>
          <w:rFonts w:ascii="Times New Roman" w:hAnsi="Times New Roman"/>
          <w:i/>
          <w:sz w:val="20"/>
        </w:rPr>
        <w:t>.us</w:t>
      </w:r>
      <w:r>
        <w:rPr>
          <w:rFonts w:ascii="Times New Roman" w:hAnsi="Times New Roman"/>
          <w:sz w:val="20"/>
        </w:rPr>
        <w:t xml:space="preserve"> régimen político). El tardofranquismo: las dinámicas de un cambio posible (cultura, religión y política).</w:t>
      </w:r>
    </w:p>
    <w:p w:rsidR="004358AC" w:rsidRDefault="004358AC">
      <w:pPr>
        <w:ind w:left="284" w:right="322" w:hanging="284"/>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EVALUACION</w:t>
      </w:r>
    </w:p>
    <w:p w:rsidR="004358AC" w:rsidRDefault="004358AC">
      <w:pPr>
        <w:ind w:right="322"/>
        <w:rPr>
          <w:rFonts w:ascii="Times New Roman" w:hAnsi="Times New Roman"/>
          <w:b/>
          <w:sz w:val="20"/>
        </w:rPr>
      </w:pPr>
    </w:p>
    <w:p w:rsidR="004358AC" w:rsidRDefault="004358AC">
      <w:pPr>
        <w:ind w:left="20" w:right="322" w:firstLine="122"/>
        <w:rPr>
          <w:rFonts w:ascii="Times New Roman" w:hAnsi="Times New Roman"/>
          <w:sz w:val="20"/>
        </w:rPr>
      </w:pPr>
      <w:r>
        <w:rPr>
          <w:rFonts w:ascii="Times New Roman" w:hAnsi="Times New Roman"/>
          <w:sz w:val="20"/>
        </w:rPr>
        <w:t>Aparte de las evaluaciones parciales que se realicen a lo largo del curso -que tendrán como fundamento básico la realización de unos trabajos bibliográficos que en su momento se indicarán-, ésta constará de una prueba final escrita, de carácter teórico-práctico, orientada a determinar tanto los conocimientos adquiridos como la capacidades desarrolladas de reflexión, de análisis, de síntesis y de relación.</w:t>
      </w:r>
    </w:p>
    <w:p w:rsidR="004358AC" w:rsidRDefault="004358AC">
      <w:pPr>
        <w:tabs>
          <w:tab w:val="left" w:pos="300"/>
        </w:tabs>
        <w:ind w:left="20" w:right="322" w:firstLine="220"/>
        <w:rPr>
          <w:rFonts w:ascii="Times New Roman" w:hAnsi="Times New Roman"/>
          <w:sz w:val="20"/>
        </w:rPr>
      </w:pPr>
    </w:p>
    <w:p w:rsidR="004358AC" w:rsidRDefault="004358AC">
      <w:pPr>
        <w:tabs>
          <w:tab w:val="left" w:pos="300"/>
        </w:tabs>
        <w:ind w:right="322"/>
        <w:rPr>
          <w:rFonts w:ascii="Times New Roman" w:hAnsi="Times New Roman"/>
          <w:b/>
          <w:sz w:val="20"/>
        </w:rPr>
      </w:pPr>
      <w:r>
        <w:rPr>
          <w:rFonts w:ascii="Times New Roman" w:hAnsi="Times New Roman"/>
          <w:b/>
          <w:sz w:val="20"/>
        </w:rPr>
        <w:t>BIBLIOGRAFIA</w:t>
      </w:r>
    </w:p>
    <w:p w:rsidR="004358AC" w:rsidRDefault="004358AC">
      <w:pPr>
        <w:tabs>
          <w:tab w:val="left" w:pos="300"/>
        </w:tabs>
        <w:ind w:right="322" w:firstLine="220"/>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caps/>
          <w:sz w:val="20"/>
        </w:rPr>
        <w:t>Carr</w:t>
      </w:r>
      <w:r>
        <w:rPr>
          <w:rFonts w:ascii="Times New Roman" w:hAnsi="Times New Roman"/>
          <w:sz w:val="20"/>
        </w:rPr>
        <w:t>, R</w:t>
      </w:r>
      <w:r>
        <w:rPr>
          <w:rFonts w:ascii="Times New Roman" w:hAnsi="Times New Roman"/>
          <w:b/>
          <w:sz w:val="20"/>
        </w:rPr>
        <w:t>.</w:t>
      </w:r>
      <w:r>
        <w:rPr>
          <w:rFonts w:ascii="Times New Roman" w:hAnsi="Times New Roman"/>
          <w:sz w:val="20"/>
        </w:rPr>
        <w:t>,</w:t>
      </w:r>
      <w:r>
        <w:rPr>
          <w:rFonts w:ascii="Times New Roman" w:hAnsi="Times New Roman"/>
          <w:i/>
          <w:sz w:val="20"/>
        </w:rPr>
        <w:t xml:space="preserve"> La tragedia española</w:t>
      </w:r>
      <w:r>
        <w:rPr>
          <w:rFonts w:ascii="Times New Roman" w:hAnsi="Times New Roman"/>
          <w:sz w:val="20"/>
        </w:rPr>
        <w:t>, Alianza, Madrid, 1986.</w:t>
      </w:r>
    </w:p>
    <w:p w:rsidR="004358AC" w:rsidRDefault="004358AC">
      <w:pPr>
        <w:ind w:right="322"/>
        <w:rPr>
          <w:rFonts w:ascii="Times New Roman" w:hAnsi="Times New Roman"/>
          <w:sz w:val="20"/>
        </w:rPr>
      </w:pPr>
      <w:r>
        <w:rPr>
          <w:rFonts w:ascii="Times New Roman" w:hAnsi="Times New Roman"/>
          <w:caps/>
          <w:sz w:val="20"/>
        </w:rPr>
        <w:t>Cuenca Toribio</w:t>
      </w:r>
      <w:r>
        <w:rPr>
          <w:rFonts w:ascii="Times New Roman" w:hAnsi="Times New Roman"/>
          <w:sz w:val="20"/>
        </w:rPr>
        <w:t xml:space="preserve">, J. M., </w:t>
      </w:r>
      <w:r>
        <w:rPr>
          <w:rFonts w:ascii="Times New Roman" w:hAnsi="Times New Roman"/>
          <w:i/>
          <w:sz w:val="20"/>
        </w:rPr>
        <w:t>La guerra civil de 1936</w:t>
      </w:r>
      <w:r>
        <w:rPr>
          <w:rFonts w:ascii="Times New Roman" w:hAnsi="Times New Roman"/>
          <w:sz w:val="20"/>
        </w:rPr>
        <w:t>, Espasa-Calpe, Madrid, 1986.</w:t>
      </w:r>
    </w:p>
    <w:p w:rsidR="004358AC" w:rsidRDefault="004358AC">
      <w:pPr>
        <w:ind w:right="322"/>
        <w:rPr>
          <w:rFonts w:ascii="Times New Roman" w:hAnsi="Times New Roman"/>
          <w:sz w:val="20"/>
        </w:rPr>
      </w:pPr>
      <w:r>
        <w:rPr>
          <w:rFonts w:ascii="Times New Roman" w:hAnsi="Times New Roman"/>
          <w:caps/>
          <w:sz w:val="20"/>
        </w:rPr>
        <w:t>Fusi, J. P.</w:t>
      </w:r>
      <w:r>
        <w:rPr>
          <w:rFonts w:ascii="Times New Roman" w:hAnsi="Times New Roman"/>
          <w:sz w:val="20"/>
        </w:rPr>
        <w:t xml:space="preserve">, </w:t>
      </w:r>
      <w:r>
        <w:rPr>
          <w:rFonts w:ascii="Times New Roman" w:hAnsi="Times New Roman"/>
          <w:i/>
          <w:sz w:val="20"/>
        </w:rPr>
        <w:t>Franco: Autoritarismo y poder personal</w:t>
      </w:r>
      <w:r>
        <w:rPr>
          <w:rFonts w:ascii="Times New Roman" w:hAnsi="Times New Roman"/>
          <w:sz w:val="20"/>
        </w:rPr>
        <w:t>, El País/Aguilar, Madrid, 1985.</w:t>
      </w:r>
    </w:p>
    <w:p w:rsidR="004358AC" w:rsidRDefault="004358AC">
      <w:pPr>
        <w:ind w:right="322"/>
        <w:rPr>
          <w:rFonts w:ascii="Times New Roman" w:hAnsi="Times New Roman"/>
          <w:sz w:val="20"/>
        </w:rPr>
      </w:pPr>
      <w:r>
        <w:rPr>
          <w:rFonts w:ascii="Times New Roman" w:hAnsi="Times New Roman"/>
          <w:sz w:val="20"/>
        </w:rPr>
        <w:t>GIL PECHARROMAN, J</w:t>
      </w:r>
      <w:r>
        <w:rPr>
          <w:rFonts w:ascii="Times New Roman" w:hAnsi="Times New Roman"/>
          <w:b/>
          <w:sz w:val="20"/>
        </w:rPr>
        <w:t>.</w:t>
      </w:r>
      <w:r>
        <w:rPr>
          <w:rFonts w:ascii="Times New Roman" w:hAnsi="Times New Roman"/>
          <w:sz w:val="20"/>
        </w:rPr>
        <w:t xml:space="preserve">, </w:t>
      </w:r>
      <w:smartTag w:uri="urn:schemas-microsoft-com:office:smarttags" w:element="PersonName">
        <w:smartTagPr>
          <w:attr w:name="ProductID" w:val="La Segunda Rep￺blica"/>
        </w:smartTagPr>
        <w:r>
          <w:rPr>
            <w:rFonts w:ascii="Times New Roman" w:hAnsi="Times New Roman"/>
            <w:i/>
            <w:sz w:val="20"/>
          </w:rPr>
          <w:t>La Segunda República</w:t>
        </w:r>
      </w:smartTag>
      <w:r>
        <w:rPr>
          <w:rFonts w:ascii="Times New Roman" w:hAnsi="Times New Roman"/>
          <w:sz w:val="20"/>
        </w:rPr>
        <w:t>, Historia 16, Madrid, 1997.</w:t>
      </w:r>
    </w:p>
    <w:p w:rsidR="004358AC" w:rsidRDefault="004358AC">
      <w:pPr>
        <w:tabs>
          <w:tab w:val="left" w:pos="300"/>
        </w:tabs>
        <w:ind w:right="322"/>
        <w:rPr>
          <w:rFonts w:ascii="Times New Roman" w:hAnsi="Times New Roman"/>
          <w:sz w:val="20"/>
        </w:rPr>
      </w:pPr>
      <w:r>
        <w:rPr>
          <w:rFonts w:ascii="Times New Roman" w:hAnsi="Times New Roman"/>
          <w:sz w:val="20"/>
        </w:rPr>
        <w:t>P</w:t>
      </w:r>
      <w:r>
        <w:rPr>
          <w:rFonts w:ascii="Times New Roman" w:hAnsi="Times New Roman"/>
          <w:caps/>
          <w:sz w:val="20"/>
        </w:rPr>
        <w:t>aredes Alonso,</w:t>
      </w:r>
      <w:r>
        <w:rPr>
          <w:rFonts w:ascii="Times New Roman" w:hAnsi="Times New Roman"/>
          <w:sz w:val="20"/>
        </w:rPr>
        <w:t xml:space="preserve"> J., (coord.), </w:t>
      </w:r>
      <w:r>
        <w:rPr>
          <w:rFonts w:ascii="Times New Roman" w:hAnsi="Times New Roman"/>
          <w:i/>
          <w:sz w:val="20"/>
        </w:rPr>
        <w:t>Historia contemporánea de España (1808-1992)</w:t>
      </w:r>
      <w:r>
        <w:rPr>
          <w:rFonts w:ascii="Times New Roman" w:hAnsi="Times New Roman"/>
          <w:sz w:val="20"/>
        </w:rPr>
        <w:t>, Ariel, Barcelona, 1998 (2 vols.).</w:t>
      </w:r>
    </w:p>
    <w:p w:rsidR="004358AC" w:rsidRDefault="004358AC">
      <w:pPr>
        <w:ind w:right="322"/>
        <w:rPr>
          <w:rFonts w:ascii="Times New Roman" w:hAnsi="Times New Roman"/>
          <w:sz w:val="20"/>
        </w:rPr>
      </w:pPr>
      <w:r>
        <w:rPr>
          <w:rFonts w:ascii="Times New Roman" w:hAnsi="Times New Roman"/>
          <w:caps/>
          <w:sz w:val="20"/>
        </w:rPr>
        <w:t>Payne</w:t>
      </w:r>
      <w:r>
        <w:rPr>
          <w:rFonts w:ascii="Times New Roman" w:hAnsi="Times New Roman"/>
          <w:sz w:val="20"/>
        </w:rPr>
        <w:t xml:space="preserve">, S.G., </w:t>
      </w:r>
      <w:r>
        <w:rPr>
          <w:rFonts w:ascii="Times New Roman" w:hAnsi="Times New Roman"/>
          <w:i/>
          <w:sz w:val="20"/>
        </w:rPr>
        <w:t>El régimen de Franco, 1936-1975</w:t>
      </w:r>
      <w:r>
        <w:rPr>
          <w:rFonts w:ascii="Times New Roman" w:hAnsi="Times New Roman"/>
          <w:sz w:val="20"/>
        </w:rPr>
        <w:t>, Alianza, Madrid, 1987.</w:t>
      </w:r>
    </w:p>
    <w:p w:rsidR="004358AC" w:rsidRDefault="004358AC">
      <w:pPr>
        <w:ind w:right="322"/>
        <w:rPr>
          <w:rFonts w:ascii="Times New Roman" w:hAnsi="Times New Roman"/>
          <w:sz w:val="20"/>
        </w:rPr>
      </w:pPr>
      <w:r>
        <w:rPr>
          <w:rFonts w:ascii="Times New Roman" w:hAnsi="Times New Roman"/>
          <w:sz w:val="20"/>
        </w:rPr>
        <w:t>REDONDO, G</w:t>
      </w:r>
      <w:r>
        <w:rPr>
          <w:rFonts w:ascii="Times New Roman" w:hAnsi="Times New Roman"/>
          <w:b/>
          <w:sz w:val="20"/>
        </w:rPr>
        <w:t>.</w:t>
      </w:r>
      <w:r>
        <w:rPr>
          <w:rFonts w:ascii="Times New Roman" w:hAnsi="Times New Roman"/>
          <w:sz w:val="20"/>
        </w:rPr>
        <w:t xml:space="preserve">, </w:t>
      </w:r>
      <w:r>
        <w:rPr>
          <w:rFonts w:ascii="Times New Roman" w:hAnsi="Times New Roman"/>
          <w:i/>
          <w:sz w:val="20"/>
        </w:rPr>
        <w:t xml:space="preserve">Historia de </w:t>
      </w:r>
      <w:smartTag w:uri="urn:schemas-microsoft-com:office:smarttags" w:element="PersonName">
        <w:smartTagPr>
          <w:attr w:name="ProductID" w:val="la Iglesia"/>
        </w:smartTagPr>
        <w:r>
          <w:rPr>
            <w:rFonts w:ascii="Times New Roman" w:hAnsi="Times New Roman"/>
            <w:i/>
            <w:sz w:val="20"/>
          </w:rPr>
          <w:t>la Iglesia</w:t>
        </w:r>
      </w:smartTag>
      <w:r>
        <w:rPr>
          <w:rFonts w:ascii="Times New Roman" w:hAnsi="Times New Roman"/>
          <w:i/>
          <w:sz w:val="20"/>
        </w:rPr>
        <w:t xml:space="preserve"> en España 1931-1939. </w:t>
      </w:r>
      <w:smartTag w:uri="urn:schemas-microsoft-com:office:smarttags" w:element="PersonName">
        <w:smartTagPr>
          <w:attr w:name="ProductID" w:val="la Guerra Civil"/>
        </w:smartTagPr>
        <w:r>
          <w:rPr>
            <w:rFonts w:ascii="Times New Roman" w:hAnsi="Times New Roman"/>
            <w:i/>
            <w:sz w:val="20"/>
          </w:rPr>
          <w:t>La Guerra Civil</w:t>
        </w:r>
      </w:smartTag>
      <w:r>
        <w:rPr>
          <w:rFonts w:ascii="Times New Roman" w:hAnsi="Times New Roman"/>
          <w:i/>
          <w:sz w:val="20"/>
        </w:rPr>
        <w:t xml:space="preserve"> (1936-1939)</w:t>
      </w:r>
      <w:r>
        <w:rPr>
          <w:rFonts w:ascii="Times New Roman" w:hAnsi="Times New Roman"/>
          <w:sz w:val="20"/>
        </w:rPr>
        <w:t>, Rialp, Madrid, 1993.</w:t>
      </w:r>
    </w:p>
    <w:p w:rsidR="004358AC" w:rsidRDefault="004358AC">
      <w:pPr>
        <w:ind w:right="322"/>
        <w:rPr>
          <w:rFonts w:ascii="Times New Roman" w:hAnsi="Times New Roman"/>
          <w:sz w:val="20"/>
        </w:rPr>
      </w:pPr>
      <w:r>
        <w:rPr>
          <w:rFonts w:ascii="Times New Roman" w:hAnsi="Times New Roman"/>
          <w:sz w:val="20"/>
        </w:rPr>
        <w:t>REDONDO, G</w:t>
      </w:r>
      <w:r>
        <w:rPr>
          <w:rFonts w:ascii="Times New Roman" w:hAnsi="Times New Roman"/>
          <w:b/>
          <w:sz w:val="20"/>
        </w:rPr>
        <w:t>.</w:t>
      </w:r>
      <w:r>
        <w:rPr>
          <w:rFonts w:ascii="Times New Roman" w:hAnsi="Times New Roman"/>
          <w:sz w:val="20"/>
        </w:rPr>
        <w:t xml:space="preserve">, </w:t>
      </w:r>
      <w:r>
        <w:rPr>
          <w:rFonts w:ascii="Times New Roman" w:hAnsi="Times New Roman"/>
          <w:i/>
          <w:sz w:val="20"/>
        </w:rPr>
        <w:t xml:space="preserve">Historia de </w:t>
      </w:r>
      <w:smartTag w:uri="urn:schemas-microsoft-com:office:smarttags" w:element="PersonName">
        <w:smartTagPr>
          <w:attr w:name="ProductID" w:val="la Iglesia"/>
        </w:smartTagPr>
        <w:r>
          <w:rPr>
            <w:rFonts w:ascii="Times New Roman" w:hAnsi="Times New Roman"/>
            <w:i/>
            <w:sz w:val="20"/>
          </w:rPr>
          <w:t>la Iglesia</w:t>
        </w:r>
      </w:smartTag>
      <w:r>
        <w:rPr>
          <w:rFonts w:ascii="Times New Roman" w:hAnsi="Times New Roman"/>
          <w:i/>
          <w:sz w:val="20"/>
        </w:rPr>
        <w:t xml:space="preserve"> en España 1931-1939. </w:t>
      </w:r>
      <w:smartTag w:uri="urn:schemas-microsoft-com:office:smarttags" w:element="PersonName">
        <w:smartTagPr>
          <w:attr w:name="ProductID" w:val="La Segunda Rep￺blica"/>
        </w:smartTagPr>
        <w:r>
          <w:rPr>
            <w:rFonts w:ascii="Times New Roman" w:hAnsi="Times New Roman"/>
            <w:i/>
            <w:sz w:val="20"/>
          </w:rPr>
          <w:t>La Segunda República</w:t>
        </w:r>
      </w:smartTag>
      <w:r>
        <w:rPr>
          <w:rFonts w:ascii="Times New Roman" w:hAnsi="Times New Roman"/>
          <w:i/>
          <w:sz w:val="20"/>
        </w:rPr>
        <w:t xml:space="preserve"> (1931-1936)</w:t>
      </w:r>
      <w:r>
        <w:rPr>
          <w:rFonts w:ascii="Times New Roman" w:hAnsi="Times New Roman"/>
          <w:sz w:val="20"/>
        </w:rPr>
        <w:t>, Rialp, Madrid, 1993.</w:t>
      </w:r>
    </w:p>
    <w:p w:rsidR="004358AC" w:rsidRDefault="004358AC">
      <w:pPr>
        <w:ind w:right="322"/>
        <w:rPr>
          <w:rFonts w:ascii="Times New Roman" w:hAnsi="Times New Roman"/>
          <w:sz w:val="20"/>
        </w:rPr>
      </w:pPr>
      <w:r>
        <w:rPr>
          <w:rFonts w:ascii="Times New Roman" w:hAnsi="Times New Roman"/>
          <w:sz w:val="20"/>
        </w:rPr>
        <w:t>THOMAS, H</w:t>
      </w:r>
      <w:r>
        <w:rPr>
          <w:rFonts w:ascii="Times New Roman" w:hAnsi="Times New Roman"/>
          <w:b/>
          <w:sz w:val="20"/>
        </w:rPr>
        <w:t>.</w:t>
      </w:r>
      <w:r>
        <w:rPr>
          <w:rFonts w:ascii="Times New Roman" w:hAnsi="Times New Roman"/>
          <w:sz w:val="20"/>
        </w:rPr>
        <w:t xml:space="preserve">, </w:t>
      </w:r>
      <w:smartTag w:uri="urn:schemas-microsoft-com:office:smarttags" w:element="PersonName">
        <w:smartTagPr>
          <w:attr w:name="ProductID" w:val="la Guerra Civil"/>
        </w:smartTagPr>
        <w:r>
          <w:rPr>
            <w:rFonts w:ascii="Times New Roman" w:hAnsi="Times New Roman"/>
            <w:i/>
            <w:sz w:val="20"/>
          </w:rPr>
          <w:t>La Guerra Civil</w:t>
        </w:r>
      </w:smartTag>
      <w:r>
        <w:rPr>
          <w:rFonts w:ascii="Times New Roman" w:hAnsi="Times New Roman"/>
          <w:i/>
          <w:sz w:val="20"/>
        </w:rPr>
        <w:t xml:space="preserve"> española, 1936-1939</w:t>
      </w:r>
      <w:r>
        <w:rPr>
          <w:rFonts w:ascii="Times New Roman" w:hAnsi="Times New Roman"/>
          <w:sz w:val="20"/>
        </w:rPr>
        <w:t>, Grijalbo, Barcelona, 1988 (10ª ed.).</w:t>
      </w:r>
    </w:p>
    <w:p w:rsidR="004358AC" w:rsidRDefault="004358AC">
      <w:pPr>
        <w:ind w:right="322"/>
        <w:rPr>
          <w:rFonts w:ascii="Times New Roman" w:hAnsi="Times New Roman"/>
          <w:sz w:val="20"/>
        </w:rPr>
      </w:pPr>
      <w:r>
        <w:rPr>
          <w:rFonts w:ascii="Times New Roman" w:hAnsi="Times New Roman"/>
          <w:i/>
          <w:sz w:val="20"/>
        </w:rPr>
        <w:t>Historia General de España y América</w:t>
      </w:r>
      <w:r>
        <w:rPr>
          <w:rFonts w:ascii="Times New Roman" w:hAnsi="Times New Roman"/>
          <w:sz w:val="20"/>
        </w:rPr>
        <w:t>, “</w:t>
      </w:r>
      <w:smartTag w:uri="urn:schemas-microsoft-com:office:smarttags" w:element="PersonName">
        <w:smartTagPr>
          <w:attr w:name="ProductID" w:val="La Segunda Rep￺blica"/>
        </w:smartTagPr>
        <w:r>
          <w:rPr>
            <w:rFonts w:ascii="Times New Roman" w:hAnsi="Times New Roman"/>
            <w:sz w:val="20"/>
          </w:rPr>
          <w:t>La Segunda República</w:t>
        </w:r>
      </w:smartTag>
      <w:r>
        <w:rPr>
          <w:rFonts w:ascii="Times New Roman" w:hAnsi="Times New Roman"/>
          <w:sz w:val="20"/>
        </w:rPr>
        <w:t xml:space="preserve"> y </w:t>
      </w:r>
      <w:smartTag w:uri="urn:schemas-microsoft-com:office:smarttags" w:element="PersonName">
        <w:smartTagPr>
          <w:attr w:name="ProductID" w:val="La Guerra"/>
        </w:smartTagPr>
        <w:r>
          <w:rPr>
            <w:rFonts w:ascii="Times New Roman" w:hAnsi="Times New Roman"/>
            <w:sz w:val="20"/>
          </w:rPr>
          <w:t>la Guerra</w:t>
        </w:r>
      </w:smartTag>
      <w:r>
        <w:rPr>
          <w:rFonts w:ascii="Times New Roman" w:hAnsi="Times New Roman"/>
          <w:sz w:val="20"/>
        </w:rPr>
        <w:t>” (XVI), Rialp, Madrid, 1986 y “La época de Franco“ (XIX-XIX-2), Rialp, Madrid, 1993.</w:t>
      </w:r>
    </w:p>
    <w:p w:rsidR="004358AC" w:rsidRDefault="004358AC">
      <w:pPr>
        <w:ind w:right="322" w:firstLine="20"/>
        <w:rPr>
          <w:rFonts w:ascii="Times New Roman" w:hAnsi="Times New Roman"/>
          <w:sz w:val="20"/>
        </w:rPr>
      </w:pPr>
      <w:r>
        <w:rPr>
          <w:rFonts w:ascii="Times New Roman" w:hAnsi="Times New Roman"/>
          <w:sz w:val="20"/>
        </w:rPr>
        <w:t>TUSELL, J</w:t>
      </w:r>
      <w:r>
        <w:rPr>
          <w:rFonts w:ascii="Times New Roman" w:hAnsi="Times New Roman"/>
          <w:b/>
          <w:sz w:val="20"/>
        </w:rPr>
        <w:t>.</w:t>
      </w:r>
      <w:r>
        <w:rPr>
          <w:rFonts w:ascii="Times New Roman" w:hAnsi="Times New Roman"/>
          <w:sz w:val="20"/>
        </w:rPr>
        <w:t xml:space="preserve">, </w:t>
      </w:r>
      <w:r>
        <w:rPr>
          <w:rFonts w:ascii="Times New Roman" w:hAnsi="Times New Roman"/>
          <w:i/>
          <w:sz w:val="20"/>
        </w:rPr>
        <w:t>Manual de Historia de España</w:t>
      </w:r>
      <w:r>
        <w:rPr>
          <w:rFonts w:ascii="Times New Roman" w:hAnsi="Times New Roman"/>
          <w:sz w:val="20"/>
        </w:rPr>
        <w:t>, Historia 16, Madrid, 1990 (t. VI).</w:t>
      </w:r>
    </w:p>
    <w:p w:rsidR="004358AC" w:rsidRDefault="004358AC">
      <w:pPr>
        <w:tabs>
          <w:tab w:val="left" w:pos="300"/>
        </w:tabs>
        <w:ind w:right="322" w:firstLine="220"/>
        <w:rPr>
          <w:rFonts w:ascii="Times New Roman" w:hAnsi="Times New Roman"/>
          <w:sz w:val="20"/>
        </w:rPr>
      </w:pPr>
    </w:p>
    <w:p w:rsidR="004358AC" w:rsidRDefault="004358AC">
      <w:pPr>
        <w:tabs>
          <w:tab w:val="left" w:pos="300"/>
        </w:tabs>
        <w:ind w:right="322" w:firstLine="220"/>
        <w:rPr>
          <w:rFonts w:ascii="Times New Roman" w:hAnsi="Times New Roman"/>
          <w:sz w:val="20"/>
        </w:rPr>
      </w:pPr>
      <w:r>
        <w:rPr>
          <w:rFonts w:ascii="Times New Roman" w:hAnsi="Times New Roman"/>
          <w:sz w:val="20"/>
        </w:rPr>
        <w:t>Además de las obras generales de consulta citadas, a lo largo del curso se indicarán otra serie de obras de carácter general o de carácter monográfico más específico.</w:t>
      </w:r>
    </w:p>
    <w:p w:rsidR="004358AC" w:rsidRDefault="004358AC">
      <w:pPr>
        <w:tabs>
          <w:tab w:val="left" w:pos="300"/>
        </w:tabs>
        <w:ind w:right="322" w:firstLine="220"/>
        <w:rPr>
          <w:rFonts w:ascii="Times New Roman" w:hAnsi="Times New Roman"/>
          <w:sz w:val="20"/>
        </w:rPr>
      </w:pPr>
    </w:p>
    <w:p w:rsidR="004358AC" w:rsidRDefault="004358AC">
      <w:pPr>
        <w:tabs>
          <w:tab w:val="left" w:pos="300"/>
        </w:tabs>
        <w:ind w:left="20" w:right="322" w:hanging="20"/>
        <w:rPr>
          <w:rFonts w:ascii="Times New Roman" w:hAnsi="Times New Roman"/>
          <w:b/>
          <w:sz w:val="20"/>
        </w:rPr>
      </w:pPr>
      <w:r>
        <w:rPr>
          <w:rFonts w:ascii="Times New Roman" w:hAnsi="Times New Roman"/>
          <w:b/>
          <w:sz w:val="20"/>
        </w:rPr>
        <w:t>ASESORAMIENTO ACADEMICO PERSONAL</w:t>
      </w:r>
    </w:p>
    <w:p w:rsidR="004358AC" w:rsidRDefault="004358AC">
      <w:pPr>
        <w:tabs>
          <w:tab w:val="left" w:pos="300"/>
        </w:tabs>
        <w:ind w:left="20" w:right="322" w:hanging="20"/>
        <w:rPr>
          <w:rFonts w:ascii="Times New Roman" w:hAnsi="Times New Roman"/>
          <w:b/>
          <w:sz w:val="20"/>
        </w:rPr>
      </w:pPr>
    </w:p>
    <w:p w:rsidR="004358AC" w:rsidRDefault="004358AC">
      <w:pPr>
        <w:tabs>
          <w:tab w:val="left" w:pos="300"/>
        </w:tabs>
        <w:ind w:right="322" w:firstLine="220"/>
        <w:rPr>
          <w:rFonts w:ascii="Times New Roman" w:hAnsi="Times New Roman"/>
          <w:sz w:val="20"/>
        </w:rPr>
      </w:pPr>
      <w:r>
        <w:rPr>
          <w:rFonts w:ascii="Times New Roman" w:hAnsi="Times New Roman"/>
          <w:sz w:val="20"/>
        </w:rPr>
        <w:t>El asesoramiento tendrá lugar en los días, horas y lugares que se establezcan para ello</w:t>
      </w:r>
    </w:p>
    <w:p w:rsidR="004358AC" w:rsidRDefault="004358AC">
      <w:pPr>
        <w:pStyle w:val="Ttulo10"/>
        <w:spacing w:before="0"/>
        <w:ind w:right="322"/>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CURSO MONOGRAFICO DE HISTORIA MODERNA II</w:t>
      </w:r>
    </w:p>
    <w:p w:rsidR="004358AC" w:rsidRDefault="004358AC">
      <w:pPr>
        <w:ind w:right="322"/>
        <w:jc w:val="center"/>
        <w:rPr>
          <w:rFonts w:ascii="Times New Roman" w:hAnsi="Times New Roman"/>
          <w:sz w:val="20"/>
        </w:rPr>
      </w:pPr>
      <w:r>
        <w:rPr>
          <w:rFonts w:ascii="Times New Roman" w:hAnsi="Times New Roman"/>
          <w:sz w:val="20"/>
        </w:rPr>
        <w:t>Prof. Dr. Jesús M. Usunáriz</w:t>
      </w:r>
    </w:p>
    <w:p w:rsidR="004358AC" w:rsidRDefault="004358AC">
      <w:pPr>
        <w:tabs>
          <w:tab w:val="left" w:pos="426"/>
          <w:tab w:val="left" w:pos="480"/>
          <w:tab w:val="left" w:pos="840"/>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426"/>
          <w:tab w:val="left" w:pos="480"/>
          <w:tab w:val="left" w:pos="840"/>
          <w:tab w:val="left" w:pos="1843"/>
        </w:tabs>
        <w:ind w:right="322"/>
        <w:jc w:val="center"/>
        <w:rPr>
          <w:rFonts w:ascii="Times New Roman" w:hAnsi="Times New Roman"/>
          <w:sz w:val="20"/>
        </w:rPr>
      </w:pPr>
    </w:p>
    <w:p w:rsidR="004358AC" w:rsidRDefault="004358AC">
      <w:pPr>
        <w:pStyle w:val="Ttulo10"/>
        <w:spacing w:before="0"/>
        <w:ind w:right="322"/>
        <w:jc w:val="center"/>
        <w:rPr>
          <w:rFonts w:ascii="Times New Roman" w:hAnsi="Times New Roman"/>
          <w:sz w:val="20"/>
        </w:rPr>
      </w:pPr>
    </w:p>
    <w:p w:rsidR="004358AC" w:rsidRDefault="004358AC">
      <w:pPr>
        <w:pStyle w:val="Ttulo10"/>
        <w:spacing w:before="0"/>
        <w:ind w:right="322"/>
        <w:jc w:val="center"/>
        <w:rPr>
          <w:rFonts w:ascii="Times New Roman" w:hAnsi="Times New Roman"/>
          <w:sz w:val="20"/>
        </w:rPr>
      </w:pPr>
      <w:r>
        <w:rPr>
          <w:rFonts w:ascii="Times New Roman" w:hAnsi="Times New Roman"/>
          <w:sz w:val="20"/>
        </w:rPr>
        <w:t>Vida social en el mundo moderno</w:t>
      </w:r>
    </w:p>
    <w:p w:rsidR="004358AC" w:rsidRDefault="004358AC">
      <w:pPr>
        <w:pStyle w:val="Ttulo"/>
        <w:spacing w:before="0"/>
        <w:ind w:right="322"/>
        <w:rPr>
          <w:rFonts w:ascii="Times New Roman" w:hAnsi="Times New Roman"/>
          <w:b w:val="0"/>
          <w:sz w:val="20"/>
        </w:rPr>
      </w:pPr>
    </w:p>
    <w:p w:rsidR="004358AC" w:rsidRDefault="004358AC">
      <w:pPr>
        <w:ind w:right="322"/>
        <w:rPr>
          <w:rFonts w:ascii="Times New Roman" w:hAnsi="Times New Roman"/>
          <w:b/>
          <w:caps/>
          <w:sz w:val="20"/>
        </w:rPr>
      </w:pPr>
      <w:r>
        <w:rPr>
          <w:rFonts w:ascii="Times New Roman" w:hAnsi="Times New Roman"/>
          <w:b/>
          <w:caps/>
          <w:sz w:val="20"/>
        </w:rPr>
        <w:t>Objetivos</w:t>
      </w:r>
    </w:p>
    <w:p w:rsidR="004358AC" w:rsidRDefault="004358AC">
      <w:pPr>
        <w:ind w:right="322"/>
        <w:rPr>
          <w:rFonts w:ascii="Times New Roman" w:hAnsi="Times New Roman"/>
          <w:b/>
          <w:caps/>
          <w:sz w:val="20"/>
        </w:rPr>
      </w:pPr>
    </w:p>
    <w:p w:rsidR="004358AC" w:rsidRDefault="004358AC">
      <w:pPr>
        <w:ind w:right="322" w:firstLine="567"/>
        <w:rPr>
          <w:rFonts w:ascii="Times New Roman" w:hAnsi="Times New Roman"/>
          <w:sz w:val="20"/>
        </w:rPr>
      </w:pPr>
      <w:r>
        <w:rPr>
          <w:rFonts w:ascii="Times New Roman" w:hAnsi="Times New Roman"/>
          <w:sz w:val="20"/>
        </w:rPr>
        <w:t>Con esta asignatura se pretende el estudio de la sociedad europea de los siglos XVI-XVIII procurando complementar los estudios de historia social clásica. De ahí que no se estudien tanto los diferentes estamentos sociales, como las formas de vivir y de pensar de los hombres y de las mujeres del Antiguo Régimen: las actitudes ante la vida, los rituales de paso, las actitudes ante la muerte, las formas de vida familiar, las características de la vida en comunidad, etc.</w:t>
      </w:r>
    </w:p>
    <w:p w:rsidR="004358AC" w:rsidRDefault="004358AC">
      <w:pPr>
        <w:ind w:right="322" w:firstLine="567"/>
        <w:rPr>
          <w:rFonts w:ascii="Times New Roman" w:hAnsi="Times New Roman"/>
          <w:sz w:val="20"/>
        </w:rPr>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I..</w:t>
      </w:r>
      <w:r>
        <w:rPr>
          <w:rFonts w:ascii="Times New Roman" w:hAnsi="Times New Roman"/>
          <w:b w:val="0"/>
          <w:sz w:val="20"/>
        </w:rPr>
        <w:tab/>
        <w:t>CASA Y FAMILIA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El matrimonio desde el punto de vista legal y ritual. 2. La familia: sus componentes y sus funciones, su evolución. 3. La familia y la vivienda. 4. La vida matrimonial. 5. La mujer y su papel en la sociedad moderna. 6. Nacer y ser niño en </w:t>
      </w:r>
      <w:smartTag w:uri="urn:schemas-microsoft-com:office:smarttags" w:element="PersonName">
        <w:smartTagPr>
          <w:attr w:name="ProductID" w:val="la Edad Moderna."/>
        </w:smartTagPr>
        <w:r>
          <w:rPr>
            <w:rFonts w:ascii="Times New Roman" w:hAnsi="Times New Roman"/>
            <w:sz w:val="20"/>
          </w:rPr>
          <w:t>la Edad Moderna</w:t>
        </w:r>
        <w:r>
          <w:rPr>
            <w:rFonts w:ascii="Times New Roman" w:hAnsi="Times New Roman"/>
          </w:rPr>
          <w:t>.</w:t>
        </w:r>
      </w:smartTag>
    </w:p>
    <w:p w:rsidR="004358AC" w:rsidRDefault="004358AC">
      <w:pPr>
        <w:ind w:right="322"/>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II.</w:t>
      </w:r>
      <w:r>
        <w:rPr>
          <w:rFonts w:ascii="Times New Roman" w:hAnsi="Times New Roman"/>
          <w:b w:val="0"/>
          <w:sz w:val="20"/>
        </w:rPr>
        <w:tab/>
        <w:t>LAS NECESIDADES MATERIALES BASICAS</w:t>
      </w:r>
    </w:p>
    <w:p w:rsidR="004358AC" w:rsidRDefault="004358AC">
      <w:pPr>
        <w:pStyle w:val="Ttulo20"/>
        <w:spacing w:before="0"/>
        <w:ind w:left="567" w:right="322" w:hanging="283"/>
        <w:rPr>
          <w:rFonts w:ascii="Times New Roman" w:hAnsi="Times New Roman"/>
        </w:rPr>
      </w:pPr>
      <w:r>
        <w:rPr>
          <w:rFonts w:ascii="Times New Roman" w:hAnsi="Times New Roman"/>
        </w:rPr>
        <w:t>1.</w:t>
      </w:r>
      <w:r>
        <w:rPr>
          <w:rFonts w:ascii="Times New Roman" w:hAnsi="Times New Roman"/>
        </w:rPr>
        <w:tab/>
        <w:t>El habitat: vivir en aldeas. 2. El habitat: vivir en la ciudad. 3. Los municipios y el gobierno municipal.</w:t>
      </w:r>
    </w:p>
    <w:p w:rsidR="004358AC" w:rsidRDefault="004358AC">
      <w:pPr>
        <w:ind w:right="322"/>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III.</w:t>
      </w:r>
      <w:r>
        <w:rPr>
          <w:rFonts w:ascii="Times New Roman" w:hAnsi="Times New Roman"/>
          <w:b w:val="0"/>
          <w:sz w:val="20"/>
        </w:rPr>
        <w:tab/>
        <w:t>LAS NECESIDADES MATERIALES BASICAS</w:t>
      </w:r>
    </w:p>
    <w:p w:rsidR="004358AC" w:rsidRDefault="004358AC">
      <w:pPr>
        <w:pStyle w:val="Ttulo20"/>
        <w:spacing w:before="0"/>
        <w:ind w:left="567" w:right="322" w:hanging="283"/>
        <w:rPr>
          <w:rFonts w:ascii="Times New Roman" w:hAnsi="Times New Roman"/>
        </w:rPr>
      </w:pPr>
      <w:r>
        <w:rPr>
          <w:rFonts w:ascii="Times New Roman" w:hAnsi="Times New Roman"/>
        </w:rPr>
        <w:t>1.</w:t>
      </w:r>
      <w:r>
        <w:rPr>
          <w:rFonts w:ascii="Times New Roman" w:hAnsi="Times New Roman"/>
        </w:rPr>
        <w:tab/>
        <w:t>La alimentación: el abastecimiento y los regímenes alimenticios. 2. El hambre: causas y consecuencias. 3. Vestirse: modas y modos.</w:t>
      </w:r>
    </w:p>
    <w:p w:rsidR="004358AC" w:rsidRDefault="004358AC">
      <w:pPr>
        <w:ind w:right="322"/>
      </w:pPr>
    </w:p>
    <w:p w:rsidR="004358AC" w:rsidRDefault="004358AC">
      <w:pPr>
        <w:pStyle w:val="Ttulo10"/>
        <w:spacing w:before="0"/>
        <w:ind w:left="284" w:right="322" w:hanging="426"/>
        <w:jc w:val="both"/>
        <w:rPr>
          <w:rFonts w:ascii="Times New Roman" w:hAnsi="Times New Roman"/>
          <w:sz w:val="20"/>
        </w:rPr>
      </w:pPr>
      <w:r>
        <w:rPr>
          <w:rFonts w:ascii="Times New Roman" w:hAnsi="Times New Roman"/>
          <w:b w:val="0"/>
          <w:sz w:val="20"/>
        </w:rPr>
        <w:t xml:space="preserve">IV. </w:t>
      </w:r>
      <w:r>
        <w:rPr>
          <w:rFonts w:ascii="Times New Roman" w:hAnsi="Times New Roman"/>
          <w:b w:val="0"/>
          <w:sz w:val="20"/>
        </w:rPr>
        <w:tab/>
        <w:t>LAS ECONOMIAS</w:t>
      </w:r>
    </w:p>
    <w:p w:rsidR="004358AC" w:rsidRDefault="004358AC">
      <w:pPr>
        <w:pStyle w:val="Ttulo20"/>
        <w:spacing w:before="0"/>
        <w:ind w:left="567" w:right="322" w:hanging="283"/>
        <w:rPr>
          <w:rFonts w:ascii="Times New Roman" w:hAnsi="Times New Roman"/>
        </w:rPr>
      </w:pPr>
      <w:r>
        <w:rPr>
          <w:rFonts w:ascii="Times New Roman" w:hAnsi="Times New Roman"/>
        </w:rPr>
        <w:t>1.</w:t>
      </w:r>
      <w:r>
        <w:rPr>
          <w:rFonts w:ascii="Times New Roman" w:hAnsi="Times New Roman"/>
        </w:rPr>
        <w:tab/>
        <w:t>Las teorías económicas. 2. La agricultura en los siglos XVI y XVII: la propiedad de la tierra, productos, producción, técnicas. 3. Ser artesano: gremios y sistemas gremiales. 4. La industria en Europa: la producción industrial y sus técnicas. 5. Las condiciones laborales. 6. Comercio y comerciantes. 7. Las comunicaciones y los transportes. 8. La evolución de la economía en los siglos XVI y XVII y sus consecuencias sociales.</w:t>
      </w:r>
    </w:p>
    <w:p w:rsidR="004358AC" w:rsidRDefault="004358AC">
      <w:pPr>
        <w:ind w:right="322"/>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V.</w:t>
      </w:r>
      <w:r>
        <w:rPr>
          <w:rFonts w:ascii="Times New Roman" w:hAnsi="Times New Roman"/>
          <w:b w:val="0"/>
          <w:sz w:val="20"/>
        </w:rPr>
        <w:tab/>
        <w:t>LAS SOCIEDADES</w:t>
      </w:r>
    </w:p>
    <w:p w:rsidR="004358AC" w:rsidRDefault="004358AC">
      <w:pPr>
        <w:pStyle w:val="Ttulo20"/>
        <w:spacing w:before="0"/>
        <w:ind w:left="567" w:right="322" w:hanging="283"/>
        <w:rPr>
          <w:rFonts w:ascii="Times New Roman" w:hAnsi="Times New Roman"/>
        </w:rPr>
      </w:pPr>
      <w:r>
        <w:rPr>
          <w:rFonts w:ascii="Times New Roman" w:hAnsi="Times New Roman"/>
        </w:rPr>
        <w:t>1.</w:t>
      </w:r>
      <w:r>
        <w:rPr>
          <w:rFonts w:ascii="Times New Roman" w:hAnsi="Times New Roman"/>
        </w:rPr>
        <w:tab/>
        <w:t>La nobleza europea: poder político, control social. 2. La burguesía. 3. El campesino y su forma de vida. 4. Los marginados.</w:t>
      </w:r>
    </w:p>
    <w:p w:rsidR="004358AC" w:rsidRDefault="004358AC">
      <w:pPr>
        <w:ind w:right="322"/>
      </w:pPr>
    </w:p>
    <w:p w:rsidR="004358AC" w:rsidRDefault="004358AC">
      <w:pPr>
        <w:pStyle w:val="Ttulo10"/>
        <w:spacing w:before="0"/>
        <w:ind w:left="284" w:right="322" w:hanging="284"/>
        <w:jc w:val="both"/>
        <w:rPr>
          <w:rFonts w:ascii="Times New Roman" w:hAnsi="Times New Roman"/>
          <w:sz w:val="20"/>
        </w:rPr>
      </w:pPr>
      <w:r>
        <w:rPr>
          <w:rFonts w:ascii="Times New Roman" w:hAnsi="Times New Roman"/>
          <w:b w:val="0"/>
          <w:sz w:val="20"/>
        </w:rPr>
        <w:t>VI.</w:t>
      </w:r>
      <w:r>
        <w:rPr>
          <w:rFonts w:ascii="Times New Roman" w:hAnsi="Times New Roman"/>
          <w:b w:val="0"/>
          <w:sz w:val="20"/>
        </w:rPr>
        <w:tab/>
      </w:r>
      <w:smartTag w:uri="urn:schemas-microsoft-com:office:smarttags" w:element="PersonName">
        <w:smartTagPr>
          <w:attr w:name="ProductID" w:val="la Cultura"/>
        </w:smartTagPr>
        <w:r>
          <w:rPr>
            <w:rFonts w:ascii="Times New Roman" w:hAnsi="Times New Roman"/>
            <w:b w:val="0"/>
            <w:sz w:val="20"/>
          </w:rPr>
          <w:t>LA CULTURA</w:t>
        </w:r>
      </w:smartTag>
      <w:r>
        <w:rPr>
          <w:rFonts w:ascii="Times New Roman" w:hAnsi="Times New Roman"/>
          <w:b w:val="0"/>
          <w:sz w:val="20"/>
        </w:rPr>
        <w:t xml:space="preserve">, </w:t>
      </w:r>
      <w:smartTag w:uri="urn:schemas-microsoft-com:office:smarttags" w:element="PersonName">
        <w:smartTagPr>
          <w:attr w:name="ProductID" w:val="LA EDUCACION"/>
        </w:smartTagPr>
        <w:r>
          <w:rPr>
            <w:rFonts w:ascii="Times New Roman" w:hAnsi="Times New Roman"/>
            <w:b w:val="0"/>
            <w:sz w:val="20"/>
          </w:rPr>
          <w:t>LA EDUCACION</w:t>
        </w:r>
      </w:smartTag>
    </w:p>
    <w:p w:rsidR="004358AC" w:rsidRDefault="004358AC">
      <w:pPr>
        <w:pStyle w:val="Ttulo20"/>
        <w:spacing w:before="0"/>
        <w:ind w:left="567" w:right="322" w:hanging="283"/>
        <w:rPr>
          <w:rFonts w:ascii="Times New Roman" w:hAnsi="Times New Roman"/>
        </w:rPr>
      </w:pPr>
      <w:r>
        <w:rPr>
          <w:rFonts w:ascii="Times New Roman" w:hAnsi="Times New Roman"/>
        </w:rPr>
        <w:t>1.</w:t>
      </w:r>
      <w:r>
        <w:rPr>
          <w:rFonts w:ascii="Times New Roman" w:hAnsi="Times New Roman"/>
        </w:rPr>
        <w:tab/>
        <w:t>La educación: escuelas. 2. La educación: universidades. 3. La cultura popular: definición y características. 4. Libros, lecturas, lectores. 5. El espíritu científico y sus avances.</w:t>
      </w:r>
    </w:p>
    <w:p w:rsidR="004358AC" w:rsidRDefault="004358AC">
      <w:pPr>
        <w:ind w:right="322"/>
      </w:pPr>
    </w:p>
    <w:p w:rsidR="004358AC" w:rsidRDefault="004358AC">
      <w:pPr>
        <w:pStyle w:val="Ttulo10"/>
        <w:spacing w:before="0"/>
        <w:ind w:left="284" w:right="322" w:hanging="426"/>
        <w:jc w:val="both"/>
        <w:rPr>
          <w:rFonts w:ascii="Times New Roman" w:hAnsi="Times New Roman"/>
          <w:sz w:val="20"/>
        </w:rPr>
      </w:pPr>
      <w:r>
        <w:rPr>
          <w:rFonts w:ascii="Times New Roman" w:hAnsi="Times New Roman"/>
          <w:b w:val="0"/>
          <w:sz w:val="20"/>
        </w:rPr>
        <w:t>VII.</w:t>
      </w:r>
      <w:r>
        <w:rPr>
          <w:rFonts w:ascii="Times New Roman" w:hAnsi="Times New Roman"/>
          <w:b w:val="0"/>
          <w:sz w:val="20"/>
        </w:rPr>
        <w:tab/>
      </w:r>
      <w:smartTag w:uri="urn:schemas-microsoft-com:office:smarttags" w:element="PersonName">
        <w:smartTagPr>
          <w:attr w:name="ProductID" w:val="LA CONVIVENCIA"/>
        </w:smartTagPr>
        <w:r>
          <w:rPr>
            <w:rFonts w:ascii="Times New Roman" w:hAnsi="Times New Roman"/>
            <w:b w:val="0"/>
            <w:sz w:val="20"/>
          </w:rPr>
          <w:t>LA CONVIVENCIA</w:t>
        </w:r>
      </w:smartTag>
    </w:p>
    <w:p w:rsidR="004358AC" w:rsidRDefault="004358AC">
      <w:pPr>
        <w:pStyle w:val="Ttulo20"/>
        <w:spacing w:before="0"/>
        <w:ind w:left="567" w:right="322" w:hanging="283"/>
        <w:rPr>
          <w:rFonts w:ascii="Times New Roman" w:hAnsi="Times New Roman"/>
        </w:rPr>
      </w:pPr>
      <w:r>
        <w:rPr>
          <w:rFonts w:ascii="Times New Roman" w:hAnsi="Times New Roman"/>
        </w:rPr>
        <w:t>1.</w:t>
      </w:r>
      <w:r>
        <w:rPr>
          <w:rFonts w:ascii="Times New Roman" w:hAnsi="Times New Roman"/>
        </w:rPr>
        <w:tab/>
        <w:t xml:space="preserve">Tolerancia e intolerancia en </w:t>
      </w:r>
      <w:smartTag w:uri="urn:schemas-microsoft-com:office:smarttags" w:element="PersonName">
        <w:smartTagPr>
          <w:attr w:name="ProductID" w:val="la Europa Moderna."/>
        </w:smartTagPr>
        <w:r>
          <w:rPr>
            <w:rFonts w:ascii="Times New Roman" w:hAnsi="Times New Roman"/>
          </w:rPr>
          <w:t>la Europa Moderna.</w:t>
        </w:r>
      </w:smartTag>
      <w:r>
        <w:rPr>
          <w:rFonts w:ascii="Times New Roman" w:hAnsi="Times New Roman"/>
        </w:rPr>
        <w:t xml:space="preserve"> 2. La administración de la justicia. 3. La violencia y el crimen. 4. El miedo. 5. Motines y rebeliones. 6. El amor y la amistad. 7. Divertirse en </w:t>
      </w:r>
      <w:smartTag w:uri="urn:schemas-microsoft-com:office:smarttags" w:element="PersonName">
        <w:smartTagPr>
          <w:attr w:name="ProductID" w:val="la Europa"/>
        </w:smartTagPr>
        <w:r>
          <w:rPr>
            <w:rFonts w:ascii="Times New Roman" w:hAnsi="Times New Roman"/>
          </w:rPr>
          <w:t>la Europa</w:t>
        </w:r>
      </w:smartTag>
      <w:r>
        <w:rPr>
          <w:rFonts w:ascii="Times New Roman" w:hAnsi="Times New Roman"/>
        </w:rPr>
        <w:t xml:space="preserve"> de </w:t>
      </w:r>
      <w:smartTag w:uri="urn:schemas-microsoft-com:office:smarttags" w:element="PersonName">
        <w:smartTagPr>
          <w:attr w:name="ProductID" w:val="la Modernidad."/>
        </w:smartTagPr>
        <w:r>
          <w:rPr>
            <w:rFonts w:ascii="Times New Roman" w:hAnsi="Times New Roman"/>
          </w:rPr>
          <w:t>la Modernidad.</w:t>
        </w:r>
      </w:smartTag>
    </w:p>
    <w:p w:rsidR="004358AC" w:rsidRDefault="004358AC">
      <w:pPr>
        <w:ind w:right="322"/>
      </w:pPr>
    </w:p>
    <w:p w:rsidR="004358AC" w:rsidRDefault="004358AC">
      <w:pPr>
        <w:pStyle w:val="Ttulo10"/>
        <w:spacing w:before="0"/>
        <w:ind w:left="284" w:right="322" w:hanging="426"/>
        <w:jc w:val="both"/>
        <w:rPr>
          <w:rFonts w:ascii="Times New Roman" w:hAnsi="Times New Roman"/>
          <w:sz w:val="20"/>
        </w:rPr>
      </w:pPr>
      <w:r>
        <w:rPr>
          <w:rFonts w:ascii="Times New Roman" w:hAnsi="Times New Roman"/>
          <w:b w:val="0"/>
          <w:sz w:val="20"/>
        </w:rPr>
        <w:t>VIII.</w:t>
      </w:r>
      <w:r>
        <w:rPr>
          <w:rFonts w:ascii="Times New Roman" w:hAnsi="Times New Roman"/>
          <w:b w:val="0"/>
          <w:sz w:val="20"/>
        </w:rPr>
        <w:tab/>
        <w:t>LAS CREENCIAS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Las iglesias y su vida interna. 2. Formas de vivir la religión: ortodoxos y heterodoxos. 3. El hombre ante la muerte.</w:t>
      </w:r>
    </w:p>
    <w:p w:rsidR="004358AC" w:rsidRDefault="004358AC">
      <w:pPr>
        <w:ind w:left="709" w:right="322" w:hanging="283"/>
        <w:rPr>
          <w:rFonts w:ascii="Times New Roman" w:hAnsi="Times New Roman"/>
          <w:sz w:val="20"/>
        </w:rPr>
      </w:pPr>
    </w:p>
    <w:p w:rsidR="004358AC" w:rsidRDefault="004358AC">
      <w:pPr>
        <w:pStyle w:val="Ttulo20"/>
        <w:spacing w:before="0"/>
        <w:ind w:right="322"/>
        <w:rPr>
          <w:rFonts w:ascii="Times New Roman" w:hAnsi="Times New Roman"/>
          <w:b/>
        </w:rPr>
      </w:pPr>
      <w:r>
        <w:rPr>
          <w:rFonts w:ascii="Times New Roman" w:hAnsi="Times New Roman"/>
          <w:b/>
        </w:rPr>
        <w:t>BIBLIOGRAFÍA</w:t>
      </w:r>
    </w:p>
    <w:p w:rsidR="004358AC" w:rsidRDefault="004358AC">
      <w:pPr>
        <w:ind w:right="322"/>
        <w:rPr>
          <w:rFonts w:ascii="Times New Roman" w:hAnsi="Times New Roman"/>
          <w:sz w:val="20"/>
        </w:rPr>
      </w:pPr>
    </w:p>
    <w:p w:rsidR="004358AC" w:rsidRDefault="004358AC">
      <w:pPr>
        <w:tabs>
          <w:tab w:val="left" w:pos="284"/>
        </w:tabs>
        <w:ind w:right="322"/>
        <w:rPr>
          <w:rFonts w:ascii="Times New Roman" w:hAnsi="Times New Roman"/>
          <w:sz w:val="20"/>
        </w:rPr>
      </w:pPr>
      <w:r>
        <w:rPr>
          <w:rFonts w:ascii="Times New Roman" w:hAnsi="Times New Roman"/>
          <w:sz w:val="20"/>
        </w:rPr>
        <w:tab/>
        <w:t>Ante la falta de manuales que estudien estos temas de forma global se ofrecerá al alumno una bibliografía exhaustiva para cada tema.</w:t>
      </w:r>
    </w:p>
    <w:p w:rsidR="004358AC" w:rsidRDefault="004358AC">
      <w:pPr>
        <w:tabs>
          <w:tab w:val="left" w:pos="284"/>
        </w:tabs>
        <w:ind w:right="322"/>
        <w:rPr>
          <w:rFonts w:ascii="Times New Roman" w:hAnsi="Times New Roman"/>
          <w:sz w:val="20"/>
        </w:rPr>
      </w:pPr>
    </w:p>
    <w:p w:rsidR="004358AC" w:rsidRDefault="004358AC">
      <w:pPr>
        <w:pStyle w:val="temarios"/>
        <w:ind w:right="322"/>
        <w:rPr>
          <w:rFonts w:ascii="Times New Roman" w:hAnsi="Times New Roman"/>
          <w:b/>
          <w:sz w:val="20"/>
        </w:rPr>
      </w:pPr>
      <w:r>
        <w:rPr>
          <w:rFonts w:ascii="Times New Roman" w:hAnsi="Times New Roman"/>
          <w:b/>
          <w:sz w:val="20"/>
        </w:rPr>
        <w:t>ASESORAMIENTO ACADEMICO PERSONAL</w:t>
      </w:r>
    </w:p>
    <w:p w:rsidR="004358AC" w:rsidRDefault="004358AC">
      <w:pPr>
        <w:pStyle w:val="temarios"/>
        <w:ind w:right="322"/>
      </w:pPr>
    </w:p>
    <w:p w:rsidR="004358AC" w:rsidRDefault="004358AC">
      <w:pPr>
        <w:tabs>
          <w:tab w:val="left" w:pos="284"/>
        </w:tabs>
        <w:ind w:right="322"/>
        <w:rPr>
          <w:rFonts w:ascii="Times New Roman" w:hAnsi="Times New Roman"/>
          <w:sz w:val="20"/>
        </w:rPr>
      </w:pPr>
      <w:r>
        <w:rPr>
          <w:rFonts w:ascii="Times New Roman" w:hAnsi="Times New Roman"/>
          <w:sz w:val="20"/>
        </w:rPr>
        <w:tab/>
        <w:t xml:space="preserve">Miércoles de </w:t>
      </w:r>
      <w:smartTag w:uri="urn:schemas-microsoft-com:office:smarttags" w:element="metricconverter">
        <w:smartTagPr>
          <w:attr w:name="ProductID" w:val="11 a"/>
        </w:smartTagPr>
        <w:r>
          <w:rPr>
            <w:rFonts w:ascii="Times New Roman" w:hAnsi="Times New Roman"/>
            <w:sz w:val="20"/>
          </w:rPr>
          <w:t>11 a</w:t>
        </w:r>
      </w:smartTag>
      <w:r>
        <w:rPr>
          <w:rFonts w:ascii="Times New Roman" w:hAnsi="Times New Roman"/>
          <w:sz w:val="20"/>
        </w:rPr>
        <w:t xml:space="preserve"> 13h. Departamento de Historia. Área de Historia Moderna</w:t>
      </w:r>
    </w:p>
    <w:p w:rsidR="004358AC" w:rsidRDefault="004358AC">
      <w:pPr>
        <w:tabs>
          <w:tab w:val="left" w:pos="300"/>
        </w:tabs>
        <w:ind w:right="322" w:firstLine="220"/>
        <w:rPr>
          <w:rFonts w:ascii="Times New Roman" w:hAnsi="Times New Roman"/>
          <w:sz w:val="20"/>
        </w:rPr>
      </w:pP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GEOGRAFIA DE NAVARRA</w:t>
      </w:r>
    </w:p>
    <w:p w:rsidR="004358AC" w:rsidRDefault="004358AC">
      <w:pPr>
        <w:tabs>
          <w:tab w:val="left" w:pos="2800"/>
        </w:tabs>
        <w:ind w:right="322"/>
        <w:jc w:val="center"/>
        <w:rPr>
          <w:rFonts w:ascii="Times New Roman" w:hAnsi="Times New Roman"/>
          <w:sz w:val="20"/>
        </w:rPr>
      </w:pPr>
      <w:r>
        <w:rPr>
          <w:rFonts w:ascii="Times New Roman" w:hAnsi="Times New Roman"/>
          <w:sz w:val="20"/>
        </w:rPr>
        <w:t>Profs. Dra. Mª Angeles Lizarraga</w:t>
      </w:r>
    </w:p>
    <w:p w:rsidR="004358AC" w:rsidRDefault="004358AC">
      <w:pPr>
        <w:tabs>
          <w:tab w:val="left" w:pos="2800"/>
        </w:tabs>
        <w:ind w:right="322"/>
        <w:jc w:val="center"/>
        <w:rPr>
          <w:rFonts w:ascii="Times New Roman" w:hAnsi="Times New Roman"/>
          <w:sz w:val="20"/>
        </w:rPr>
      </w:pPr>
      <w:r>
        <w:rPr>
          <w:rFonts w:ascii="Times New Roman" w:hAnsi="Times New Roman"/>
          <w:sz w:val="20"/>
        </w:rPr>
        <w:t>Dr. Juan José Pons</w:t>
      </w:r>
    </w:p>
    <w:p w:rsidR="004358AC" w:rsidRDefault="004358AC">
      <w:pPr>
        <w:ind w:right="322"/>
        <w:jc w:val="center"/>
        <w:rPr>
          <w:rFonts w:ascii="Times New Roman" w:hAnsi="Times New Roman"/>
          <w:b/>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tabs>
          <w:tab w:val="left" w:pos="2800"/>
        </w:tabs>
        <w:ind w:right="322"/>
        <w:rPr>
          <w:rFonts w:ascii="Times New Roman" w:hAnsi="Times New Roman"/>
          <w:sz w:val="20"/>
        </w:rPr>
      </w:pPr>
    </w:p>
    <w:p w:rsidR="004358AC" w:rsidRDefault="004358AC">
      <w:pPr>
        <w:tabs>
          <w:tab w:val="left" w:pos="2800"/>
        </w:tabs>
        <w:ind w:right="322"/>
        <w:rPr>
          <w:rFonts w:ascii="Times New Roman" w:hAnsi="Times New Roman"/>
          <w:sz w:val="20"/>
        </w:rPr>
      </w:pPr>
      <w:r>
        <w:rPr>
          <w:rFonts w:ascii="Times New Roman" w:hAnsi="Times New Roman"/>
          <w:b/>
          <w:sz w:val="20"/>
        </w:rPr>
        <w:t>PROGRAMA</w:t>
      </w:r>
    </w:p>
    <w:p w:rsidR="004358AC" w:rsidRDefault="004358AC">
      <w:pPr>
        <w:tabs>
          <w:tab w:val="left" w:pos="2800"/>
        </w:tabs>
        <w:ind w:right="322"/>
        <w:rPr>
          <w:rFonts w:ascii="Times New Roman" w:hAnsi="Times New Roman"/>
          <w:sz w:val="20"/>
        </w:rPr>
      </w:pPr>
    </w:p>
    <w:p w:rsidR="004358AC" w:rsidRDefault="004358AC">
      <w:pPr>
        <w:tabs>
          <w:tab w:val="left" w:pos="2800"/>
        </w:tabs>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t>Situación y caracteres generales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t>El relieve. Principales rasgos topográficos, litológicos y estructurales</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t>El clima. Situación de Navarra respecto a los grandes centros de acción atmosférica. Influencia del relieve.</w:t>
      </w:r>
    </w:p>
    <w:p w:rsidR="004358AC" w:rsidRDefault="004358AC">
      <w:pPr>
        <w:tabs>
          <w:tab w:val="left" w:pos="2800"/>
        </w:tabs>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t>Navarra húmeda y Navarra seca: clima, ríos y vegetación</w:t>
      </w:r>
    </w:p>
    <w:p w:rsidR="004358AC" w:rsidRDefault="004358AC">
      <w:pPr>
        <w:tabs>
          <w:tab w:val="left" w:pos="2800"/>
        </w:tabs>
        <w:ind w:left="284" w:right="322" w:hanging="284"/>
        <w:rPr>
          <w:rFonts w:ascii="Times New Roman" w:hAnsi="Times New Roman"/>
          <w:sz w:val="20"/>
        </w:rPr>
      </w:pPr>
    </w:p>
    <w:p w:rsidR="004358AC" w:rsidRDefault="004358AC">
      <w:pPr>
        <w:tabs>
          <w:tab w:val="left" w:pos="2800"/>
        </w:tabs>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r>
      <w:smartTag w:uri="urn:schemas-microsoft-com:office:smarttags" w:element="PersonName">
        <w:smartTagPr>
          <w:attr w:name="ProductID" w:val="LA MONTA￑A Y"/>
        </w:smartTagPr>
        <w:r>
          <w:rPr>
            <w:rFonts w:ascii="Times New Roman" w:hAnsi="Times New Roman"/>
            <w:sz w:val="20"/>
          </w:rPr>
          <w:t>LA MONTAÑA Y</w:t>
        </w:r>
      </w:smartTag>
      <w:r>
        <w:rPr>
          <w:rFonts w:ascii="Times New Roman" w:hAnsi="Times New Roman"/>
          <w:sz w:val="20"/>
        </w:rPr>
        <w:t xml:space="preserve"> LAS MONTAÑAS DE </w:t>
      </w:r>
      <w:smartTag w:uri="urn:schemas-microsoft-com:office:smarttags" w:element="PersonName">
        <w:smartTagPr>
          <w:attr w:name="ProductID" w:val="LA NAVARRA EXTRAMEDITERR￁NEA"/>
        </w:smartTagPr>
        <w:r>
          <w:rPr>
            <w:rFonts w:ascii="Times New Roman" w:hAnsi="Times New Roman"/>
            <w:sz w:val="20"/>
          </w:rPr>
          <w:t>LA NAVARRA EXTRAMEDITERRÁNEA</w:t>
        </w:r>
      </w:smartTag>
    </w:p>
    <w:p w:rsidR="004358AC" w:rsidRDefault="004358AC">
      <w:pPr>
        <w:tabs>
          <w:tab w:val="left" w:pos="2800"/>
        </w:tabs>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Caracteres generales, físicos y humanos</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Estudio geomorfológico</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Estudio biogeográfico</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 xml:space="preserve">8. </w:t>
      </w:r>
      <w:r>
        <w:rPr>
          <w:rFonts w:ascii="Times New Roman" w:hAnsi="Times New Roman"/>
          <w:sz w:val="20"/>
        </w:rPr>
        <w:tab/>
        <w:t>Organización del espacio y modos de vida</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 xml:space="preserve">Los valles pirenaicos del Noroeste. El relieve </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Clima, hidrografía y vegetación</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t xml:space="preserve"> La despoblación</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r>
      <w:smartTag w:uri="urn:schemas-microsoft-com:office:smarttags" w:element="PersonName">
        <w:smartTagPr>
          <w:attr w:name="ProductID" w:val="La Navarra"/>
        </w:smartTagPr>
        <w:r>
          <w:rPr>
            <w:rFonts w:ascii="Times New Roman" w:hAnsi="Times New Roman"/>
            <w:sz w:val="20"/>
          </w:rPr>
          <w:t>La Navarra</w:t>
        </w:r>
      </w:smartTag>
      <w:r>
        <w:rPr>
          <w:rFonts w:ascii="Times New Roman" w:hAnsi="Times New Roman"/>
          <w:sz w:val="20"/>
        </w:rPr>
        <w:t xml:space="preserve"> húmeda del Noroeste. El relieve. La divisoria de aguas Cantábrico-Mediterráneo</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13.</w:t>
      </w:r>
      <w:r>
        <w:rPr>
          <w:rFonts w:ascii="Times New Roman" w:hAnsi="Times New Roman"/>
          <w:sz w:val="20"/>
        </w:rPr>
        <w:tab/>
        <w:t xml:space="preserve"> Clima, vegetación y ríos</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14.</w:t>
      </w:r>
      <w:r>
        <w:rPr>
          <w:rFonts w:ascii="Times New Roman" w:hAnsi="Times New Roman"/>
          <w:sz w:val="20"/>
        </w:rPr>
        <w:tab/>
        <w:t>Agricultura y ganadería</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15.</w:t>
      </w:r>
      <w:r>
        <w:rPr>
          <w:rFonts w:ascii="Times New Roman" w:hAnsi="Times New Roman"/>
          <w:sz w:val="20"/>
        </w:rPr>
        <w:tab/>
        <w:t xml:space="preserve"> Población y tipos de asentamiento</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16.</w:t>
      </w:r>
      <w:r>
        <w:rPr>
          <w:rFonts w:ascii="Times New Roman" w:hAnsi="Times New Roman"/>
          <w:sz w:val="20"/>
        </w:rPr>
        <w:tab/>
        <w:t xml:space="preserve"> Las cuencas prepirenaicas. Estudio geomorfológico</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17.</w:t>
      </w:r>
      <w:r>
        <w:rPr>
          <w:rFonts w:ascii="Times New Roman" w:hAnsi="Times New Roman"/>
          <w:sz w:val="20"/>
        </w:rPr>
        <w:tab/>
        <w:t xml:space="preserve"> Clima, vegetación y ríos</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18.</w:t>
      </w:r>
      <w:r>
        <w:rPr>
          <w:rFonts w:ascii="Times New Roman" w:hAnsi="Times New Roman"/>
          <w:sz w:val="20"/>
        </w:rPr>
        <w:tab/>
        <w:t xml:space="preserve"> La agricultura</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19.</w:t>
      </w:r>
      <w:r>
        <w:rPr>
          <w:rFonts w:ascii="Times New Roman" w:hAnsi="Times New Roman"/>
          <w:sz w:val="20"/>
        </w:rPr>
        <w:tab/>
        <w:t xml:space="preserve"> Aldeas, villas y Pamplona.</w:t>
      </w:r>
    </w:p>
    <w:p w:rsidR="004358AC" w:rsidRDefault="004358AC">
      <w:pPr>
        <w:tabs>
          <w:tab w:val="left" w:pos="2800"/>
        </w:tabs>
        <w:ind w:left="567" w:right="322" w:hanging="283"/>
        <w:rPr>
          <w:rFonts w:ascii="Times New Roman" w:hAnsi="Times New Roman"/>
          <w:sz w:val="20"/>
        </w:rPr>
      </w:pPr>
    </w:p>
    <w:p w:rsidR="004358AC" w:rsidRDefault="004358AC">
      <w:pPr>
        <w:tabs>
          <w:tab w:val="left" w:pos="2800"/>
        </w:tabs>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r>
      <w:smartTag w:uri="urn:schemas-microsoft-com:office:smarttags" w:element="PersonName">
        <w:smartTagPr>
          <w:attr w:name="ProductID" w:val="LA NAVARRA MEDITERR￁NEA"/>
        </w:smartTagPr>
        <w:r>
          <w:rPr>
            <w:rFonts w:ascii="Times New Roman" w:hAnsi="Times New Roman"/>
            <w:sz w:val="20"/>
          </w:rPr>
          <w:t>LA NAVARRA MEDITERRÁNEA</w:t>
        </w:r>
      </w:smartTag>
      <w:r>
        <w:rPr>
          <w:rFonts w:ascii="Times New Roman" w:hAnsi="Times New Roman"/>
          <w:sz w:val="20"/>
        </w:rPr>
        <w:t>: ZONA MEDIA Y RIBERA</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20.</w:t>
      </w:r>
      <w:r>
        <w:rPr>
          <w:rFonts w:ascii="Times New Roman" w:hAnsi="Times New Roman"/>
          <w:sz w:val="20"/>
        </w:rPr>
        <w:tab/>
        <w:t>Caracteres generales. División</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21.</w:t>
      </w:r>
      <w:r>
        <w:rPr>
          <w:rFonts w:ascii="Times New Roman" w:hAnsi="Times New Roman"/>
          <w:sz w:val="20"/>
        </w:rPr>
        <w:tab/>
      </w:r>
      <w:smartTag w:uri="urn:schemas-microsoft-com:office:smarttags" w:element="PersonName">
        <w:smartTagPr>
          <w:attr w:name="ProductID" w:val="La Navarra"/>
        </w:smartTagPr>
        <w:r>
          <w:rPr>
            <w:rFonts w:ascii="Times New Roman" w:hAnsi="Times New Roman"/>
            <w:sz w:val="20"/>
          </w:rPr>
          <w:t>La Navarra</w:t>
        </w:r>
      </w:smartTag>
      <w:r>
        <w:rPr>
          <w:rFonts w:ascii="Times New Roman" w:hAnsi="Times New Roman"/>
          <w:sz w:val="20"/>
        </w:rPr>
        <w:t xml:space="preserve"> media oriental: el medio físico</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22.</w:t>
      </w:r>
      <w:r>
        <w:rPr>
          <w:rFonts w:ascii="Times New Roman" w:hAnsi="Times New Roman"/>
          <w:sz w:val="20"/>
        </w:rPr>
        <w:tab/>
        <w:t>Población y economía</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23.</w:t>
      </w:r>
      <w:r>
        <w:rPr>
          <w:rFonts w:ascii="Times New Roman" w:hAnsi="Times New Roman"/>
          <w:sz w:val="20"/>
        </w:rPr>
        <w:tab/>
      </w:r>
      <w:smartTag w:uri="urn:schemas-microsoft-com:office:smarttags" w:element="PersonName">
        <w:smartTagPr>
          <w:attr w:name="ProductID" w:val="La Navarra"/>
        </w:smartTagPr>
        <w:r>
          <w:rPr>
            <w:rFonts w:ascii="Times New Roman" w:hAnsi="Times New Roman"/>
            <w:sz w:val="20"/>
          </w:rPr>
          <w:t>La Navarra</w:t>
        </w:r>
      </w:smartTag>
      <w:r>
        <w:rPr>
          <w:rFonts w:ascii="Times New Roman" w:hAnsi="Times New Roman"/>
          <w:sz w:val="20"/>
        </w:rPr>
        <w:t xml:space="preserve"> media occidental: el medio físico</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24.</w:t>
      </w:r>
      <w:r>
        <w:rPr>
          <w:rFonts w:ascii="Times New Roman" w:hAnsi="Times New Roman"/>
          <w:sz w:val="20"/>
        </w:rPr>
        <w:tab/>
        <w:t>Población y economía</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25.</w:t>
      </w:r>
      <w:r>
        <w:rPr>
          <w:rFonts w:ascii="Times New Roman" w:hAnsi="Times New Roman"/>
          <w:sz w:val="20"/>
        </w:rPr>
        <w:tab/>
        <w:t>Ribera estellesa y Ribera tudelana: relieve</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26.</w:t>
      </w:r>
      <w:r>
        <w:rPr>
          <w:rFonts w:ascii="Times New Roman" w:hAnsi="Times New Roman"/>
          <w:sz w:val="20"/>
        </w:rPr>
        <w:tab/>
        <w:t>Clima, ríos y vegetación</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27.</w:t>
      </w:r>
      <w:r>
        <w:rPr>
          <w:rFonts w:ascii="Times New Roman" w:hAnsi="Times New Roman"/>
          <w:sz w:val="20"/>
        </w:rPr>
        <w:tab/>
        <w:t>Organización del espacio</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28.</w:t>
      </w:r>
      <w:r>
        <w:rPr>
          <w:rFonts w:ascii="Times New Roman" w:hAnsi="Times New Roman"/>
          <w:sz w:val="20"/>
        </w:rPr>
        <w:tab/>
        <w:t>Economía</w:t>
      </w:r>
    </w:p>
    <w:p w:rsidR="004358AC" w:rsidRDefault="004358AC">
      <w:pPr>
        <w:tabs>
          <w:tab w:val="left" w:pos="2800"/>
        </w:tabs>
        <w:ind w:left="567" w:right="322" w:hanging="283"/>
        <w:rPr>
          <w:rFonts w:ascii="Times New Roman" w:hAnsi="Times New Roman"/>
          <w:sz w:val="20"/>
        </w:rPr>
      </w:pPr>
      <w:r>
        <w:rPr>
          <w:rFonts w:ascii="Times New Roman" w:hAnsi="Times New Roman"/>
          <w:sz w:val="20"/>
        </w:rPr>
        <w:t>29.</w:t>
      </w:r>
      <w:r>
        <w:rPr>
          <w:rFonts w:ascii="Times New Roman" w:hAnsi="Times New Roman"/>
          <w:sz w:val="20"/>
        </w:rPr>
        <w:tab/>
        <w:t>Población</w:t>
      </w:r>
    </w:p>
    <w:p w:rsidR="004358AC" w:rsidRDefault="004358AC">
      <w:pPr>
        <w:tabs>
          <w:tab w:val="left" w:pos="2800"/>
        </w:tabs>
        <w:ind w:left="567" w:right="322" w:hanging="283"/>
        <w:rPr>
          <w:rFonts w:ascii="Times New Roman" w:hAnsi="Times New Roman"/>
          <w:sz w:val="20"/>
        </w:rPr>
      </w:pPr>
    </w:p>
    <w:p w:rsidR="004358AC" w:rsidRDefault="004358AC">
      <w:pPr>
        <w:tabs>
          <w:tab w:val="left" w:pos="2800"/>
        </w:tabs>
        <w:ind w:right="322"/>
        <w:rPr>
          <w:rFonts w:ascii="Times New Roman" w:hAnsi="Times New Roman"/>
          <w:b/>
          <w:sz w:val="20"/>
        </w:rPr>
      </w:pPr>
      <w:r>
        <w:rPr>
          <w:rFonts w:ascii="Times New Roman" w:hAnsi="Times New Roman"/>
          <w:b/>
          <w:sz w:val="20"/>
        </w:rPr>
        <w:t>BIBLIOGRAFIA</w:t>
      </w:r>
    </w:p>
    <w:p w:rsidR="004358AC" w:rsidRDefault="004358AC">
      <w:pPr>
        <w:tabs>
          <w:tab w:val="left" w:pos="2800"/>
        </w:tabs>
        <w:ind w:right="322"/>
        <w:rPr>
          <w:rFonts w:ascii="Times New Roman" w:hAnsi="Times New Roman"/>
          <w:sz w:val="20"/>
        </w:rPr>
      </w:pPr>
    </w:p>
    <w:p w:rsidR="004358AC" w:rsidRDefault="004358AC">
      <w:pPr>
        <w:tabs>
          <w:tab w:val="left" w:pos="220"/>
        </w:tabs>
        <w:ind w:right="322"/>
        <w:rPr>
          <w:rFonts w:ascii="Times New Roman" w:hAnsi="Times New Roman"/>
          <w:sz w:val="20"/>
        </w:rPr>
      </w:pPr>
      <w:r>
        <w:rPr>
          <w:rFonts w:ascii="Times New Roman" w:hAnsi="Times New Roman"/>
          <w:sz w:val="20"/>
        </w:rPr>
        <w:t xml:space="preserve">BIELZA, V., </w:t>
      </w:r>
      <w:r>
        <w:rPr>
          <w:rFonts w:ascii="Times New Roman" w:hAnsi="Times New Roman"/>
          <w:i/>
          <w:sz w:val="20"/>
        </w:rPr>
        <w:t>Tierra Estella. Estudio Geográfico</w:t>
      </w:r>
      <w:r>
        <w:rPr>
          <w:rFonts w:ascii="Times New Roman" w:hAnsi="Times New Roman"/>
          <w:sz w:val="20"/>
        </w:rPr>
        <w:t>, Institución Príncipe de Viana, Pamplona, 1972.</w:t>
      </w:r>
    </w:p>
    <w:p w:rsidR="004358AC" w:rsidRDefault="004358AC">
      <w:pPr>
        <w:tabs>
          <w:tab w:val="left" w:pos="220"/>
        </w:tabs>
        <w:ind w:right="322"/>
        <w:rPr>
          <w:rFonts w:ascii="Times New Roman" w:hAnsi="Times New Roman"/>
          <w:sz w:val="20"/>
        </w:rPr>
      </w:pPr>
      <w:r>
        <w:rPr>
          <w:rFonts w:ascii="Times New Roman" w:hAnsi="Times New Roman"/>
          <w:sz w:val="20"/>
        </w:rPr>
        <w:t xml:space="preserve">CASAS TORRES, J.M., </w:t>
      </w:r>
      <w:r>
        <w:rPr>
          <w:rFonts w:ascii="Times New Roman" w:hAnsi="Times New Roman"/>
          <w:i/>
          <w:sz w:val="20"/>
        </w:rPr>
        <w:t>Originalidad Geográfica de Navarra,</w:t>
      </w:r>
      <w:r>
        <w:rPr>
          <w:rFonts w:ascii="Times New Roman" w:hAnsi="Times New Roman"/>
          <w:sz w:val="20"/>
        </w:rPr>
        <w:t xml:space="preserve"> D. Foral, Pamplona, 1951.</w:t>
      </w:r>
    </w:p>
    <w:p w:rsidR="004358AC" w:rsidRDefault="004358AC">
      <w:pPr>
        <w:tabs>
          <w:tab w:val="left" w:pos="220"/>
        </w:tabs>
        <w:ind w:right="322"/>
        <w:rPr>
          <w:rFonts w:ascii="Times New Roman" w:hAnsi="Times New Roman"/>
          <w:sz w:val="20"/>
        </w:rPr>
      </w:pPr>
      <w:r>
        <w:rPr>
          <w:rFonts w:ascii="Times New Roman" w:hAnsi="Times New Roman"/>
          <w:sz w:val="20"/>
        </w:rPr>
        <w:t xml:space="preserve">FLORISTAN, A., </w:t>
      </w:r>
      <w:smartTag w:uri="urn:schemas-microsoft-com:office:smarttags" w:element="PersonName">
        <w:smartTagPr>
          <w:attr w:name="ProductID" w:val="La Ribera"/>
        </w:smartTagPr>
        <w:r>
          <w:rPr>
            <w:rFonts w:ascii="Times New Roman" w:hAnsi="Times New Roman"/>
            <w:i/>
            <w:sz w:val="20"/>
          </w:rPr>
          <w:t>La Ribera</w:t>
        </w:r>
      </w:smartTag>
      <w:r>
        <w:rPr>
          <w:rFonts w:ascii="Times New Roman" w:hAnsi="Times New Roman"/>
          <w:i/>
          <w:sz w:val="20"/>
        </w:rPr>
        <w:t xml:space="preserve"> tudelana de Navarra,</w:t>
      </w:r>
      <w:r>
        <w:rPr>
          <w:rFonts w:ascii="Times New Roman" w:hAnsi="Times New Roman"/>
          <w:sz w:val="20"/>
        </w:rPr>
        <w:t xml:space="preserve"> C.S.I.C. e Institución Príncipe de Viana, Zaragoza, 1951.</w:t>
      </w:r>
    </w:p>
    <w:p w:rsidR="004358AC" w:rsidRDefault="004358AC">
      <w:pPr>
        <w:tabs>
          <w:tab w:val="left" w:pos="220"/>
        </w:tabs>
        <w:ind w:right="322"/>
        <w:rPr>
          <w:rFonts w:ascii="Times New Roman" w:hAnsi="Times New Roman"/>
          <w:sz w:val="20"/>
        </w:rPr>
      </w:pPr>
      <w:r>
        <w:rPr>
          <w:rFonts w:ascii="Times New Roman" w:hAnsi="Times New Roman"/>
          <w:sz w:val="20"/>
        </w:rPr>
        <w:t xml:space="preserve">FLORISTAN, A., </w:t>
      </w:r>
      <w:r>
        <w:rPr>
          <w:rFonts w:ascii="Times New Roman" w:hAnsi="Times New Roman"/>
          <w:i/>
          <w:sz w:val="20"/>
        </w:rPr>
        <w:t>Navarra</w:t>
      </w:r>
      <w:r>
        <w:rPr>
          <w:rFonts w:ascii="Times New Roman" w:hAnsi="Times New Roman"/>
          <w:sz w:val="20"/>
        </w:rPr>
        <w:t>, "Conocer España", Salvat, Pamplona, 1975.</w:t>
      </w:r>
    </w:p>
    <w:p w:rsidR="004358AC" w:rsidRDefault="004358AC">
      <w:pPr>
        <w:tabs>
          <w:tab w:val="left" w:pos="220"/>
        </w:tabs>
        <w:ind w:right="322"/>
        <w:rPr>
          <w:rFonts w:ascii="Times New Roman" w:hAnsi="Times New Roman"/>
          <w:sz w:val="20"/>
        </w:rPr>
      </w:pPr>
      <w:r>
        <w:rPr>
          <w:rFonts w:ascii="Times New Roman" w:hAnsi="Times New Roman"/>
          <w:sz w:val="20"/>
        </w:rPr>
        <w:t xml:space="preserve">FLORISTAN, A.; FERRER, M.; PRECEDO, A. y CREUS, J., </w:t>
      </w:r>
      <w:r>
        <w:rPr>
          <w:rFonts w:ascii="Times New Roman" w:hAnsi="Times New Roman"/>
          <w:i/>
          <w:sz w:val="20"/>
        </w:rPr>
        <w:t>Lecciones de Geografía de Navarra</w:t>
      </w:r>
      <w:r>
        <w:rPr>
          <w:rFonts w:ascii="Times New Roman" w:hAnsi="Times New Roman"/>
          <w:sz w:val="20"/>
        </w:rPr>
        <w:t>, EUNSA, Pamplona, 1986.</w:t>
      </w:r>
    </w:p>
    <w:p w:rsidR="004358AC" w:rsidRDefault="004358AC">
      <w:pPr>
        <w:tabs>
          <w:tab w:val="left" w:pos="220"/>
        </w:tabs>
        <w:ind w:right="322"/>
        <w:rPr>
          <w:rFonts w:ascii="Times New Roman" w:hAnsi="Times New Roman"/>
          <w:sz w:val="20"/>
        </w:rPr>
      </w:pPr>
      <w:r>
        <w:rPr>
          <w:rFonts w:ascii="Times New Roman" w:hAnsi="Times New Roman"/>
          <w:sz w:val="20"/>
        </w:rPr>
        <w:t xml:space="preserve">FLORISTAN, A., </w:t>
      </w:r>
      <w:r>
        <w:rPr>
          <w:rFonts w:ascii="Times New Roman" w:hAnsi="Times New Roman"/>
          <w:i/>
          <w:sz w:val="20"/>
        </w:rPr>
        <w:t>Geografía de Navarra</w:t>
      </w:r>
      <w:r>
        <w:rPr>
          <w:rFonts w:ascii="Times New Roman" w:hAnsi="Times New Roman"/>
          <w:sz w:val="20"/>
        </w:rPr>
        <w:t>, Vol I y II, Diario de Navarra, Pamplona, 1995-96.</w:t>
      </w:r>
    </w:p>
    <w:p w:rsidR="004358AC" w:rsidRDefault="004358AC">
      <w:pPr>
        <w:tabs>
          <w:tab w:val="left" w:pos="220"/>
        </w:tabs>
        <w:ind w:right="322"/>
        <w:rPr>
          <w:rFonts w:ascii="Times New Roman" w:hAnsi="Times New Roman"/>
          <w:sz w:val="20"/>
        </w:rPr>
      </w:pPr>
      <w:r>
        <w:rPr>
          <w:rFonts w:ascii="Times New Roman" w:hAnsi="Times New Roman"/>
          <w:sz w:val="20"/>
        </w:rPr>
        <w:t xml:space="preserve">FERRER, M., </w:t>
      </w:r>
      <w:r>
        <w:rPr>
          <w:rFonts w:ascii="Times New Roman" w:hAnsi="Times New Roman"/>
          <w:i/>
          <w:sz w:val="20"/>
        </w:rPr>
        <w:t>Ecología y Sociedad. Las ciudades navarras</w:t>
      </w:r>
      <w:r>
        <w:rPr>
          <w:rFonts w:ascii="Times New Roman" w:hAnsi="Times New Roman"/>
          <w:sz w:val="20"/>
        </w:rPr>
        <w:t>. D.M., Pamplona, 1981.</w:t>
      </w:r>
    </w:p>
    <w:p w:rsidR="004358AC" w:rsidRDefault="004358AC">
      <w:pPr>
        <w:tabs>
          <w:tab w:val="left" w:pos="220"/>
        </w:tabs>
        <w:ind w:right="322"/>
        <w:rPr>
          <w:rFonts w:ascii="Times New Roman" w:hAnsi="Times New Roman"/>
          <w:sz w:val="20"/>
        </w:rPr>
      </w:pPr>
      <w:r>
        <w:rPr>
          <w:rFonts w:ascii="Times New Roman" w:hAnsi="Times New Roman"/>
          <w:sz w:val="20"/>
        </w:rPr>
        <w:t xml:space="preserve">MENSUA, S., </w:t>
      </w:r>
      <w:smartTag w:uri="urn:schemas-microsoft-com:office:smarttags" w:element="PersonName">
        <w:smartTagPr>
          <w:attr w:name="ProductID" w:val="La Navarra Media"/>
        </w:smartTagPr>
        <w:r>
          <w:rPr>
            <w:rFonts w:ascii="Times New Roman" w:hAnsi="Times New Roman"/>
            <w:i/>
            <w:sz w:val="20"/>
          </w:rPr>
          <w:t>La Navarra Media</w:t>
        </w:r>
      </w:smartTag>
      <w:r>
        <w:rPr>
          <w:rFonts w:ascii="Times New Roman" w:hAnsi="Times New Roman"/>
          <w:i/>
          <w:sz w:val="20"/>
        </w:rPr>
        <w:t xml:space="preserve"> oriental</w:t>
      </w:r>
      <w:r>
        <w:rPr>
          <w:rFonts w:ascii="Times New Roman" w:hAnsi="Times New Roman"/>
          <w:sz w:val="20"/>
        </w:rPr>
        <w:t>, C.S.I.C. e Institución Príncipe de Viana, Zaragoza, 1960.</w:t>
      </w:r>
    </w:p>
    <w:p w:rsidR="004358AC" w:rsidRDefault="004358AC">
      <w:pPr>
        <w:tabs>
          <w:tab w:val="left" w:pos="220"/>
        </w:tabs>
        <w:ind w:right="322"/>
        <w:rPr>
          <w:rFonts w:ascii="Times New Roman" w:hAnsi="Times New Roman"/>
          <w:sz w:val="20"/>
        </w:rPr>
      </w:pPr>
      <w:r>
        <w:rPr>
          <w:rFonts w:ascii="Times New Roman" w:hAnsi="Times New Roman"/>
          <w:sz w:val="20"/>
        </w:rPr>
        <w:t xml:space="preserve">PRECEDO, A., </w:t>
      </w:r>
      <w:r>
        <w:rPr>
          <w:rFonts w:ascii="Times New Roman" w:hAnsi="Times New Roman"/>
          <w:i/>
          <w:sz w:val="20"/>
        </w:rPr>
        <w:t>La red urbana de Navarra</w:t>
      </w:r>
      <w:r>
        <w:rPr>
          <w:rFonts w:ascii="Times New Roman" w:hAnsi="Times New Roman"/>
          <w:sz w:val="20"/>
        </w:rPr>
        <w:t>, C.A.N., Pamplona, 1976.</w:t>
      </w:r>
    </w:p>
    <w:p w:rsidR="004358AC" w:rsidRDefault="004358AC">
      <w:pPr>
        <w:tabs>
          <w:tab w:val="left" w:pos="220"/>
        </w:tabs>
        <w:ind w:right="322"/>
        <w:rPr>
          <w:rFonts w:ascii="Times New Roman" w:hAnsi="Times New Roman"/>
          <w:sz w:val="20"/>
        </w:rPr>
      </w:pPr>
      <w:r>
        <w:rPr>
          <w:rFonts w:ascii="Times New Roman" w:hAnsi="Times New Roman"/>
          <w:sz w:val="20"/>
        </w:rPr>
        <w:t xml:space="preserve">TORRES LUNA, M. P., </w:t>
      </w:r>
      <w:smartTag w:uri="urn:schemas-microsoft-com:office:smarttags" w:element="PersonName">
        <w:smartTagPr>
          <w:attr w:name="ProductID" w:val="La Navarra"/>
        </w:smartTagPr>
        <w:r>
          <w:rPr>
            <w:rFonts w:ascii="Times New Roman" w:hAnsi="Times New Roman"/>
            <w:i/>
            <w:sz w:val="20"/>
          </w:rPr>
          <w:t>La Navarra</w:t>
        </w:r>
      </w:smartTag>
      <w:r>
        <w:rPr>
          <w:rFonts w:ascii="Times New Roman" w:hAnsi="Times New Roman"/>
          <w:i/>
          <w:sz w:val="20"/>
        </w:rPr>
        <w:t xml:space="preserve"> húmeda del Noroeste</w:t>
      </w:r>
      <w:r>
        <w:rPr>
          <w:rFonts w:ascii="Times New Roman" w:hAnsi="Times New Roman"/>
          <w:sz w:val="20"/>
        </w:rPr>
        <w:t>, C.S.I.C., Madrid, 1971.</w:t>
      </w:r>
    </w:p>
    <w:p w:rsidR="004358AC" w:rsidRDefault="004358AC">
      <w:pPr>
        <w:tabs>
          <w:tab w:val="left" w:pos="220"/>
        </w:tabs>
        <w:ind w:right="322"/>
        <w:rPr>
          <w:rFonts w:ascii="Times New Roman" w:hAnsi="Times New Roman"/>
          <w:i/>
          <w:sz w:val="20"/>
        </w:rPr>
      </w:pPr>
      <w:r>
        <w:rPr>
          <w:rFonts w:ascii="Times New Roman" w:hAnsi="Times New Roman"/>
          <w:sz w:val="20"/>
        </w:rPr>
        <w:t xml:space="preserve">UGALDE, A., </w:t>
      </w:r>
      <w:smartTag w:uri="urn:schemas-microsoft-com:office:smarttags" w:element="PersonName">
        <w:smartTagPr>
          <w:attr w:name="ProductID" w:val="la Cuenca"/>
        </w:smartTagPr>
        <w:r>
          <w:rPr>
            <w:rFonts w:ascii="Times New Roman" w:hAnsi="Times New Roman"/>
            <w:i/>
            <w:sz w:val="20"/>
          </w:rPr>
          <w:t>La Cuenca</w:t>
        </w:r>
      </w:smartTag>
      <w:r>
        <w:rPr>
          <w:rFonts w:ascii="Times New Roman" w:hAnsi="Times New Roman"/>
          <w:i/>
          <w:sz w:val="20"/>
        </w:rPr>
        <w:t xml:space="preserve"> de Pamplona. Transformaciones agrarias recientes en una comarca periurbana, Institución Príncipe de Viana, Pamplona, 1990.</w:t>
      </w:r>
    </w:p>
    <w:p w:rsidR="004358AC" w:rsidRDefault="004358AC">
      <w:pPr>
        <w:tabs>
          <w:tab w:val="left" w:pos="220"/>
        </w:tabs>
        <w:ind w:right="322"/>
        <w:rPr>
          <w:rFonts w:ascii="Times New Roman" w:hAnsi="Times New Roman"/>
          <w:sz w:val="20"/>
        </w:rPr>
      </w:pPr>
    </w:p>
    <w:p w:rsidR="004358AC" w:rsidRDefault="004358AC">
      <w:pPr>
        <w:tabs>
          <w:tab w:val="left" w:pos="220"/>
        </w:tabs>
        <w:ind w:right="322"/>
        <w:rPr>
          <w:rFonts w:ascii="Times New Roman" w:hAnsi="Times New Roman"/>
          <w:sz w:val="20"/>
        </w:rPr>
      </w:pPr>
      <w:r>
        <w:rPr>
          <w:rFonts w:ascii="Times New Roman" w:hAnsi="Times New Roman"/>
          <w:b/>
          <w:sz w:val="20"/>
        </w:rPr>
        <w:t>ASESORAMIENTO ACADEMICO PERSONAL</w:t>
      </w:r>
    </w:p>
    <w:p w:rsidR="004358AC" w:rsidRDefault="004358AC">
      <w:pPr>
        <w:tabs>
          <w:tab w:val="left" w:pos="220"/>
        </w:tabs>
        <w:ind w:right="322"/>
        <w:rPr>
          <w:rFonts w:ascii="Times New Roman" w:hAnsi="Times New Roman"/>
          <w:sz w:val="20"/>
        </w:rPr>
      </w:pPr>
    </w:p>
    <w:p w:rsidR="004358AC" w:rsidRDefault="004358AC">
      <w:pPr>
        <w:tabs>
          <w:tab w:val="left" w:pos="220"/>
        </w:tabs>
        <w:ind w:right="322"/>
        <w:rPr>
          <w:rFonts w:ascii="Times New Roman" w:hAnsi="Times New Roman"/>
          <w:sz w:val="20"/>
        </w:rPr>
      </w:pPr>
      <w:r>
        <w:rPr>
          <w:rFonts w:ascii="Times New Roman" w:hAnsi="Times New Roman"/>
          <w:sz w:val="20"/>
        </w:rPr>
        <w:tab/>
        <w:t>Tendrá lugar en el Departamento de Geografía, Edificio de Bibliotecas, Ala Este. El horario se dará a conocer a comienzo del curso.</w:t>
      </w:r>
    </w:p>
    <w:p w:rsidR="004358AC" w:rsidRDefault="004358AC">
      <w:pPr>
        <w:tabs>
          <w:tab w:val="left" w:pos="480"/>
          <w:tab w:val="left" w:pos="840"/>
          <w:tab w:val="left" w:pos="120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GEOGRAFIA ECONOMICA</w:t>
      </w:r>
    </w:p>
    <w:p w:rsidR="004358AC" w:rsidRDefault="004358AC">
      <w:pPr>
        <w:tabs>
          <w:tab w:val="left" w:pos="1843"/>
        </w:tabs>
        <w:ind w:right="322"/>
        <w:jc w:val="center"/>
        <w:rPr>
          <w:rFonts w:ascii="Times New Roman" w:hAnsi="Times New Roman"/>
          <w:sz w:val="20"/>
        </w:rPr>
      </w:pPr>
      <w:r>
        <w:rPr>
          <w:rFonts w:ascii="Times New Roman" w:hAnsi="Times New Roman"/>
          <w:sz w:val="20"/>
        </w:rPr>
        <w:t>Prof. Dr. Alban d'Entremont</w:t>
      </w:r>
    </w:p>
    <w:p w:rsidR="004358AC" w:rsidRDefault="004358AC">
      <w:pPr>
        <w:tabs>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1843"/>
        </w:tabs>
        <w:ind w:right="322"/>
        <w:jc w:val="center"/>
        <w:rPr>
          <w:rFonts w:ascii="Times New Roman" w:hAnsi="Times New Roman"/>
          <w:b/>
          <w:sz w:val="20"/>
        </w:rPr>
      </w:pPr>
    </w:p>
    <w:p w:rsidR="004358AC" w:rsidRDefault="004358AC">
      <w:pPr>
        <w:tabs>
          <w:tab w:val="left" w:pos="426"/>
        </w:tabs>
        <w:ind w:left="426" w:right="322" w:hanging="426"/>
        <w:rPr>
          <w:rFonts w:ascii="Times New Roman" w:hAnsi="Times New Roman"/>
          <w:b/>
          <w:sz w:val="20"/>
        </w:rPr>
      </w:pPr>
    </w:p>
    <w:p w:rsidR="004358AC" w:rsidRDefault="004358AC">
      <w:pPr>
        <w:tabs>
          <w:tab w:val="left" w:pos="426"/>
        </w:tabs>
        <w:ind w:left="426" w:right="322" w:hanging="426"/>
        <w:rPr>
          <w:rFonts w:ascii="Times New Roman" w:hAnsi="Times New Roman"/>
          <w:b/>
          <w:sz w:val="20"/>
        </w:rPr>
      </w:pPr>
      <w:r>
        <w:rPr>
          <w:rFonts w:ascii="Times New Roman" w:hAnsi="Times New Roman"/>
          <w:b/>
          <w:sz w:val="20"/>
        </w:rPr>
        <w:t>OBJETIVOS</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 xml:space="preserve">I. </w:t>
      </w:r>
      <w:r>
        <w:rPr>
          <w:rFonts w:ascii="Times New Roman" w:hAnsi="Times New Roman"/>
          <w:sz w:val="20"/>
        </w:rPr>
        <w:tab/>
        <w:t>GEOGRAFÍA, ECONOMIA Y SOCIEDAD</w:t>
      </w:r>
    </w:p>
    <w:p w:rsidR="004358AC" w:rsidRDefault="004358AC">
      <w:pPr>
        <w:ind w:left="567" w:right="322" w:hanging="283"/>
        <w:rPr>
          <w:rFonts w:ascii="Times New Roman" w:hAnsi="Times New Roman"/>
          <w:smallCaps/>
          <w:sz w:val="20"/>
        </w:rPr>
      </w:pPr>
      <w:r>
        <w:rPr>
          <w:rFonts w:ascii="Times New Roman" w:hAnsi="Times New Roman"/>
          <w:sz w:val="20"/>
        </w:rPr>
        <w:t>1.</w:t>
      </w:r>
      <w:r>
        <w:rPr>
          <w:rFonts w:ascii="Times New Roman" w:hAnsi="Times New Roman"/>
          <w:sz w:val="20"/>
        </w:rPr>
        <w:tab/>
      </w:r>
      <w:r>
        <w:rPr>
          <w:rFonts w:ascii="Times New Roman" w:hAnsi="Times New Roman"/>
          <w:b/>
          <w:sz w:val="20"/>
        </w:rPr>
        <w:t xml:space="preserve">Objetivo de estudio de </w:t>
      </w:r>
      <w:smartTag w:uri="urn:schemas-microsoft-com:office:smarttags" w:element="PersonName">
        <w:smartTagPr>
          <w:attr w:name="ProductID" w:val="la Geograf￭a Econ￳mica"/>
        </w:smartTagPr>
        <w:r>
          <w:rPr>
            <w:rFonts w:ascii="Times New Roman" w:hAnsi="Times New Roman"/>
            <w:b/>
            <w:sz w:val="20"/>
          </w:rPr>
          <w:t>la Geografía Económica</w:t>
        </w:r>
      </w:smartTag>
    </w:p>
    <w:p w:rsidR="004358AC" w:rsidRDefault="004358AC">
      <w:pPr>
        <w:ind w:left="851" w:right="322" w:hanging="284"/>
        <w:rPr>
          <w:rFonts w:ascii="Times New Roman" w:hAnsi="Times New Roman"/>
          <w:sz w:val="20"/>
        </w:rPr>
      </w:pPr>
      <w:r>
        <w:rPr>
          <w:rFonts w:ascii="Times New Roman" w:hAnsi="Times New Roman"/>
          <w:sz w:val="20"/>
        </w:rPr>
        <w:t>1.1. El principio de la escasez</w:t>
      </w:r>
    </w:p>
    <w:p w:rsidR="004358AC" w:rsidRDefault="004358AC">
      <w:pPr>
        <w:ind w:left="851" w:right="322" w:hanging="284"/>
        <w:rPr>
          <w:rFonts w:ascii="Times New Roman" w:hAnsi="Times New Roman"/>
          <w:sz w:val="20"/>
        </w:rPr>
      </w:pPr>
      <w:r>
        <w:rPr>
          <w:rFonts w:ascii="Times New Roman" w:hAnsi="Times New Roman"/>
          <w:sz w:val="20"/>
        </w:rPr>
        <w:t>1.2. Bienes económicos y bienes libres.</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 xml:space="preserve">Orientación de </w:t>
      </w:r>
      <w:smartTag w:uri="urn:schemas-microsoft-com:office:smarttags" w:element="PersonName">
        <w:smartTagPr>
          <w:attr w:name="ProductID" w:val="la Geograf￭a Econ￳mica"/>
        </w:smartTagPr>
        <w:r>
          <w:rPr>
            <w:rFonts w:ascii="Times New Roman" w:hAnsi="Times New Roman"/>
            <w:b/>
            <w:sz w:val="20"/>
          </w:rPr>
          <w:t>la Geografía Económica</w:t>
        </w:r>
      </w:smartTag>
    </w:p>
    <w:p w:rsidR="004358AC" w:rsidRDefault="004358AC">
      <w:pPr>
        <w:ind w:left="851" w:right="322" w:hanging="284"/>
        <w:rPr>
          <w:rFonts w:ascii="Times New Roman" w:hAnsi="Times New Roman"/>
          <w:sz w:val="20"/>
        </w:rPr>
      </w:pPr>
      <w:r>
        <w:rPr>
          <w:rFonts w:ascii="Times New Roman" w:hAnsi="Times New Roman"/>
          <w:sz w:val="20"/>
        </w:rPr>
        <w:t xml:space="preserve">2.1. La dimensión espacial </w:t>
      </w:r>
    </w:p>
    <w:p w:rsidR="004358AC" w:rsidRDefault="004358AC">
      <w:pPr>
        <w:ind w:left="851" w:right="322" w:hanging="284"/>
        <w:rPr>
          <w:rFonts w:ascii="Times New Roman" w:hAnsi="Times New Roman"/>
          <w:sz w:val="20"/>
        </w:rPr>
      </w:pPr>
      <w:r>
        <w:rPr>
          <w:rFonts w:ascii="Times New Roman" w:hAnsi="Times New Roman"/>
          <w:sz w:val="20"/>
        </w:rPr>
        <w:t>2.2. Disciplina encrucijada y ciencias afines.</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 xml:space="preserve">Tradiciones y temática de </w:t>
      </w:r>
      <w:smartTag w:uri="urn:schemas-microsoft-com:office:smarttags" w:element="PersonName">
        <w:smartTagPr>
          <w:attr w:name="ProductID" w:val="la Geograf￭a Econ￳mica"/>
        </w:smartTagPr>
        <w:r>
          <w:rPr>
            <w:rFonts w:ascii="Times New Roman" w:hAnsi="Times New Roman"/>
            <w:b/>
            <w:sz w:val="20"/>
          </w:rPr>
          <w:t>la Geografía Económica</w:t>
        </w:r>
      </w:smartTag>
    </w:p>
    <w:p w:rsidR="004358AC" w:rsidRDefault="004358AC">
      <w:pPr>
        <w:ind w:left="851" w:right="322" w:hanging="284"/>
        <w:rPr>
          <w:rFonts w:ascii="Times New Roman" w:hAnsi="Times New Roman"/>
          <w:sz w:val="20"/>
        </w:rPr>
      </w:pPr>
      <w:r>
        <w:rPr>
          <w:rFonts w:ascii="Times New Roman" w:hAnsi="Times New Roman"/>
          <w:sz w:val="20"/>
        </w:rPr>
        <w:t>3.1. Tradiciones de análisis regional</w:t>
      </w:r>
    </w:p>
    <w:p w:rsidR="004358AC" w:rsidRDefault="004358AC">
      <w:pPr>
        <w:ind w:left="851" w:right="322" w:hanging="284"/>
        <w:rPr>
          <w:rFonts w:ascii="Times New Roman" w:hAnsi="Times New Roman"/>
          <w:sz w:val="20"/>
        </w:rPr>
      </w:pPr>
      <w:r>
        <w:rPr>
          <w:rFonts w:ascii="Times New Roman" w:hAnsi="Times New Roman"/>
          <w:sz w:val="20"/>
        </w:rPr>
        <w:t>3.2. Areas temáticas de estudio</w:t>
      </w:r>
    </w:p>
    <w:p w:rsidR="004358AC" w:rsidRDefault="004358AC">
      <w:pPr>
        <w:ind w:left="851"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 xml:space="preserve">II. </w:t>
      </w:r>
      <w:r>
        <w:rPr>
          <w:rFonts w:ascii="Times New Roman" w:hAnsi="Times New Roman"/>
          <w:sz w:val="20"/>
        </w:rPr>
        <w:tab/>
        <w:t>POBLACION, ESPACIO Y ECONOMIA</w:t>
      </w:r>
      <w:r>
        <w:rPr>
          <w:rFonts w:ascii="Times New Roman" w:hAnsi="Times New Roman"/>
          <w:smallCaps/>
          <w:sz w:val="20"/>
        </w:rPr>
        <w:t xml:space="preserve"> </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 </w:t>
      </w:r>
      <w:r>
        <w:rPr>
          <w:rFonts w:ascii="Times New Roman" w:hAnsi="Times New Roman"/>
          <w:b/>
          <w:sz w:val="20"/>
        </w:rPr>
        <w:t>El poblamiento humano</w:t>
      </w:r>
      <w:r>
        <w:rPr>
          <w:rFonts w:ascii="Times New Roman" w:hAnsi="Times New Roman"/>
          <w:smallCaps/>
          <w:sz w:val="20"/>
        </w:rPr>
        <w:t xml:space="preserve"> </w:t>
      </w:r>
    </w:p>
    <w:p w:rsidR="004358AC" w:rsidRDefault="004358AC">
      <w:pPr>
        <w:ind w:left="851" w:right="322" w:hanging="284"/>
        <w:rPr>
          <w:rFonts w:ascii="Times New Roman" w:hAnsi="Times New Roman"/>
          <w:sz w:val="20"/>
        </w:rPr>
      </w:pPr>
      <w:r>
        <w:rPr>
          <w:rFonts w:ascii="Times New Roman" w:hAnsi="Times New Roman"/>
          <w:sz w:val="20"/>
        </w:rPr>
        <w:t>1.1</w:t>
      </w:r>
      <w:r>
        <w:rPr>
          <w:rFonts w:ascii="Times New Roman" w:hAnsi="Times New Roman"/>
          <w:sz w:val="20"/>
        </w:rPr>
        <w:tab/>
        <w:t xml:space="preserve"> Tamaño, distribución y densidad </w:t>
      </w:r>
    </w:p>
    <w:p w:rsidR="004358AC" w:rsidRDefault="004358AC">
      <w:pPr>
        <w:ind w:left="851" w:right="322" w:hanging="284"/>
        <w:rPr>
          <w:rFonts w:ascii="Times New Roman" w:hAnsi="Times New Roman"/>
          <w:sz w:val="20"/>
        </w:rPr>
      </w:pPr>
      <w:r>
        <w:rPr>
          <w:rFonts w:ascii="Times New Roman" w:hAnsi="Times New Roman"/>
          <w:sz w:val="20"/>
        </w:rPr>
        <w:t>1.2 Factores de asentamiento demográfico.</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Movimiento natural de la población</w:t>
      </w:r>
    </w:p>
    <w:p w:rsidR="004358AC" w:rsidRDefault="004358AC">
      <w:pPr>
        <w:ind w:left="851" w:right="322" w:hanging="284"/>
        <w:rPr>
          <w:rFonts w:ascii="Times New Roman" w:hAnsi="Times New Roman"/>
          <w:smallCaps/>
          <w:sz w:val="20"/>
        </w:rPr>
      </w:pPr>
      <w:r>
        <w:rPr>
          <w:rFonts w:ascii="Times New Roman" w:hAnsi="Times New Roman"/>
          <w:sz w:val="20"/>
        </w:rPr>
        <w:t>2.1. Natalidad y fecundidad</w:t>
      </w:r>
    </w:p>
    <w:p w:rsidR="004358AC" w:rsidRDefault="004358AC">
      <w:pPr>
        <w:ind w:left="851" w:right="322" w:hanging="284"/>
        <w:rPr>
          <w:rFonts w:ascii="Times New Roman" w:hAnsi="Times New Roman"/>
          <w:smallCaps/>
          <w:sz w:val="20"/>
        </w:rPr>
      </w:pPr>
      <w:r>
        <w:rPr>
          <w:rFonts w:ascii="Times New Roman" w:hAnsi="Times New Roman"/>
          <w:sz w:val="20"/>
        </w:rPr>
        <w:t>2.2. Mortalidad y esperanza de vida</w:t>
      </w:r>
    </w:p>
    <w:p w:rsidR="004358AC" w:rsidRDefault="004358AC">
      <w:pPr>
        <w:ind w:left="851" w:right="322" w:hanging="284"/>
        <w:rPr>
          <w:rFonts w:ascii="Times New Roman" w:hAnsi="Times New Roman"/>
          <w:sz w:val="20"/>
        </w:rPr>
      </w:pPr>
      <w:r>
        <w:rPr>
          <w:rFonts w:ascii="Times New Roman" w:hAnsi="Times New Roman"/>
          <w:sz w:val="20"/>
        </w:rPr>
        <w:t>2.3. Crecimiento natural de la población</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Movimientos migratorios</w:t>
      </w:r>
    </w:p>
    <w:p w:rsidR="004358AC" w:rsidRDefault="004358AC">
      <w:pPr>
        <w:ind w:left="851" w:right="322" w:hanging="284"/>
        <w:rPr>
          <w:rFonts w:ascii="Times New Roman" w:hAnsi="Times New Roman"/>
          <w:sz w:val="20"/>
        </w:rPr>
      </w:pPr>
      <w:r>
        <w:rPr>
          <w:rFonts w:ascii="Times New Roman" w:hAnsi="Times New Roman"/>
          <w:sz w:val="20"/>
        </w:rPr>
        <w:t>3.1. Razones de las migraciones</w:t>
      </w:r>
    </w:p>
    <w:p w:rsidR="004358AC" w:rsidRDefault="004358AC">
      <w:pPr>
        <w:ind w:left="851" w:right="322" w:hanging="284"/>
        <w:rPr>
          <w:rFonts w:ascii="Times New Roman" w:hAnsi="Times New Roman"/>
          <w:smallCaps/>
          <w:sz w:val="20"/>
        </w:rPr>
      </w:pPr>
      <w:r>
        <w:rPr>
          <w:rFonts w:ascii="Times New Roman" w:hAnsi="Times New Roman"/>
          <w:sz w:val="20"/>
        </w:rPr>
        <w:t>3.2. Historia reciente de los movimientos migratorios</w:t>
      </w:r>
    </w:p>
    <w:p w:rsidR="004358AC" w:rsidRDefault="004358AC">
      <w:pPr>
        <w:ind w:left="851" w:right="322" w:hanging="284"/>
        <w:rPr>
          <w:rFonts w:ascii="Times New Roman" w:hAnsi="Times New Roman"/>
          <w:sz w:val="20"/>
        </w:rPr>
      </w:pPr>
      <w:r>
        <w:rPr>
          <w:rFonts w:ascii="Times New Roman" w:hAnsi="Times New Roman"/>
          <w:sz w:val="20"/>
        </w:rPr>
        <w:t>3.3. Población desplazada y refugiados políticos</w:t>
      </w:r>
    </w:p>
    <w:p w:rsidR="004358AC" w:rsidRDefault="004358AC">
      <w:pPr>
        <w:ind w:left="851" w:right="322" w:hanging="284"/>
        <w:rPr>
          <w:rFonts w:ascii="Times New Roman" w:hAnsi="Times New Roman"/>
          <w:sz w:val="20"/>
        </w:rPr>
      </w:pPr>
      <w:r>
        <w:rPr>
          <w:rFonts w:ascii="Times New Roman" w:hAnsi="Times New Roman"/>
          <w:sz w:val="20"/>
        </w:rPr>
        <w:t>3.4. Migraciones actuales en Europa</w:t>
      </w:r>
    </w:p>
    <w:p w:rsidR="004358AC" w:rsidRDefault="004358AC">
      <w:pPr>
        <w:ind w:left="851" w:right="322" w:hanging="284"/>
        <w:rPr>
          <w:rFonts w:ascii="Times New Roman" w:hAnsi="Times New Roman"/>
          <w:sz w:val="20"/>
        </w:rPr>
      </w:pPr>
      <w:r>
        <w:rPr>
          <w:rFonts w:ascii="Times New Roman" w:hAnsi="Times New Roman"/>
          <w:sz w:val="20"/>
        </w:rPr>
        <w:t>3.5. Problemática económica y social de las migraciones</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b/>
          <w:sz w:val="20"/>
        </w:rPr>
        <w:tab/>
        <w:t>Composición de la población</w:t>
      </w:r>
    </w:p>
    <w:p w:rsidR="004358AC" w:rsidRDefault="004358AC">
      <w:pPr>
        <w:ind w:left="851" w:right="322" w:hanging="284"/>
        <w:rPr>
          <w:rFonts w:ascii="Times New Roman" w:hAnsi="Times New Roman"/>
          <w:sz w:val="20"/>
        </w:rPr>
      </w:pPr>
      <w:r>
        <w:rPr>
          <w:rFonts w:ascii="Times New Roman" w:hAnsi="Times New Roman"/>
          <w:sz w:val="20"/>
        </w:rPr>
        <w:t>4.1. Estructura demográfica</w:t>
      </w:r>
    </w:p>
    <w:p w:rsidR="004358AC" w:rsidRDefault="004358AC">
      <w:pPr>
        <w:ind w:left="851" w:right="322" w:hanging="284"/>
        <w:rPr>
          <w:rFonts w:ascii="Times New Roman" w:hAnsi="Times New Roman"/>
          <w:sz w:val="20"/>
        </w:rPr>
      </w:pPr>
      <w:r>
        <w:rPr>
          <w:rFonts w:ascii="Times New Roman" w:hAnsi="Times New Roman"/>
          <w:sz w:val="20"/>
        </w:rPr>
        <w:t>4.2. Estructura económica y social</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Cambio demográfico en el mundo</w:t>
      </w:r>
    </w:p>
    <w:p w:rsidR="004358AC" w:rsidRDefault="004358AC">
      <w:pPr>
        <w:ind w:left="851" w:right="322" w:hanging="284"/>
        <w:rPr>
          <w:rFonts w:ascii="Times New Roman" w:hAnsi="Times New Roman"/>
          <w:smallCaps/>
          <w:sz w:val="20"/>
        </w:rPr>
      </w:pPr>
      <w:r>
        <w:rPr>
          <w:rFonts w:ascii="Times New Roman" w:hAnsi="Times New Roman"/>
          <w:sz w:val="20"/>
        </w:rPr>
        <w:t>5.1. La transición demográfica</w:t>
      </w:r>
    </w:p>
    <w:p w:rsidR="004358AC" w:rsidRDefault="004358AC">
      <w:pPr>
        <w:ind w:left="851" w:right="322" w:hanging="284"/>
        <w:rPr>
          <w:rFonts w:ascii="Times New Roman" w:hAnsi="Times New Roman"/>
          <w:sz w:val="20"/>
        </w:rPr>
      </w:pPr>
      <w:r>
        <w:rPr>
          <w:rFonts w:ascii="Times New Roman" w:hAnsi="Times New Roman"/>
          <w:sz w:val="20"/>
        </w:rPr>
        <w:t xml:space="preserve">5.2. Proyecciones y tendencias demográficas </w:t>
      </w:r>
    </w:p>
    <w:p w:rsidR="004358AC" w:rsidRDefault="004358AC">
      <w:pPr>
        <w:ind w:left="851" w:right="322" w:hanging="284"/>
        <w:rPr>
          <w:rFonts w:ascii="Times New Roman" w:hAnsi="Times New Roman"/>
          <w:sz w:val="20"/>
        </w:rPr>
      </w:pPr>
      <w:r>
        <w:rPr>
          <w:rFonts w:ascii="Times New Roman" w:hAnsi="Times New Roman"/>
          <w:smallCaps/>
          <w:sz w:val="20"/>
        </w:rPr>
        <w:t xml:space="preserve">5.3. </w:t>
      </w:r>
      <w:r>
        <w:rPr>
          <w:rFonts w:ascii="Times New Roman" w:hAnsi="Times New Roman"/>
          <w:sz w:val="20"/>
        </w:rPr>
        <w:t>Las políticas demográficas</w:t>
      </w:r>
    </w:p>
    <w:p w:rsidR="004358AC" w:rsidRDefault="004358AC">
      <w:pPr>
        <w:ind w:left="851" w:right="322" w:hanging="284"/>
        <w:rPr>
          <w:rFonts w:ascii="Times New Roman" w:hAnsi="Times New Roman"/>
          <w:smallCaps/>
          <w:sz w:val="20"/>
        </w:rPr>
      </w:pPr>
      <w:r>
        <w:rPr>
          <w:rFonts w:ascii="Times New Roman" w:hAnsi="Times New Roman"/>
          <w:sz w:val="20"/>
        </w:rPr>
        <w:t>5.4. Población, ideología y economía</w:t>
      </w:r>
    </w:p>
    <w:p w:rsidR="004358AC" w:rsidRDefault="004358AC">
      <w:pPr>
        <w:ind w:left="851"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RECURSOS Y MEDIO AMBIENTE</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Conceptos y definiciones</w:t>
      </w:r>
    </w:p>
    <w:p w:rsidR="004358AC" w:rsidRDefault="004358AC">
      <w:pPr>
        <w:ind w:left="851" w:right="322" w:hanging="284"/>
        <w:rPr>
          <w:rFonts w:ascii="Times New Roman" w:hAnsi="Times New Roman"/>
          <w:sz w:val="20"/>
        </w:rPr>
      </w:pPr>
      <w:r>
        <w:rPr>
          <w:rFonts w:ascii="Times New Roman" w:hAnsi="Times New Roman"/>
          <w:sz w:val="20"/>
        </w:rPr>
        <w:t>1.1. Recursos y reservas</w:t>
      </w:r>
    </w:p>
    <w:p w:rsidR="004358AC" w:rsidRDefault="004358AC">
      <w:pPr>
        <w:ind w:left="851" w:right="322" w:hanging="284"/>
        <w:rPr>
          <w:rFonts w:ascii="Times New Roman" w:hAnsi="Times New Roman"/>
          <w:sz w:val="20"/>
        </w:rPr>
      </w:pPr>
      <w:r>
        <w:rPr>
          <w:rFonts w:ascii="Times New Roman" w:hAnsi="Times New Roman"/>
          <w:sz w:val="20"/>
        </w:rPr>
        <w:t>1.2. Recursos orgánicos, minerales y energéticos.</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Localización, disponibilidad, producción y consumo</w:t>
      </w:r>
    </w:p>
    <w:p w:rsidR="004358AC" w:rsidRDefault="004358AC">
      <w:pPr>
        <w:ind w:left="851" w:right="322" w:hanging="284"/>
        <w:rPr>
          <w:rFonts w:ascii="Times New Roman" w:hAnsi="Times New Roman"/>
          <w:sz w:val="20"/>
        </w:rPr>
      </w:pPr>
      <w:r>
        <w:rPr>
          <w:rFonts w:ascii="Times New Roman" w:hAnsi="Times New Roman"/>
          <w:sz w:val="20"/>
        </w:rPr>
        <w:t>2.1. Recursos orgánicos</w:t>
      </w:r>
    </w:p>
    <w:p w:rsidR="004358AC" w:rsidRDefault="004358AC">
      <w:pPr>
        <w:ind w:left="851" w:right="322" w:hanging="284"/>
        <w:rPr>
          <w:rFonts w:ascii="Times New Roman" w:hAnsi="Times New Roman"/>
          <w:smallCaps/>
          <w:sz w:val="20"/>
        </w:rPr>
      </w:pPr>
      <w:r>
        <w:rPr>
          <w:rFonts w:ascii="Times New Roman" w:hAnsi="Times New Roman"/>
          <w:sz w:val="20"/>
        </w:rPr>
        <w:t>2.2. Recursos minerales</w:t>
      </w:r>
    </w:p>
    <w:p w:rsidR="004358AC" w:rsidRDefault="004358AC">
      <w:pPr>
        <w:ind w:left="851" w:right="322" w:hanging="284"/>
        <w:rPr>
          <w:rFonts w:ascii="Times New Roman" w:hAnsi="Times New Roman"/>
          <w:sz w:val="20"/>
        </w:rPr>
      </w:pPr>
      <w:r>
        <w:rPr>
          <w:rFonts w:ascii="Times New Roman" w:hAnsi="Times New Roman"/>
          <w:sz w:val="20"/>
        </w:rPr>
        <w:t>2.3. Recursos energéticos.</w:t>
      </w:r>
    </w:p>
    <w:p w:rsidR="004358AC" w:rsidRDefault="004358AC">
      <w:pPr>
        <w:ind w:left="851" w:right="322" w:hanging="284"/>
        <w:rPr>
          <w:rFonts w:ascii="Times New Roman" w:hAnsi="Times New Roman"/>
          <w:smallCaps/>
          <w:sz w:val="20"/>
        </w:rPr>
      </w:pP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Conservación y gestión de recursos</w:t>
      </w:r>
    </w:p>
    <w:p w:rsidR="004358AC" w:rsidRDefault="004358AC">
      <w:pPr>
        <w:ind w:left="851" w:right="322" w:hanging="284"/>
        <w:rPr>
          <w:rFonts w:ascii="Times New Roman" w:hAnsi="Times New Roman"/>
          <w:smallCaps/>
          <w:sz w:val="20"/>
        </w:rPr>
      </w:pPr>
      <w:r>
        <w:rPr>
          <w:rFonts w:ascii="Times New Roman" w:hAnsi="Times New Roman"/>
          <w:sz w:val="20"/>
        </w:rPr>
        <w:t>3.1. Contaminación, reciclado y sustitución</w:t>
      </w:r>
    </w:p>
    <w:p w:rsidR="004358AC" w:rsidRDefault="004358AC">
      <w:pPr>
        <w:ind w:left="851" w:right="322" w:hanging="284"/>
        <w:rPr>
          <w:rFonts w:ascii="Times New Roman" w:hAnsi="Times New Roman"/>
          <w:sz w:val="20"/>
        </w:rPr>
      </w:pPr>
      <w:r>
        <w:rPr>
          <w:rFonts w:ascii="Times New Roman" w:hAnsi="Times New Roman"/>
          <w:sz w:val="20"/>
        </w:rPr>
        <w:t>3.2. Técnicas energéticas convencionales e innovadoras.</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mallCaps/>
          <w:sz w:val="20"/>
        </w:rPr>
      </w:pPr>
      <w:r>
        <w:rPr>
          <w:rFonts w:ascii="Times New Roman" w:hAnsi="Times New Roman"/>
          <w:sz w:val="20"/>
        </w:rPr>
        <w:t>4.</w:t>
      </w:r>
      <w:r>
        <w:rPr>
          <w:rFonts w:ascii="Times New Roman" w:hAnsi="Times New Roman"/>
          <w:sz w:val="20"/>
        </w:rPr>
        <w:tab/>
      </w:r>
      <w:r>
        <w:rPr>
          <w:rFonts w:ascii="Times New Roman" w:hAnsi="Times New Roman"/>
          <w:b/>
          <w:sz w:val="20"/>
        </w:rPr>
        <w:t>Protección del medio ambiente</w:t>
      </w:r>
    </w:p>
    <w:p w:rsidR="004358AC" w:rsidRDefault="004358AC">
      <w:pPr>
        <w:ind w:left="851" w:right="322" w:hanging="284"/>
        <w:rPr>
          <w:rFonts w:ascii="Times New Roman" w:hAnsi="Times New Roman"/>
          <w:sz w:val="20"/>
        </w:rPr>
      </w:pPr>
      <w:r>
        <w:rPr>
          <w:rFonts w:ascii="Times New Roman" w:hAnsi="Times New Roman"/>
          <w:smallCaps/>
          <w:sz w:val="20"/>
        </w:rPr>
        <w:t>4.1.</w:t>
      </w:r>
      <w:r>
        <w:rPr>
          <w:rFonts w:ascii="Times New Roman" w:hAnsi="Times New Roman"/>
          <w:sz w:val="20"/>
        </w:rPr>
        <w:t xml:space="preserve"> Ecosistemas, conservación y biodiversidad</w:t>
      </w:r>
    </w:p>
    <w:p w:rsidR="004358AC" w:rsidRDefault="004358AC">
      <w:pPr>
        <w:ind w:left="851" w:right="322" w:hanging="284"/>
        <w:rPr>
          <w:rFonts w:ascii="Times New Roman" w:hAnsi="Times New Roman"/>
          <w:sz w:val="20"/>
        </w:rPr>
      </w:pPr>
      <w:r>
        <w:rPr>
          <w:rFonts w:ascii="Times New Roman" w:hAnsi="Times New Roman"/>
          <w:sz w:val="20"/>
        </w:rPr>
        <w:t>4.2. Cambio climático, calentamiento global y efecto invernadero</w:t>
      </w:r>
    </w:p>
    <w:p w:rsidR="004358AC" w:rsidRDefault="004358AC">
      <w:pPr>
        <w:ind w:left="851" w:right="322" w:hanging="284"/>
        <w:rPr>
          <w:rFonts w:ascii="Times New Roman" w:hAnsi="Times New Roman"/>
          <w:sz w:val="20"/>
        </w:rPr>
      </w:pPr>
      <w:r>
        <w:rPr>
          <w:rFonts w:ascii="Times New Roman" w:hAnsi="Times New Roman"/>
          <w:smallCaps/>
          <w:sz w:val="20"/>
        </w:rPr>
        <w:t xml:space="preserve">4.3. </w:t>
      </w:r>
      <w:r>
        <w:rPr>
          <w:rFonts w:ascii="Times New Roman" w:hAnsi="Times New Roman"/>
          <w:sz w:val="20"/>
        </w:rPr>
        <w:t>Hacia una nueva conciencia ecológica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mallCaps/>
          <w:sz w:val="20"/>
        </w:rPr>
        <w:t>I</w:t>
      </w:r>
      <w:r>
        <w:rPr>
          <w:rFonts w:ascii="Times New Roman" w:hAnsi="Times New Roman"/>
          <w:sz w:val="20"/>
        </w:rPr>
        <w:t>V.</w:t>
      </w:r>
      <w:r>
        <w:rPr>
          <w:rFonts w:ascii="Times New Roman" w:hAnsi="Times New Roman"/>
          <w:sz w:val="20"/>
        </w:rPr>
        <w:tab/>
        <w:t>SECTOR PRIMARIO Y PROCESO DE INDUSTRIALIZACION</w:t>
      </w:r>
    </w:p>
    <w:p w:rsidR="004358AC" w:rsidRDefault="004358AC">
      <w:pPr>
        <w:ind w:left="567" w:right="322" w:hanging="283"/>
        <w:rPr>
          <w:rFonts w:ascii="Times New Roman" w:hAnsi="Times New Roman"/>
          <w:b/>
          <w:sz w:val="20"/>
        </w:rPr>
      </w:pPr>
      <w:r>
        <w:rPr>
          <w:rFonts w:ascii="Times New Roman" w:hAnsi="Times New Roman"/>
          <w:sz w:val="20"/>
        </w:rPr>
        <w:t>1.</w:t>
      </w:r>
      <w:r>
        <w:rPr>
          <w:rFonts w:ascii="Times New Roman" w:hAnsi="Times New Roman"/>
          <w:b/>
          <w:sz w:val="20"/>
        </w:rPr>
        <w:tab/>
        <w:t>Los sectores económicos</w:t>
      </w:r>
    </w:p>
    <w:p w:rsidR="004358AC" w:rsidRDefault="004358AC">
      <w:pPr>
        <w:ind w:left="567" w:right="322" w:hanging="283"/>
        <w:rPr>
          <w:rFonts w:ascii="Times New Roman" w:hAnsi="Times New Roman"/>
          <w:smallCaps/>
          <w:sz w:val="20"/>
        </w:rPr>
      </w:pPr>
    </w:p>
    <w:p w:rsidR="004358AC" w:rsidRDefault="004358AC">
      <w:pPr>
        <w:ind w:left="567" w:right="322" w:hanging="283"/>
        <w:rPr>
          <w:rFonts w:ascii="Times New Roman" w:hAnsi="Times New Roman"/>
          <w:sz w:val="20"/>
        </w:rPr>
      </w:pPr>
      <w:r>
        <w:rPr>
          <w:rFonts w:ascii="Times New Roman" w:hAnsi="Times New Roman"/>
          <w:smallCaps/>
          <w:sz w:val="20"/>
        </w:rPr>
        <w:t>2.</w:t>
      </w:r>
      <w:r>
        <w:rPr>
          <w:rFonts w:ascii="Times New Roman" w:hAnsi="Times New Roman"/>
          <w:b/>
          <w:sz w:val="20"/>
        </w:rPr>
        <w:tab/>
        <w:t>El sector primario</w:t>
      </w:r>
    </w:p>
    <w:p w:rsidR="004358AC" w:rsidRDefault="004358AC">
      <w:pPr>
        <w:ind w:left="851" w:right="322" w:hanging="283"/>
        <w:rPr>
          <w:rFonts w:ascii="Times New Roman" w:hAnsi="Times New Roman"/>
          <w:sz w:val="20"/>
        </w:rPr>
      </w:pPr>
      <w:r>
        <w:rPr>
          <w:rFonts w:ascii="Times New Roman" w:hAnsi="Times New Roman"/>
          <w:sz w:val="20"/>
        </w:rPr>
        <w:t>2.1. La agricultura</w:t>
      </w:r>
    </w:p>
    <w:p w:rsidR="004358AC" w:rsidRDefault="004358AC">
      <w:pPr>
        <w:ind w:left="851" w:right="322" w:hanging="283"/>
        <w:rPr>
          <w:rFonts w:ascii="Times New Roman" w:hAnsi="Times New Roman"/>
          <w:sz w:val="20"/>
        </w:rPr>
      </w:pPr>
      <w:r>
        <w:rPr>
          <w:rFonts w:ascii="Times New Roman" w:hAnsi="Times New Roman"/>
          <w:sz w:val="20"/>
        </w:rPr>
        <w:t>2.2. La pesca</w:t>
      </w:r>
    </w:p>
    <w:p w:rsidR="004358AC" w:rsidRDefault="004358AC">
      <w:pPr>
        <w:ind w:left="851" w:right="322" w:hanging="283"/>
        <w:rPr>
          <w:rFonts w:ascii="Times New Roman" w:hAnsi="Times New Roman"/>
          <w:sz w:val="20"/>
        </w:rPr>
      </w:pPr>
      <w:r>
        <w:rPr>
          <w:rFonts w:ascii="Times New Roman" w:hAnsi="Times New Roman"/>
          <w:sz w:val="20"/>
        </w:rPr>
        <w:t>2.3. La explotación forestal</w:t>
      </w:r>
    </w:p>
    <w:p w:rsidR="004358AC" w:rsidRDefault="004358AC">
      <w:pPr>
        <w:ind w:left="851" w:right="322" w:hanging="283"/>
        <w:rPr>
          <w:rFonts w:ascii="Times New Roman" w:hAnsi="Times New Roman"/>
          <w:sz w:val="20"/>
        </w:rPr>
      </w:pPr>
      <w:r>
        <w:rPr>
          <w:rFonts w:ascii="Times New Roman" w:hAnsi="Times New Roman"/>
          <w:sz w:val="20"/>
        </w:rPr>
        <w:t>2.4. La minería.</w:t>
      </w:r>
    </w:p>
    <w:p w:rsidR="004358AC" w:rsidRDefault="004358AC">
      <w:pPr>
        <w:ind w:left="851" w:right="322" w:hanging="283"/>
        <w:rPr>
          <w:rFonts w:ascii="Times New Roman" w:hAnsi="Times New Roman"/>
          <w:sz w:val="20"/>
        </w:rPr>
      </w:pPr>
    </w:p>
    <w:p w:rsidR="004358AC" w:rsidRDefault="004358AC">
      <w:pPr>
        <w:ind w:left="567" w:right="322" w:hanging="283"/>
        <w:rPr>
          <w:rFonts w:ascii="Times New Roman" w:hAnsi="Times New Roman"/>
          <w:smallCaps/>
          <w:sz w:val="20"/>
        </w:rPr>
      </w:pPr>
      <w:r>
        <w:rPr>
          <w:rFonts w:ascii="Times New Roman" w:hAnsi="Times New Roman"/>
          <w:sz w:val="20"/>
        </w:rPr>
        <w:lastRenderedPageBreak/>
        <w:t>3.</w:t>
      </w:r>
      <w:r>
        <w:rPr>
          <w:rFonts w:ascii="Times New Roman" w:hAnsi="Times New Roman"/>
          <w:sz w:val="20"/>
        </w:rPr>
        <w:tab/>
      </w:r>
      <w:r>
        <w:rPr>
          <w:rFonts w:ascii="Times New Roman" w:hAnsi="Times New Roman"/>
          <w:b/>
          <w:sz w:val="20"/>
        </w:rPr>
        <w:t>El sector secundario</w:t>
      </w:r>
    </w:p>
    <w:p w:rsidR="004358AC" w:rsidRDefault="004358AC">
      <w:pPr>
        <w:ind w:left="851" w:right="322" w:hanging="284"/>
        <w:rPr>
          <w:rFonts w:ascii="Times New Roman" w:hAnsi="Times New Roman"/>
          <w:sz w:val="20"/>
        </w:rPr>
      </w:pPr>
      <w:r>
        <w:rPr>
          <w:rFonts w:ascii="Times New Roman" w:hAnsi="Times New Roman"/>
          <w:smallCaps/>
          <w:sz w:val="20"/>
        </w:rPr>
        <w:t xml:space="preserve">3.1. </w:t>
      </w:r>
      <w:r>
        <w:rPr>
          <w:rFonts w:ascii="Times New Roman" w:hAnsi="Times New Roman"/>
          <w:sz w:val="20"/>
        </w:rPr>
        <w:t>El proceso de industrialización</w:t>
      </w:r>
    </w:p>
    <w:p w:rsidR="004358AC" w:rsidRDefault="004358AC">
      <w:pPr>
        <w:ind w:left="851" w:right="322" w:hanging="284"/>
        <w:rPr>
          <w:rFonts w:ascii="Times New Roman" w:hAnsi="Times New Roman"/>
          <w:sz w:val="20"/>
        </w:rPr>
      </w:pPr>
      <w:r>
        <w:rPr>
          <w:rFonts w:ascii="Times New Roman" w:hAnsi="Times New Roman"/>
          <w:sz w:val="20"/>
        </w:rPr>
        <w:t xml:space="preserve">3.2. La industria moderna </w:t>
      </w:r>
    </w:p>
    <w:p w:rsidR="004358AC" w:rsidRDefault="004358AC">
      <w:pPr>
        <w:ind w:right="322" w:firstLine="560"/>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V. SECTOR TERCIARIO Y PR0CESO DE URBANIZACION</w:t>
      </w:r>
    </w:p>
    <w:p w:rsidR="004358AC" w:rsidRDefault="004358AC">
      <w:pPr>
        <w:ind w:left="567" w:right="322" w:hanging="283"/>
        <w:rPr>
          <w:rFonts w:ascii="Times New Roman" w:hAnsi="Times New Roman"/>
          <w:smallCaps/>
          <w:sz w:val="20"/>
        </w:rPr>
      </w:pPr>
      <w:r>
        <w:rPr>
          <w:rFonts w:ascii="Times New Roman" w:hAnsi="Times New Roman"/>
          <w:sz w:val="20"/>
        </w:rPr>
        <w:t>1.</w:t>
      </w:r>
      <w:r>
        <w:rPr>
          <w:rFonts w:ascii="Times New Roman" w:hAnsi="Times New Roman"/>
          <w:sz w:val="20"/>
        </w:rPr>
        <w:tab/>
      </w:r>
      <w:r>
        <w:rPr>
          <w:rFonts w:ascii="Times New Roman" w:hAnsi="Times New Roman"/>
          <w:b/>
          <w:sz w:val="20"/>
        </w:rPr>
        <w:t>El sector terciario</w:t>
      </w:r>
    </w:p>
    <w:p w:rsidR="004358AC" w:rsidRDefault="004358AC">
      <w:pPr>
        <w:ind w:left="851" w:right="322" w:hanging="284"/>
        <w:rPr>
          <w:rFonts w:ascii="Times New Roman" w:hAnsi="Times New Roman"/>
          <w:sz w:val="20"/>
        </w:rPr>
      </w:pPr>
      <w:r>
        <w:rPr>
          <w:rFonts w:ascii="Times New Roman" w:hAnsi="Times New Roman"/>
          <w:sz w:val="20"/>
        </w:rPr>
        <w:t>1.1. El comercio</w:t>
      </w:r>
    </w:p>
    <w:p w:rsidR="004358AC" w:rsidRDefault="004358AC">
      <w:pPr>
        <w:ind w:left="851" w:right="322" w:hanging="284"/>
        <w:rPr>
          <w:rFonts w:ascii="Times New Roman" w:hAnsi="Times New Roman"/>
          <w:sz w:val="20"/>
        </w:rPr>
      </w:pPr>
      <w:r>
        <w:rPr>
          <w:rFonts w:ascii="Times New Roman" w:hAnsi="Times New Roman"/>
          <w:sz w:val="20"/>
        </w:rPr>
        <w:t>1.2. Transportes y comunicaciones</w:t>
      </w:r>
    </w:p>
    <w:p w:rsidR="004358AC" w:rsidRDefault="004358AC">
      <w:pPr>
        <w:ind w:left="851" w:right="322" w:hanging="284"/>
        <w:rPr>
          <w:rFonts w:ascii="Times New Roman" w:hAnsi="Times New Roman"/>
          <w:sz w:val="20"/>
        </w:rPr>
      </w:pPr>
      <w:r>
        <w:rPr>
          <w:rFonts w:ascii="Times New Roman" w:hAnsi="Times New Roman"/>
          <w:sz w:val="20"/>
        </w:rPr>
        <w:t>1.3. Servicios especializados.</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El proceso de urbanización</w:t>
      </w:r>
    </w:p>
    <w:p w:rsidR="004358AC" w:rsidRDefault="004358AC">
      <w:pPr>
        <w:ind w:left="851" w:right="322" w:hanging="284"/>
        <w:rPr>
          <w:rFonts w:ascii="Times New Roman" w:hAnsi="Times New Roman"/>
          <w:sz w:val="20"/>
        </w:rPr>
      </w:pPr>
      <w:r>
        <w:rPr>
          <w:rFonts w:ascii="Times New Roman" w:hAnsi="Times New Roman"/>
          <w:sz w:val="20"/>
        </w:rPr>
        <w:t>2.1. Crecimiento de grandes aglomeraciones urbanas</w:t>
      </w:r>
    </w:p>
    <w:p w:rsidR="004358AC" w:rsidRDefault="004358AC">
      <w:pPr>
        <w:ind w:left="851" w:right="322" w:hanging="284"/>
        <w:rPr>
          <w:rFonts w:ascii="Times New Roman" w:hAnsi="Times New Roman"/>
          <w:smallCaps/>
          <w:sz w:val="20"/>
        </w:rPr>
      </w:pPr>
      <w:r>
        <w:rPr>
          <w:rFonts w:ascii="Times New Roman" w:hAnsi="Times New Roman"/>
          <w:smallCaps/>
          <w:sz w:val="20"/>
        </w:rPr>
        <w:t xml:space="preserve">2.2. </w:t>
      </w:r>
      <w:r>
        <w:rPr>
          <w:rFonts w:ascii="Times New Roman" w:hAnsi="Times New Roman"/>
          <w:sz w:val="20"/>
        </w:rPr>
        <w:t>Rentas de situación y usos del suelo urbano</w:t>
      </w:r>
    </w:p>
    <w:p w:rsidR="004358AC" w:rsidRDefault="004358AC">
      <w:pPr>
        <w:ind w:right="322" w:firstLine="560"/>
        <w:rPr>
          <w:rFonts w:ascii="Times New Roman" w:hAnsi="Times New Roman"/>
          <w:sz w:val="20"/>
        </w:rPr>
      </w:pPr>
      <w:r>
        <w:rPr>
          <w:rFonts w:ascii="Times New Roman" w:hAnsi="Times New Roman"/>
          <w:sz w:val="20"/>
        </w:rPr>
        <w:t>2.3. Problemática urbana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mallCaps/>
          <w:sz w:val="20"/>
        </w:rPr>
        <w:t>VI.</w:t>
      </w:r>
      <w:r>
        <w:rPr>
          <w:rFonts w:ascii="Times New Roman" w:hAnsi="Times New Roman"/>
          <w:smallCaps/>
          <w:sz w:val="20"/>
        </w:rPr>
        <w:tab/>
      </w:r>
      <w:r>
        <w:rPr>
          <w:rFonts w:ascii="Times New Roman" w:hAnsi="Times New Roman"/>
          <w:sz w:val="20"/>
        </w:rPr>
        <w:t>EMPRESA, INNOVACION Y TECNOLOGIA</w:t>
      </w:r>
    </w:p>
    <w:p w:rsidR="004358AC" w:rsidRDefault="004358AC">
      <w:pPr>
        <w:ind w:left="567" w:right="322" w:hanging="283"/>
        <w:rPr>
          <w:rFonts w:ascii="Times New Roman" w:hAnsi="Times New Roman"/>
          <w:smallCaps/>
          <w:sz w:val="20"/>
        </w:rPr>
      </w:pPr>
      <w:r>
        <w:rPr>
          <w:rFonts w:ascii="Times New Roman" w:hAnsi="Times New Roman"/>
          <w:sz w:val="20"/>
        </w:rPr>
        <w:t>1.</w:t>
      </w:r>
      <w:r>
        <w:rPr>
          <w:rFonts w:ascii="Times New Roman" w:hAnsi="Times New Roman"/>
          <w:sz w:val="20"/>
        </w:rPr>
        <w:tab/>
      </w:r>
      <w:r>
        <w:rPr>
          <w:rFonts w:ascii="Times New Roman" w:hAnsi="Times New Roman"/>
          <w:b/>
          <w:sz w:val="20"/>
        </w:rPr>
        <w:t>Innovación y revolución tecnológica</w:t>
      </w:r>
    </w:p>
    <w:p w:rsidR="004358AC" w:rsidRDefault="004358AC">
      <w:pPr>
        <w:ind w:left="851" w:right="322" w:hanging="284"/>
        <w:rPr>
          <w:rFonts w:ascii="Times New Roman" w:hAnsi="Times New Roman"/>
          <w:sz w:val="20"/>
        </w:rPr>
      </w:pPr>
      <w:r>
        <w:rPr>
          <w:rFonts w:ascii="Times New Roman" w:hAnsi="Times New Roman"/>
          <w:smallCaps/>
          <w:sz w:val="20"/>
        </w:rPr>
        <w:t xml:space="preserve">1.1. </w:t>
      </w:r>
      <w:r>
        <w:rPr>
          <w:rFonts w:ascii="Times New Roman" w:hAnsi="Times New Roman"/>
          <w:sz w:val="20"/>
        </w:rPr>
        <w:t>El principio de innovación</w:t>
      </w:r>
    </w:p>
    <w:p w:rsidR="004358AC" w:rsidRDefault="004358AC">
      <w:pPr>
        <w:ind w:left="851" w:right="322" w:hanging="284"/>
        <w:rPr>
          <w:rFonts w:ascii="Times New Roman" w:hAnsi="Times New Roman"/>
          <w:sz w:val="20"/>
        </w:rPr>
      </w:pPr>
      <w:r>
        <w:rPr>
          <w:rFonts w:ascii="Times New Roman" w:hAnsi="Times New Roman"/>
          <w:sz w:val="20"/>
        </w:rPr>
        <w:t>1.2. La revolución tecnológica.</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Localización y factores de localización</w:t>
      </w:r>
    </w:p>
    <w:p w:rsidR="004358AC" w:rsidRDefault="004358AC">
      <w:pPr>
        <w:ind w:left="851" w:right="322" w:hanging="291"/>
        <w:rPr>
          <w:rFonts w:ascii="Times New Roman" w:hAnsi="Times New Roman"/>
          <w:sz w:val="20"/>
        </w:rPr>
      </w:pPr>
      <w:r>
        <w:rPr>
          <w:rFonts w:ascii="Times New Roman" w:hAnsi="Times New Roman"/>
          <w:sz w:val="20"/>
        </w:rPr>
        <w:t xml:space="preserve">2.1. Localización tradicional de las empresas </w:t>
      </w:r>
    </w:p>
    <w:p w:rsidR="004358AC" w:rsidRDefault="004358AC">
      <w:pPr>
        <w:ind w:left="851" w:right="322" w:hanging="291"/>
        <w:rPr>
          <w:rFonts w:ascii="Times New Roman" w:hAnsi="Times New Roman"/>
          <w:sz w:val="20"/>
        </w:rPr>
      </w:pPr>
      <w:r>
        <w:rPr>
          <w:rFonts w:ascii="Times New Roman" w:hAnsi="Times New Roman"/>
          <w:sz w:val="20"/>
        </w:rPr>
        <w:t>2.2. Nuevos factores de localización</w:t>
      </w:r>
    </w:p>
    <w:p w:rsidR="004358AC" w:rsidRDefault="004358AC">
      <w:pPr>
        <w:ind w:left="851" w:right="322" w:hanging="291"/>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Cambio de paradigma económico</w:t>
      </w:r>
    </w:p>
    <w:p w:rsidR="004358AC" w:rsidRDefault="004358AC">
      <w:pPr>
        <w:ind w:left="851" w:right="322" w:hanging="271"/>
        <w:rPr>
          <w:rFonts w:ascii="Times New Roman" w:hAnsi="Times New Roman"/>
          <w:sz w:val="20"/>
        </w:rPr>
      </w:pPr>
      <w:r>
        <w:rPr>
          <w:rFonts w:ascii="Times New Roman" w:hAnsi="Times New Roman"/>
          <w:sz w:val="20"/>
        </w:rPr>
        <w:t xml:space="preserve">3.1. Reconversión y globalización de la economía </w:t>
      </w:r>
    </w:p>
    <w:p w:rsidR="004358AC" w:rsidRDefault="004358AC">
      <w:pPr>
        <w:ind w:left="851" w:right="322" w:hanging="271"/>
        <w:rPr>
          <w:rFonts w:ascii="Times New Roman" w:hAnsi="Times New Roman"/>
          <w:sz w:val="20"/>
        </w:rPr>
      </w:pPr>
      <w:r>
        <w:rPr>
          <w:rFonts w:ascii="Times New Roman" w:hAnsi="Times New Roman"/>
          <w:sz w:val="20"/>
        </w:rPr>
        <w:t>3.2. Reestructuración del espacio económico.</w:t>
      </w:r>
    </w:p>
    <w:p w:rsidR="004358AC" w:rsidRDefault="004358AC">
      <w:pPr>
        <w:ind w:left="851" w:right="322" w:hanging="271"/>
        <w:rPr>
          <w:rFonts w:ascii="Times New Roman" w:hAnsi="Times New Roman"/>
          <w:sz w:val="20"/>
        </w:rPr>
      </w:pPr>
    </w:p>
    <w:p w:rsidR="004358AC" w:rsidRDefault="004358AC">
      <w:pPr>
        <w:ind w:left="567" w:right="322" w:hanging="283"/>
        <w:rPr>
          <w:rFonts w:ascii="Times New Roman" w:hAnsi="Times New Roman"/>
          <w:smallCaps/>
          <w:sz w:val="20"/>
        </w:rPr>
      </w:pPr>
      <w:r>
        <w:rPr>
          <w:rFonts w:ascii="Times New Roman" w:hAnsi="Times New Roman"/>
          <w:sz w:val="20"/>
        </w:rPr>
        <w:t>4.</w:t>
      </w:r>
      <w:r>
        <w:rPr>
          <w:rFonts w:ascii="Times New Roman" w:hAnsi="Times New Roman"/>
          <w:sz w:val="20"/>
        </w:rPr>
        <w:tab/>
      </w:r>
      <w:r>
        <w:rPr>
          <w:rFonts w:ascii="Times New Roman" w:hAnsi="Times New Roman"/>
          <w:b/>
          <w:sz w:val="20"/>
        </w:rPr>
        <w:t>La sociedad postindustrial</w:t>
      </w:r>
    </w:p>
    <w:p w:rsidR="004358AC" w:rsidRDefault="004358AC">
      <w:pPr>
        <w:ind w:left="851" w:right="322" w:hanging="291"/>
        <w:rPr>
          <w:rFonts w:ascii="Times New Roman" w:hAnsi="Times New Roman"/>
          <w:sz w:val="20"/>
        </w:rPr>
      </w:pPr>
      <w:r>
        <w:rPr>
          <w:rFonts w:ascii="Times New Roman" w:hAnsi="Times New Roman"/>
          <w:smallCaps/>
          <w:sz w:val="20"/>
        </w:rPr>
        <w:t xml:space="preserve">4.1. </w:t>
      </w:r>
      <w:r>
        <w:rPr>
          <w:rFonts w:ascii="Times New Roman" w:hAnsi="Times New Roman"/>
          <w:sz w:val="20"/>
        </w:rPr>
        <w:t>Papel de la investigación y desarrollo</w:t>
      </w:r>
    </w:p>
    <w:p w:rsidR="004358AC" w:rsidRDefault="004358AC">
      <w:pPr>
        <w:ind w:left="851" w:right="322" w:hanging="291"/>
        <w:rPr>
          <w:rFonts w:ascii="Times New Roman" w:hAnsi="Times New Roman"/>
          <w:smallCaps/>
          <w:sz w:val="20"/>
        </w:rPr>
      </w:pPr>
      <w:r>
        <w:rPr>
          <w:rFonts w:ascii="Times New Roman" w:hAnsi="Times New Roman"/>
          <w:sz w:val="20"/>
        </w:rPr>
        <w:t>4.2. Nuevo modelo de espacio económico</w:t>
      </w:r>
    </w:p>
    <w:p w:rsidR="004358AC" w:rsidRDefault="004358AC">
      <w:pPr>
        <w:ind w:right="322"/>
        <w:rPr>
          <w:rFonts w:ascii="Times New Roman" w:hAnsi="Times New Roman"/>
          <w:smallCaps/>
          <w:sz w:val="20"/>
        </w:rPr>
      </w:pPr>
    </w:p>
    <w:p w:rsidR="004358AC" w:rsidRDefault="004358AC">
      <w:pPr>
        <w:ind w:left="284" w:right="322" w:hanging="426"/>
        <w:rPr>
          <w:rFonts w:ascii="Times New Roman" w:hAnsi="Times New Roman"/>
          <w:sz w:val="20"/>
        </w:rPr>
      </w:pPr>
      <w:r>
        <w:rPr>
          <w:rFonts w:ascii="Times New Roman" w:hAnsi="Times New Roman"/>
          <w:sz w:val="20"/>
        </w:rPr>
        <w:t>VII.</w:t>
      </w:r>
      <w:r>
        <w:rPr>
          <w:rFonts w:ascii="Times New Roman" w:hAnsi="Times New Roman"/>
          <w:sz w:val="20"/>
        </w:rPr>
        <w:tab/>
        <w:t>DESARROLLO ECONOMICO Y RELACIONES INTERNACIONALES</w:t>
      </w:r>
    </w:p>
    <w:p w:rsidR="004358AC" w:rsidRDefault="004358AC">
      <w:pPr>
        <w:ind w:left="567" w:right="322" w:hanging="283"/>
        <w:rPr>
          <w:rFonts w:ascii="Times New Roman" w:hAnsi="Times New Roman"/>
          <w:smallCaps/>
          <w:sz w:val="20"/>
        </w:rPr>
      </w:pPr>
      <w:r>
        <w:rPr>
          <w:rFonts w:ascii="Times New Roman" w:hAnsi="Times New Roman"/>
          <w:sz w:val="20"/>
        </w:rPr>
        <w:t>1.</w:t>
      </w:r>
      <w:r>
        <w:rPr>
          <w:rFonts w:ascii="Times New Roman" w:hAnsi="Times New Roman"/>
          <w:sz w:val="20"/>
        </w:rPr>
        <w:tab/>
      </w:r>
      <w:r>
        <w:rPr>
          <w:rFonts w:ascii="Times New Roman" w:hAnsi="Times New Roman"/>
          <w:b/>
          <w:sz w:val="20"/>
        </w:rPr>
        <w:t>Problemática del desarrollo económico y social</w:t>
      </w:r>
    </w:p>
    <w:p w:rsidR="004358AC" w:rsidRDefault="004358AC">
      <w:pPr>
        <w:ind w:left="851" w:right="322" w:hanging="291"/>
        <w:rPr>
          <w:rFonts w:ascii="Times New Roman" w:hAnsi="Times New Roman"/>
          <w:sz w:val="20"/>
        </w:rPr>
      </w:pPr>
      <w:r>
        <w:rPr>
          <w:rFonts w:ascii="Times New Roman" w:hAnsi="Times New Roman"/>
          <w:sz w:val="20"/>
        </w:rPr>
        <w:t>1.1. Definiciones y precisiones terminológicas</w:t>
      </w:r>
    </w:p>
    <w:p w:rsidR="004358AC" w:rsidRDefault="004358AC">
      <w:pPr>
        <w:ind w:left="851" w:right="322" w:hanging="291"/>
        <w:rPr>
          <w:rFonts w:ascii="Times New Roman" w:hAnsi="Times New Roman"/>
          <w:sz w:val="20"/>
        </w:rPr>
      </w:pPr>
      <w:r>
        <w:rPr>
          <w:rFonts w:ascii="Times New Roman" w:hAnsi="Times New Roman"/>
          <w:sz w:val="20"/>
        </w:rPr>
        <w:t>1.2. Indicadores y niveles de desarrollo en el mundo</w:t>
      </w:r>
    </w:p>
    <w:p w:rsidR="004358AC" w:rsidRDefault="004358AC">
      <w:pPr>
        <w:ind w:left="851" w:right="322" w:hanging="291"/>
        <w:rPr>
          <w:rFonts w:ascii="Times New Roman" w:hAnsi="Times New Roman"/>
          <w:sz w:val="20"/>
        </w:rPr>
      </w:pPr>
      <w:r>
        <w:rPr>
          <w:rFonts w:ascii="Times New Roman" w:hAnsi="Times New Roman"/>
          <w:sz w:val="20"/>
        </w:rPr>
        <w:t>1.3. La dimensión humana del desarrollo</w:t>
      </w:r>
    </w:p>
    <w:p w:rsidR="004358AC" w:rsidRDefault="004358AC">
      <w:pPr>
        <w:ind w:left="851" w:right="322" w:hanging="291"/>
        <w:rPr>
          <w:rFonts w:ascii="Times New Roman" w:hAnsi="Times New Roman"/>
          <w:sz w:val="20"/>
        </w:rPr>
      </w:pPr>
      <w:r>
        <w:rPr>
          <w:rFonts w:ascii="Times New Roman" w:hAnsi="Times New Roman"/>
          <w:sz w:val="20"/>
        </w:rPr>
        <w:t>1.4. Estrategias de desarrollo económico y social.</w:t>
      </w:r>
    </w:p>
    <w:p w:rsidR="004358AC" w:rsidRDefault="004358AC">
      <w:pPr>
        <w:ind w:left="851" w:right="322" w:hanging="291"/>
        <w:rPr>
          <w:rFonts w:ascii="Times New Roman" w:hAnsi="Times New Roman"/>
          <w:sz w:val="20"/>
        </w:rPr>
      </w:pPr>
    </w:p>
    <w:p w:rsidR="004358AC" w:rsidRDefault="004358AC">
      <w:pPr>
        <w:ind w:left="567" w:right="322" w:hanging="283"/>
        <w:rPr>
          <w:rFonts w:ascii="Times New Roman" w:hAnsi="Times New Roman"/>
          <w:smallCaps/>
          <w:sz w:val="20"/>
        </w:rPr>
      </w:pPr>
      <w:r>
        <w:rPr>
          <w:rFonts w:ascii="Times New Roman" w:hAnsi="Times New Roman"/>
          <w:sz w:val="20"/>
        </w:rPr>
        <w:t>2.</w:t>
      </w:r>
      <w:r>
        <w:rPr>
          <w:rFonts w:ascii="Times New Roman" w:hAnsi="Times New Roman"/>
          <w:sz w:val="20"/>
        </w:rPr>
        <w:tab/>
      </w:r>
      <w:r>
        <w:rPr>
          <w:rFonts w:ascii="Times New Roman" w:hAnsi="Times New Roman"/>
          <w:b/>
          <w:sz w:val="20"/>
        </w:rPr>
        <w:t>Relaciones políticas y económicas entre naciones</w:t>
      </w:r>
    </w:p>
    <w:p w:rsidR="004358AC" w:rsidRDefault="004358AC">
      <w:pPr>
        <w:ind w:left="851" w:right="322" w:hanging="291"/>
        <w:rPr>
          <w:rFonts w:ascii="Times New Roman" w:hAnsi="Times New Roman"/>
          <w:sz w:val="20"/>
        </w:rPr>
      </w:pPr>
      <w:r>
        <w:rPr>
          <w:rFonts w:ascii="Times New Roman" w:hAnsi="Times New Roman"/>
          <w:sz w:val="20"/>
        </w:rPr>
        <w:t>2.1. Configuración del espacio político mundial</w:t>
      </w:r>
    </w:p>
    <w:p w:rsidR="004358AC" w:rsidRDefault="004358AC">
      <w:pPr>
        <w:ind w:left="851" w:right="322" w:hanging="291"/>
        <w:rPr>
          <w:rFonts w:ascii="Times New Roman" w:hAnsi="Times New Roman"/>
          <w:sz w:val="20"/>
        </w:rPr>
      </w:pPr>
      <w:r>
        <w:rPr>
          <w:rFonts w:ascii="Times New Roman" w:hAnsi="Times New Roman"/>
          <w:sz w:val="20"/>
        </w:rPr>
        <w:t>2.2. Organizaciones, tratados y acuerdos internacionales</w:t>
      </w:r>
    </w:p>
    <w:p w:rsidR="004358AC" w:rsidRDefault="004358AC">
      <w:pPr>
        <w:ind w:left="851" w:right="322" w:hanging="291"/>
        <w:rPr>
          <w:rFonts w:ascii="Times New Roman" w:hAnsi="Times New Roman"/>
          <w:smallCaps/>
          <w:sz w:val="20"/>
        </w:rPr>
      </w:pPr>
      <w:r>
        <w:rPr>
          <w:rFonts w:ascii="Times New Roman" w:hAnsi="Times New Roman"/>
          <w:sz w:val="20"/>
        </w:rPr>
        <w:t>2.3. Consolidación del espacio económico europeo</w:t>
      </w:r>
    </w:p>
    <w:p w:rsidR="004358AC" w:rsidRDefault="004358AC">
      <w:pPr>
        <w:ind w:left="851" w:right="322" w:hanging="291"/>
        <w:rPr>
          <w:rFonts w:ascii="Times New Roman" w:hAnsi="Times New Roman"/>
          <w:sz w:val="20"/>
        </w:rPr>
      </w:pPr>
      <w:r>
        <w:rPr>
          <w:rFonts w:ascii="Times New Roman" w:hAnsi="Times New Roman"/>
          <w:smallCaps/>
          <w:sz w:val="20"/>
        </w:rPr>
        <w:t xml:space="preserve">2.4. </w:t>
      </w:r>
      <w:r>
        <w:rPr>
          <w:rFonts w:ascii="Times New Roman" w:hAnsi="Times New Roman"/>
          <w:sz w:val="20"/>
        </w:rPr>
        <w:t>Contradicciones inherentes del orden político y económico</w:t>
      </w:r>
    </w:p>
    <w:p w:rsidR="004358AC" w:rsidRDefault="004358AC">
      <w:pPr>
        <w:ind w:left="851" w:right="322" w:hanging="291"/>
        <w:rPr>
          <w:rFonts w:ascii="Times New Roman" w:hAnsi="Times New Roman"/>
          <w:sz w:val="20"/>
        </w:rPr>
      </w:pPr>
    </w:p>
    <w:p w:rsidR="004358AC" w:rsidRDefault="004358AC">
      <w:pPr>
        <w:ind w:right="322"/>
        <w:rPr>
          <w:rFonts w:ascii="Times New Roman" w:hAnsi="Times New Roman"/>
          <w:caps/>
          <w:sz w:val="20"/>
        </w:rPr>
      </w:pPr>
      <w:r>
        <w:rPr>
          <w:rFonts w:ascii="Times New Roman" w:hAnsi="Times New Roman"/>
          <w:b/>
          <w:caps/>
          <w:sz w:val="20"/>
        </w:rPr>
        <w:t>Bibliografía</w:t>
      </w:r>
      <w:r>
        <w:rPr>
          <w:rFonts w:ascii="Times New Roman" w:hAnsi="Times New Roman"/>
          <w:caps/>
          <w:sz w:val="20"/>
        </w:rPr>
        <w:t xml:space="preserve"> </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caps/>
          <w:sz w:val="20"/>
        </w:rPr>
        <w:t>d'Entremont, A.,</w:t>
      </w:r>
      <w:r>
        <w:rPr>
          <w:rFonts w:ascii="Times New Roman" w:hAnsi="Times New Roman"/>
          <w:sz w:val="20"/>
        </w:rPr>
        <w:t xml:space="preserve"> </w:t>
      </w:r>
      <w:r>
        <w:rPr>
          <w:rFonts w:ascii="Times New Roman" w:hAnsi="Times New Roman"/>
          <w:i/>
          <w:sz w:val="20"/>
        </w:rPr>
        <w:t>Geografía Económica</w:t>
      </w:r>
      <w:r>
        <w:rPr>
          <w:rFonts w:ascii="Times New Roman" w:hAnsi="Times New Roman"/>
          <w:sz w:val="20"/>
        </w:rPr>
        <w:t>, Ediciones Cátedra, Madrid, 1997.</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ind w:right="322"/>
        <w:rPr>
          <w:rFonts w:ascii="Times New Roman" w:hAnsi="Times New Roman"/>
          <w:sz w:val="20"/>
        </w:rPr>
      </w:pPr>
    </w:p>
    <w:p w:rsidR="004358AC" w:rsidRDefault="004358AC">
      <w:pPr>
        <w:tabs>
          <w:tab w:val="left" w:pos="84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GEOGRAFÍA REGIONAL</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Prof. Dra. Isabel Beriain</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ind w:right="322"/>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OBJETIVOS</w:t>
      </w:r>
    </w:p>
    <w:p w:rsidR="004358AC" w:rsidRDefault="004358AC">
      <w:pPr>
        <w:ind w:right="322"/>
        <w:rPr>
          <w:rFonts w:ascii="Times New Roman" w:hAnsi="Times New Roman"/>
          <w:sz w:val="20"/>
        </w:rPr>
      </w:pPr>
    </w:p>
    <w:p w:rsidR="004358AC" w:rsidRDefault="004358AC">
      <w:pPr>
        <w:ind w:right="322" w:firstLine="284"/>
        <w:rPr>
          <w:rFonts w:ascii="Times New Roman" w:hAnsi="Times New Roman"/>
          <w:sz w:val="20"/>
        </w:rPr>
      </w:pPr>
      <w:r>
        <w:rPr>
          <w:rFonts w:ascii="Times New Roman" w:hAnsi="Times New Roman"/>
          <w:sz w:val="20"/>
        </w:rPr>
        <w:t>Entre los objetivos de la geografía uno esencial es dar sentido al espacio en que vivimos, desde el marco local mas inmediato, hasta el contexto mundial, cada vez mas próximo e interdependiente. Estudiar los paisajes o las regiones supone dos procesos:</w:t>
      </w:r>
    </w:p>
    <w:p w:rsidR="004358AC" w:rsidRDefault="004358AC">
      <w:pPr>
        <w:ind w:right="322" w:firstLine="284"/>
        <w:rPr>
          <w:rFonts w:ascii="Times New Roman" w:hAnsi="Times New Roman"/>
          <w:sz w:val="20"/>
        </w:rPr>
      </w:pPr>
      <w:r>
        <w:rPr>
          <w:rFonts w:ascii="Times New Roman" w:hAnsi="Times New Roman"/>
          <w:sz w:val="20"/>
        </w:rPr>
        <w:t xml:space="preserve">Un análisis previo, el conocimiento aislado a escala mundial de cada uno de los elementos y factores geográficos, así como de los principios que regulan su actuación. De ello se ocupa </w:t>
      </w:r>
      <w:smartTag w:uri="urn:schemas-microsoft-com:office:smarttags" w:element="PersonName">
        <w:smartTagPr>
          <w:attr w:name="ProductID" w:val="la Geograf￭a General."/>
        </w:smartTagPr>
        <w:r>
          <w:rPr>
            <w:rFonts w:ascii="Times New Roman" w:hAnsi="Times New Roman"/>
            <w:sz w:val="20"/>
          </w:rPr>
          <w:t>la Geografía General.</w:t>
        </w:r>
      </w:smartTag>
    </w:p>
    <w:p w:rsidR="004358AC" w:rsidRDefault="004358AC">
      <w:pPr>
        <w:ind w:right="322" w:firstLine="284"/>
        <w:rPr>
          <w:rFonts w:ascii="Times New Roman" w:hAnsi="Times New Roman"/>
          <w:sz w:val="20"/>
        </w:rPr>
      </w:pPr>
      <w:r>
        <w:rPr>
          <w:rFonts w:ascii="Times New Roman" w:hAnsi="Times New Roman"/>
          <w:sz w:val="20"/>
        </w:rPr>
        <w:t xml:space="preserve">Una síntesis de las observaciones, descubrir que matices adoptan estos elementos y factores y cómo se combinan en una determinada porción del espacio. Es el cometido de </w:t>
      </w:r>
      <w:smartTag w:uri="urn:schemas-microsoft-com:office:smarttags" w:element="PersonName">
        <w:smartTagPr>
          <w:attr w:name="ProductID" w:val="la Geograf￭a Regional."/>
        </w:smartTagPr>
        <w:r>
          <w:rPr>
            <w:rFonts w:ascii="Times New Roman" w:hAnsi="Times New Roman"/>
            <w:sz w:val="20"/>
          </w:rPr>
          <w:t>la Geografía Regional.</w:t>
        </w:r>
      </w:smartTag>
    </w:p>
    <w:p w:rsidR="004358AC" w:rsidRDefault="004358AC">
      <w:pPr>
        <w:ind w:right="322" w:firstLine="284"/>
        <w:rPr>
          <w:rFonts w:ascii="Times New Roman" w:hAnsi="Times New Roman"/>
          <w:sz w:val="20"/>
        </w:rPr>
      </w:pPr>
      <w:r>
        <w:rPr>
          <w:rFonts w:ascii="Times New Roman" w:hAnsi="Times New Roman"/>
          <w:sz w:val="20"/>
        </w:rPr>
        <w:t xml:space="preserve">Ambas son complementarias. </w:t>
      </w:r>
      <w:smartTag w:uri="urn:schemas-microsoft-com:office:smarttags" w:element="PersonName">
        <w:smartTagPr>
          <w:attr w:name="ProductID" w:val="La Geograf￭a Regional"/>
        </w:smartTagPr>
        <w:r>
          <w:rPr>
            <w:rFonts w:ascii="Times New Roman" w:hAnsi="Times New Roman"/>
            <w:sz w:val="20"/>
          </w:rPr>
          <w:t>La Geografía Regional</w:t>
        </w:r>
      </w:smartTag>
      <w:r>
        <w:rPr>
          <w:rFonts w:ascii="Times New Roman" w:hAnsi="Times New Roman"/>
          <w:sz w:val="20"/>
        </w:rPr>
        <w:t xml:space="preserve"> necesita de </w:t>
      </w:r>
      <w:smartTag w:uri="urn:schemas-microsoft-com:office:smarttags" w:element="PersonName">
        <w:smartTagPr>
          <w:attr w:name="ProductID" w:val="la Geograf￭a General."/>
        </w:smartTagPr>
        <w:r>
          <w:rPr>
            <w:rFonts w:ascii="Times New Roman" w:hAnsi="Times New Roman"/>
            <w:sz w:val="20"/>
          </w:rPr>
          <w:t>la Geografía General.</w:t>
        </w:r>
      </w:smartTag>
      <w:r>
        <w:rPr>
          <w:rFonts w:ascii="Times New Roman" w:hAnsi="Times New Roman"/>
          <w:sz w:val="20"/>
        </w:rPr>
        <w:t xml:space="preserve"> Por ello en esta asignatura necesitaremos disponer de informaciones y conocimientos variados que nos sirvan como herramientas para comprender mejor los acontecimientos que ocurren en determinadas áreas espaciales o en ciertas regiones, teniendo en cuentas sus particularidades geográficas. Aspectos físicos como el relieve, las características climáticas o de la vegetación, pero también la distribución de los hombres, sus diferentes actividades y las formas de organización de las que dependen.</w:t>
      </w:r>
    </w:p>
    <w:p w:rsidR="004358AC" w:rsidRDefault="004358AC">
      <w:pPr>
        <w:ind w:right="322" w:firstLine="284"/>
        <w:rPr>
          <w:rFonts w:ascii="Times New Roman" w:hAnsi="Times New Roman"/>
          <w:sz w:val="20"/>
        </w:rPr>
      </w:pPr>
      <w:r>
        <w:rPr>
          <w:rFonts w:ascii="Times New Roman" w:hAnsi="Times New Roman"/>
          <w:sz w:val="20"/>
        </w:rPr>
        <w:t>Veremos como todos estos elementos se combinan en la realidad y cómo se producen diferentes formas de relaciones e interacciones entre los fenómenos físicos y humanos. También será objeto de estudio los diferentes itinerarios por los que podemos optar para captar esas interacciones entre factores tan diferentes y variados. Intentaremos descubrir como las distintas combinaciones de los elementos y factores geográficos tipifican las diversas regiones. Aspiraremos a conseguir una mejor inteligencia del enorme complejo que constituye la superficie terrestre mediante el estudio de porciones o fragmentos.</w:t>
      </w:r>
    </w:p>
    <w:p w:rsidR="004358AC" w:rsidRDefault="004358AC">
      <w:pPr>
        <w:ind w:right="322" w:firstLine="284"/>
        <w:rPr>
          <w:rFonts w:ascii="Times New Roman" w:hAnsi="Times New Roman"/>
          <w:sz w:val="20"/>
        </w:rPr>
      </w:pPr>
      <w:r>
        <w:rPr>
          <w:rFonts w:ascii="Times New Roman" w:hAnsi="Times New Roman"/>
          <w:sz w:val="20"/>
        </w:rPr>
        <w:t>Recordaremos que el afán integrador cuyo producto es la síntesis nos debe acompañar en nuestro estudio geográfico de áreas que revelan un cierto grado de personalidad y que podrán tener una extensión cualquiera mayor o menor. Haremos un recorrido por divisiones regionales tradicionales: Continentes, Países y otras formas de organización espacial. Pero también intentaremos establecer grandes conjuntos con clara personalidad geográfica analizando sus estructuras y su dinámica espacial, integrándolos en ámbitos de características diferentes.</w:t>
      </w:r>
    </w:p>
    <w:p w:rsidR="004358AC" w:rsidRDefault="004358AC">
      <w:pPr>
        <w:ind w:right="322"/>
        <w:rPr>
          <w:rFonts w:ascii="Times New Roman" w:hAnsi="Times New Roman"/>
          <w:sz w:val="20"/>
        </w:rPr>
      </w:pPr>
      <w:r>
        <w:rPr>
          <w:rFonts w:ascii="Times New Roman" w:hAnsi="Times New Roman"/>
          <w:sz w:val="20"/>
        </w:rPr>
        <w:t>Todo ello sin olvidar acercarnos al concepto de “región” y hacer un breve recorrido por los caminos de su evolución y las distintas aplicaciones a las que la utilización de criterios de división espacial diferentes y variados ha dado lugar.</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sz w:val="20"/>
          <w:u w:val="single"/>
        </w:rPr>
      </w:pPr>
    </w:p>
    <w:p w:rsidR="004358AC" w:rsidRDefault="004358AC">
      <w:pPr>
        <w:ind w:left="284" w:right="322" w:hanging="284"/>
        <w:rPr>
          <w:rFonts w:ascii="Times New Roman" w:hAnsi="Times New Roman"/>
          <w:sz w:val="20"/>
        </w:rPr>
      </w:pPr>
      <w:r>
        <w:rPr>
          <w:rFonts w:ascii="Times New Roman" w:hAnsi="Times New Roman"/>
          <w:sz w:val="20"/>
        </w:rPr>
        <w:t xml:space="preserve">0 </w:t>
      </w:r>
      <w:r>
        <w:rPr>
          <w:rFonts w:ascii="Times New Roman" w:hAnsi="Times New Roman"/>
          <w:sz w:val="20"/>
        </w:rPr>
        <w:tab/>
        <w:t>EL MUNDO EN QUE VIVIMOS.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La tierra. </w:t>
      </w:r>
      <w:smartTag w:uri="urn:schemas-microsoft-com:office:smarttags" w:element="metricconverter">
        <w:smartTagPr>
          <w:attr w:name="ProductID" w:val="40.000 km"/>
        </w:smartTagPr>
        <w:r>
          <w:rPr>
            <w:rFonts w:ascii="Times New Roman" w:hAnsi="Times New Roman"/>
            <w:sz w:val="20"/>
          </w:rPr>
          <w:t>40.000 km</w:t>
        </w:r>
      </w:smartTag>
      <w:r>
        <w:rPr>
          <w:rFonts w:ascii="Times New Roman" w:hAnsi="Times New Roman"/>
          <w:sz w:val="20"/>
        </w:rPr>
        <w:t>. de circunferencia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Las distancias se cortan</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smartTag w:uri="urn:schemas-microsoft-com:office:smarttags" w:element="PersonName">
        <w:smartTagPr>
          <w:attr w:name="ProductID" w:val="La Geograf￭a Regional"/>
        </w:smartTagPr>
        <w:r>
          <w:rPr>
            <w:rFonts w:ascii="Times New Roman" w:hAnsi="Times New Roman"/>
            <w:sz w:val="20"/>
          </w:rPr>
          <w:t>La Geografía Regional</w:t>
        </w:r>
      </w:smartTag>
      <w:r>
        <w:rPr>
          <w:rFonts w:ascii="Times New Roman" w:hAnsi="Times New Roman"/>
          <w:sz w:val="20"/>
        </w:rPr>
        <w:t>: un medio para comprender mejor los que sucede en el mundo</w:t>
      </w:r>
    </w:p>
    <w:p w:rsidR="004358AC" w:rsidRDefault="004358AC">
      <w:pPr>
        <w:ind w:left="708"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1ª PARTE: GEOGRAFÍA REGIONAL DEL MUNDO</w:t>
      </w:r>
    </w:p>
    <w:p w:rsidR="004358AC" w:rsidRDefault="004358AC">
      <w:pPr>
        <w:ind w:right="322"/>
        <w:rPr>
          <w:rFonts w:ascii="Times New Roman" w:hAnsi="Times New Roman"/>
          <w:sz w:val="20"/>
          <w:u w:val="single"/>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 xml:space="preserve">LOS FACTORES DE ORGANIZACIÓN TERRITORIAL A ESCALA PLANETARIA Y </w:t>
      </w:r>
      <w:smartTag w:uri="urn:schemas-microsoft-com:office:smarttags" w:element="PersonName">
        <w:smartTagPr>
          <w:attr w:name="ProductID" w:val="LA DIVISIￓN REGIONAL"/>
        </w:smartTagPr>
        <w:r>
          <w:rPr>
            <w:rFonts w:ascii="Times New Roman" w:hAnsi="Times New Roman"/>
            <w:sz w:val="20"/>
          </w:rPr>
          <w:t>LA DIVISIÓN REGIONAL</w:t>
        </w:r>
      </w:smartTag>
      <w:r>
        <w:rPr>
          <w:rFonts w:ascii="Times New Roman" w:hAnsi="Times New Roman"/>
          <w:sz w:val="20"/>
        </w:rPr>
        <w:t xml:space="preserve"> DEL MUNDO.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Sobre el concepto de “región”</w:t>
      </w:r>
    </w:p>
    <w:p w:rsidR="004358AC" w:rsidRDefault="004358AC">
      <w:pPr>
        <w:ind w:left="851" w:right="322" w:hanging="284"/>
        <w:rPr>
          <w:rFonts w:ascii="Times New Roman" w:hAnsi="Times New Roman"/>
          <w:sz w:val="20"/>
        </w:rPr>
      </w:pPr>
      <w:r>
        <w:rPr>
          <w:rFonts w:ascii="Times New Roman" w:hAnsi="Times New Roman"/>
          <w:sz w:val="20"/>
        </w:rPr>
        <w:t>1.1 Complejidad del concepto “región”.</w:t>
      </w:r>
    </w:p>
    <w:p w:rsidR="004358AC" w:rsidRDefault="004358AC">
      <w:pPr>
        <w:ind w:left="851" w:right="322" w:hanging="284"/>
        <w:rPr>
          <w:rFonts w:ascii="Times New Roman" w:hAnsi="Times New Roman"/>
          <w:sz w:val="20"/>
        </w:rPr>
      </w:pPr>
      <w:r>
        <w:rPr>
          <w:rFonts w:ascii="Times New Roman" w:hAnsi="Times New Roman"/>
          <w:sz w:val="20"/>
        </w:rPr>
        <w:t>1.2</w:t>
      </w:r>
      <w:r>
        <w:rPr>
          <w:rFonts w:ascii="Times New Roman" w:hAnsi="Times New Roman"/>
          <w:sz w:val="20"/>
        </w:rPr>
        <w:tab/>
        <w:t>Evolución del concepto y de los estudios regionales en Geografía.</w:t>
      </w:r>
    </w:p>
    <w:p w:rsidR="004358AC" w:rsidRDefault="004358AC">
      <w:pPr>
        <w:ind w:left="851" w:right="322" w:hanging="284"/>
        <w:rPr>
          <w:rFonts w:ascii="Times New Roman" w:hAnsi="Times New Roman"/>
          <w:sz w:val="20"/>
        </w:rPr>
      </w:pPr>
      <w:r>
        <w:rPr>
          <w:rFonts w:ascii="Times New Roman" w:hAnsi="Times New Roman"/>
          <w:sz w:val="20"/>
        </w:rPr>
        <w:t xml:space="preserve">1.3 </w:t>
      </w:r>
      <w:smartTag w:uri="urn:schemas-microsoft-com:office:smarttags" w:element="PersonName">
        <w:smartTagPr>
          <w:attr w:name="ProductID" w:val="La Geograf￭a Regional"/>
        </w:smartTagPr>
        <w:r>
          <w:rPr>
            <w:rFonts w:ascii="Times New Roman" w:hAnsi="Times New Roman"/>
            <w:sz w:val="20"/>
          </w:rPr>
          <w:t>La Geografía Regional</w:t>
        </w:r>
      </w:smartTag>
      <w:r>
        <w:rPr>
          <w:rFonts w:ascii="Times New Roman" w:hAnsi="Times New Roman"/>
          <w:sz w:val="20"/>
        </w:rPr>
        <w:t xml:space="preserve"> perceptiva, social e integrada.</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Conjuntos espaciales</w:t>
      </w:r>
    </w:p>
    <w:p w:rsidR="004358AC" w:rsidRDefault="004358AC">
      <w:pPr>
        <w:ind w:left="851" w:right="322" w:hanging="284"/>
        <w:rPr>
          <w:rFonts w:ascii="Times New Roman" w:hAnsi="Times New Roman"/>
          <w:sz w:val="20"/>
        </w:rPr>
      </w:pPr>
      <w:r>
        <w:rPr>
          <w:rFonts w:ascii="Times New Roman" w:hAnsi="Times New Roman"/>
          <w:sz w:val="20"/>
        </w:rPr>
        <w:t>2.1 Los diferentes conjuntos espaciales.</w:t>
      </w:r>
    </w:p>
    <w:p w:rsidR="004358AC" w:rsidRDefault="004358AC">
      <w:pPr>
        <w:ind w:left="851" w:right="322" w:hanging="284"/>
        <w:rPr>
          <w:rFonts w:ascii="Times New Roman" w:hAnsi="Times New Roman"/>
          <w:sz w:val="20"/>
        </w:rPr>
      </w:pPr>
      <w:r>
        <w:rPr>
          <w:rFonts w:ascii="Times New Roman" w:hAnsi="Times New Roman"/>
          <w:sz w:val="20"/>
        </w:rPr>
        <w:t>2.2 Conjuntos espaciales directamente visibles.</w:t>
      </w:r>
    </w:p>
    <w:p w:rsidR="004358AC" w:rsidRDefault="004358AC">
      <w:pPr>
        <w:ind w:left="851" w:right="322" w:hanging="284"/>
        <w:rPr>
          <w:rFonts w:ascii="Times New Roman" w:hAnsi="Times New Roman"/>
          <w:sz w:val="20"/>
        </w:rPr>
      </w:pPr>
      <w:r>
        <w:rPr>
          <w:rFonts w:ascii="Times New Roman" w:hAnsi="Times New Roman"/>
          <w:sz w:val="20"/>
        </w:rPr>
        <w:t>2.3 Conjuntos espaciales no visibles directamente.</w:t>
      </w:r>
    </w:p>
    <w:p w:rsidR="004358AC" w:rsidRDefault="004358AC">
      <w:pPr>
        <w:ind w:left="851" w:right="322" w:hanging="284"/>
        <w:rPr>
          <w:rFonts w:ascii="Times New Roman" w:hAnsi="Times New Roman"/>
          <w:sz w:val="20"/>
        </w:rPr>
      </w:pPr>
      <w:r>
        <w:rPr>
          <w:rFonts w:ascii="Times New Roman" w:hAnsi="Times New Roman"/>
          <w:sz w:val="20"/>
        </w:rPr>
        <w:t>2.4 Las distintas propiedades de un mismo conjunto espacial.</w:t>
      </w:r>
    </w:p>
    <w:p w:rsidR="004358AC" w:rsidRDefault="004358AC">
      <w:pPr>
        <w:ind w:left="851" w:right="322" w:hanging="284"/>
        <w:rPr>
          <w:rFonts w:ascii="Times New Roman" w:hAnsi="Times New Roman"/>
          <w:sz w:val="20"/>
        </w:rPr>
      </w:pPr>
      <w:r>
        <w:rPr>
          <w:rFonts w:ascii="Times New Roman" w:hAnsi="Times New Roman"/>
          <w:sz w:val="20"/>
        </w:rPr>
        <w:t>2.5 La intersección de los conjuntos espaciales.</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Diferentes órdenes de magnitud, gran escala y pequeña escala</w:t>
      </w:r>
    </w:p>
    <w:p w:rsidR="004358AC" w:rsidRDefault="004358AC">
      <w:pPr>
        <w:ind w:left="851" w:right="322" w:hanging="284"/>
        <w:rPr>
          <w:rFonts w:ascii="Times New Roman" w:hAnsi="Times New Roman"/>
          <w:sz w:val="20"/>
        </w:rPr>
      </w:pPr>
      <w:r>
        <w:rPr>
          <w:rFonts w:ascii="Times New Roman" w:hAnsi="Times New Roman"/>
          <w:sz w:val="20"/>
        </w:rPr>
        <w:t>3.1 Conjuntos espaciales de tamaño extremadamente diferentes.</w:t>
      </w:r>
    </w:p>
    <w:p w:rsidR="004358AC" w:rsidRDefault="004358AC">
      <w:pPr>
        <w:ind w:left="851" w:right="322" w:hanging="284"/>
        <w:rPr>
          <w:rFonts w:ascii="Times New Roman" w:hAnsi="Times New Roman"/>
          <w:sz w:val="20"/>
        </w:rPr>
      </w:pPr>
      <w:r>
        <w:rPr>
          <w:rFonts w:ascii="Times New Roman" w:hAnsi="Times New Roman"/>
          <w:sz w:val="20"/>
        </w:rPr>
        <w:t>3.2 Los distintos ordenes de magnitud espacial.</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Algunos conocimientos generales básicos. El Planeta Tierra.</w:t>
      </w:r>
    </w:p>
    <w:p w:rsidR="004358AC" w:rsidRDefault="004358AC">
      <w:pPr>
        <w:ind w:left="851" w:right="322" w:hanging="283"/>
        <w:rPr>
          <w:rFonts w:ascii="Times New Roman" w:hAnsi="Times New Roman"/>
          <w:sz w:val="20"/>
        </w:rPr>
      </w:pPr>
      <w:r>
        <w:rPr>
          <w:rFonts w:ascii="Times New Roman" w:hAnsi="Times New Roman"/>
          <w:sz w:val="20"/>
        </w:rPr>
        <w:t>4.1</w:t>
      </w:r>
      <w:r>
        <w:rPr>
          <w:rFonts w:ascii="Times New Roman" w:hAnsi="Times New Roman"/>
          <w:sz w:val="20"/>
        </w:rPr>
        <w:tab/>
        <w:t xml:space="preserve">La rotación de </w:t>
      </w:r>
      <w:smartTag w:uri="urn:schemas-microsoft-com:office:smarttags" w:element="PersonName">
        <w:smartTagPr>
          <w:attr w:name="ProductID" w:val="La Tierra"/>
        </w:smartTagPr>
        <w:r>
          <w:rPr>
            <w:rFonts w:ascii="Times New Roman" w:hAnsi="Times New Roman"/>
            <w:sz w:val="20"/>
          </w:rPr>
          <w:t>la Tierra</w:t>
        </w:r>
      </w:smartTag>
      <w:r>
        <w:rPr>
          <w:rFonts w:ascii="Times New Roman" w:hAnsi="Times New Roman"/>
          <w:sz w:val="20"/>
        </w:rPr>
        <w:t xml:space="preserve"> y el desigual reparto de la energía solar en la superficie terrestre.</w:t>
      </w:r>
    </w:p>
    <w:p w:rsidR="004358AC" w:rsidRDefault="004358AC">
      <w:pPr>
        <w:ind w:left="851" w:right="322" w:hanging="283"/>
        <w:rPr>
          <w:rFonts w:ascii="Times New Roman" w:hAnsi="Times New Roman"/>
          <w:sz w:val="20"/>
        </w:rPr>
      </w:pPr>
      <w:r>
        <w:rPr>
          <w:rFonts w:ascii="Times New Roman" w:hAnsi="Times New Roman"/>
          <w:sz w:val="20"/>
        </w:rPr>
        <w:t>4.2</w:t>
      </w:r>
      <w:r>
        <w:rPr>
          <w:rFonts w:ascii="Times New Roman" w:hAnsi="Times New Roman"/>
          <w:sz w:val="20"/>
        </w:rPr>
        <w:tab/>
        <w:t>La desigualdades de los días y de las noches y la inversión de las estaciones en los dos hemisferios.</w:t>
      </w:r>
    </w:p>
    <w:p w:rsidR="004358AC" w:rsidRDefault="004358AC">
      <w:pPr>
        <w:ind w:left="851" w:right="322" w:hanging="283"/>
        <w:rPr>
          <w:rFonts w:ascii="Times New Roman" w:hAnsi="Times New Roman"/>
          <w:sz w:val="20"/>
        </w:rPr>
      </w:pPr>
      <w:r>
        <w:rPr>
          <w:rFonts w:ascii="Times New Roman" w:hAnsi="Times New Roman"/>
          <w:sz w:val="20"/>
        </w:rPr>
        <w:t>4.3</w:t>
      </w:r>
      <w:r>
        <w:rPr>
          <w:rFonts w:ascii="Times New Roman" w:hAnsi="Times New Roman"/>
          <w:sz w:val="20"/>
        </w:rPr>
        <w:tab/>
        <w:t>Una red de paralelos y meridianos referencia en la superficie del globo: las coordenadas geográficas.</w:t>
      </w:r>
    </w:p>
    <w:p w:rsidR="004358AC" w:rsidRDefault="004358AC">
      <w:pPr>
        <w:ind w:left="851" w:right="322" w:hanging="283"/>
        <w:rPr>
          <w:rFonts w:ascii="Times New Roman" w:hAnsi="Times New Roman"/>
          <w:sz w:val="20"/>
        </w:rPr>
      </w:pPr>
      <w:r>
        <w:rPr>
          <w:rFonts w:ascii="Times New Roman" w:hAnsi="Times New Roman"/>
          <w:sz w:val="20"/>
        </w:rPr>
        <w:t>4.4</w:t>
      </w:r>
      <w:r>
        <w:rPr>
          <w:rFonts w:ascii="Times New Roman" w:hAnsi="Times New Roman"/>
          <w:sz w:val="20"/>
        </w:rPr>
        <w:tab/>
        <w:t>Océanos y mares.</w:t>
      </w:r>
    </w:p>
    <w:p w:rsidR="004358AC" w:rsidRDefault="004358AC">
      <w:pPr>
        <w:ind w:left="851" w:right="322" w:hanging="283"/>
        <w:rPr>
          <w:rFonts w:ascii="Times New Roman" w:hAnsi="Times New Roman"/>
          <w:sz w:val="20"/>
        </w:rPr>
      </w:pPr>
      <w:r>
        <w:rPr>
          <w:rFonts w:ascii="Times New Roman" w:hAnsi="Times New Roman"/>
          <w:sz w:val="20"/>
        </w:rPr>
        <w:t>4.5</w:t>
      </w:r>
      <w:r>
        <w:rPr>
          <w:rFonts w:ascii="Times New Roman" w:hAnsi="Times New Roman"/>
          <w:sz w:val="20"/>
        </w:rPr>
        <w:tab/>
        <w:t>Los continentes:</w:t>
      </w:r>
    </w:p>
    <w:p w:rsidR="004358AC" w:rsidRDefault="004358AC">
      <w:pPr>
        <w:ind w:left="851" w:right="322" w:hanging="567"/>
        <w:rPr>
          <w:rFonts w:ascii="Times New Roman" w:hAnsi="Times New Roman"/>
          <w:sz w:val="20"/>
        </w:rPr>
      </w:pPr>
      <w:r>
        <w:rPr>
          <w:rFonts w:ascii="Times New Roman" w:hAnsi="Times New Roman"/>
          <w:sz w:val="20"/>
        </w:rPr>
        <w:tab/>
        <w:t>Formas de relieve mas relevantes.</w:t>
      </w:r>
    </w:p>
    <w:p w:rsidR="004358AC" w:rsidRDefault="004358AC">
      <w:pPr>
        <w:ind w:left="851" w:right="322" w:hanging="567"/>
        <w:rPr>
          <w:rFonts w:ascii="Times New Roman" w:hAnsi="Times New Roman"/>
          <w:sz w:val="20"/>
        </w:rPr>
      </w:pPr>
      <w:r>
        <w:rPr>
          <w:rFonts w:ascii="Times New Roman" w:hAnsi="Times New Roman"/>
          <w:sz w:val="20"/>
        </w:rPr>
        <w:tab/>
        <w:t>Clima: características climáticas y diferentes tipos de clima.</w:t>
      </w:r>
    </w:p>
    <w:p w:rsidR="004358AC" w:rsidRDefault="004358AC">
      <w:pPr>
        <w:ind w:left="851" w:right="322" w:hanging="567"/>
        <w:rPr>
          <w:rFonts w:ascii="Times New Roman" w:hAnsi="Times New Roman"/>
          <w:sz w:val="20"/>
        </w:rPr>
      </w:pPr>
      <w:r>
        <w:rPr>
          <w:rFonts w:ascii="Times New Roman" w:hAnsi="Times New Roman"/>
          <w:sz w:val="20"/>
        </w:rPr>
        <w:tab/>
        <w:t>El paisaje vegetal, diferentes formaciones vegetales .</w:t>
      </w:r>
    </w:p>
    <w:p w:rsidR="004358AC" w:rsidRDefault="004358AC">
      <w:pPr>
        <w:ind w:left="851" w:right="322" w:hanging="567"/>
        <w:rPr>
          <w:rFonts w:ascii="Times New Roman" w:hAnsi="Times New Roman"/>
          <w:sz w:val="20"/>
        </w:rPr>
      </w:pPr>
      <w:r>
        <w:rPr>
          <w:rFonts w:ascii="Times New Roman" w:hAnsi="Times New Roman"/>
          <w:sz w:val="20"/>
        </w:rPr>
        <w:tab/>
        <w:t>Las aguas continentales.</w:t>
      </w:r>
    </w:p>
    <w:p w:rsidR="004358AC" w:rsidRDefault="004358AC">
      <w:pPr>
        <w:ind w:left="851" w:right="322" w:hanging="284"/>
        <w:rPr>
          <w:rFonts w:ascii="Times New Roman" w:hAnsi="Times New Roman"/>
          <w:sz w:val="20"/>
        </w:rPr>
      </w:pPr>
      <w:r>
        <w:rPr>
          <w:rFonts w:ascii="Times New Roman" w:hAnsi="Times New Roman"/>
          <w:sz w:val="20"/>
        </w:rPr>
        <w:t>4.6</w:t>
      </w:r>
      <w:r>
        <w:rPr>
          <w:rFonts w:ascii="Times New Roman" w:hAnsi="Times New Roman"/>
          <w:sz w:val="20"/>
        </w:rPr>
        <w:tab/>
        <w:t>La desigual distribución espacial de los hombres en la tierra</w:t>
      </w:r>
    </w:p>
    <w:p w:rsidR="004358AC" w:rsidRDefault="004358AC">
      <w:pPr>
        <w:ind w:left="851" w:right="322" w:hanging="284"/>
        <w:rPr>
          <w:rFonts w:ascii="Times New Roman" w:hAnsi="Times New Roman"/>
          <w:sz w:val="20"/>
        </w:rPr>
      </w:pPr>
      <w:r>
        <w:rPr>
          <w:rFonts w:ascii="Times New Roman" w:hAnsi="Times New Roman"/>
          <w:sz w:val="20"/>
        </w:rPr>
        <w:t>4.7</w:t>
      </w:r>
      <w:r>
        <w:rPr>
          <w:rFonts w:ascii="Times New Roman" w:hAnsi="Times New Roman"/>
          <w:sz w:val="20"/>
        </w:rPr>
        <w:tab/>
        <w:t>La desigual distribución espacial de las riquezas en la superficie de la tierra.</w:t>
      </w:r>
    </w:p>
    <w:p w:rsidR="004358AC" w:rsidRDefault="004358AC">
      <w:pPr>
        <w:ind w:left="851" w:right="322" w:hanging="284"/>
        <w:rPr>
          <w:rFonts w:ascii="Times New Roman" w:hAnsi="Times New Roman"/>
          <w:sz w:val="20"/>
        </w:rPr>
      </w:pPr>
      <w:r>
        <w:rPr>
          <w:rFonts w:ascii="Times New Roman" w:hAnsi="Times New Roman"/>
          <w:sz w:val="20"/>
        </w:rPr>
        <w:t>4.8</w:t>
      </w:r>
      <w:r>
        <w:rPr>
          <w:rFonts w:ascii="Times New Roman" w:hAnsi="Times New Roman"/>
          <w:sz w:val="20"/>
        </w:rPr>
        <w:tab/>
        <w:t>El crecimiento económico y el desigual reparto del desarrollo.</w:t>
      </w:r>
    </w:p>
    <w:p w:rsidR="004358AC" w:rsidRDefault="004358AC">
      <w:pPr>
        <w:ind w:left="1416"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r>
      <w:smartTag w:uri="urn:schemas-microsoft-com:office:smarttags" w:element="PersonName">
        <w:smartTagPr>
          <w:attr w:name="ProductID" w:val="LA ORGANIZACIￓN DEL"/>
        </w:smartTagPr>
        <w:r>
          <w:rPr>
            <w:rFonts w:ascii="Times New Roman" w:hAnsi="Times New Roman"/>
            <w:sz w:val="20"/>
          </w:rPr>
          <w:t>LA ORGANIZACIÓN DEL</w:t>
        </w:r>
      </w:smartTag>
      <w:r>
        <w:rPr>
          <w:rFonts w:ascii="Times New Roman" w:hAnsi="Times New Roman"/>
          <w:sz w:val="20"/>
        </w:rPr>
        <w:t xml:space="preserve"> ESPACIO MUNDIAL</w:t>
      </w:r>
    </w:p>
    <w:p w:rsidR="004358AC" w:rsidRDefault="004358AC">
      <w:pPr>
        <w:ind w:left="284" w:right="322"/>
        <w:rPr>
          <w:rFonts w:ascii="Times New Roman" w:hAnsi="Times New Roman"/>
          <w:sz w:val="20"/>
        </w:rPr>
      </w:pPr>
      <w:r>
        <w:rPr>
          <w:rFonts w:ascii="Times New Roman" w:hAnsi="Times New Roman"/>
          <w:sz w:val="20"/>
        </w:rPr>
        <w:t>La división regional del mundo y los criterios de delimitación espacial. Algunas aplicaciones prácticas.</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Divisiones regionales y criterios naturales y geográficos</w:t>
      </w:r>
    </w:p>
    <w:p w:rsidR="004358AC" w:rsidRDefault="004358AC">
      <w:pPr>
        <w:ind w:left="851" w:right="322" w:hanging="284"/>
        <w:rPr>
          <w:rFonts w:ascii="Times New Roman" w:hAnsi="Times New Roman"/>
          <w:sz w:val="20"/>
        </w:rPr>
      </w:pPr>
      <w:r>
        <w:rPr>
          <w:rFonts w:ascii="Times New Roman" w:hAnsi="Times New Roman"/>
          <w:sz w:val="20"/>
        </w:rPr>
        <w:lastRenderedPageBreak/>
        <w:t xml:space="preserve">1.1 Las Regiones climáticas de </w:t>
      </w:r>
      <w:smartTag w:uri="urn:schemas-microsoft-com:office:smarttags" w:element="PersonName">
        <w:smartTagPr>
          <w:attr w:name="ProductID" w:val="la Tierra."/>
        </w:smartTagPr>
        <w:r>
          <w:rPr>
            <w:rFonts w:ascii="Times New Roman" w:hAnsi="Times New Roman"/>
            <w:sz w:val="20"/>
          </w:rPr>
          <w:t>la Tierra.</w:t>
        </w:r>
      </w:smartTag>
    </w:p>
    <w:p w:rsidR="004358AC" w:rsidRDefault="004358AC">
      <w:pPr>
        <w:ind w:left="851" w:right="322" w:hanging="284"/>
        <w:rPr>
          <w:rFonts w:ascii="Times New Roman" w:hAnsi="Times New Roman"/>
          <w:sz w:val="20"/>
        </w:rPr>
      </w:pPr>
      <w:r>
        <w:rPr>
          <w:rFonts w:ascii="Times New Roman" w:hAnsi="Times New Roman"/>
          <w:sz w:val="20"/>
        </w:rPr>
        <w:t xml:space="preserve">1.2 Ambientes naturales de </w:t>
      </w:r>
      <w:smartTag w:uri="urn:schemas-microsoft-com:office:smarttags" w:element="PersonName">
        <w:smartTagPr>
          <w:attr w:name="ProductID" w:val="la Tierra."/>
        </w:smartTagPr>
        <w:r>
          <w:rPr>
            <w:rFonts w:ascii="Times New Roman" w:hAnsi="Times New Roman"/>
            <w:sz w:val="20"/>
          </w:rPr>
          <w:t>la Tierra.</w:t>
        </w:r>
      </w:smartTag>
    </w:p>
    <w:p w:rsidR="004358AC" w:rsidRDefault="004358AC">
      <w:pPr>
        <w:ind w:left="851" w:right="322" w:hanging="284"/>
        <w:rPr>
          <w:rFonts w:ascii="Times New Roman" w:hAnsi="Times New Roman"/>
          <w:sz w:val="20"/>
        </w:rPr>
      </w:pPr>
      <w:r>
        <w:rPr>
          <w:rFonts w:ascii="Times New Roman" w:hAnsi="Times New Roman"/>
          <w:sz w:val="20"/>
        </w:rPr>
        <w:t>1.3 Personalidad geográfica de algunas unidades regionales.</w:t>
      </w:r>
    </w:p>
    <w:p w:rsidR="004358AC" w:rsidRDefault="004358AC">
      <w:pPr>
        <w:ind w:left="851" w:right="322" w:hanging="284"/>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El espacio regional producto esencialmente humano</w:t>
      </w:r>
    </w:p>
    <w:p w:rsidR="004358AC" w:rsidRDefault="004358AC">
      <w:pPr>
        <w:ind w:left="993" w:right="322" w:hanging="426"/>
        <w:rPr>
          <w:rFonts w:ascii="Times New Roman" w:hAnsi="Times New Roman"/>
          <w:sz w:val="20"/>
        </w:rPr>
      </w:pPr>
      <w:r>
        <w:rPr>
          <w:rFonts w:ascii="Times New Roman" w:hAnsi="Times New Roman"/>
          <w:sz w:val="20"/>
        </w:rPr>
        <w:t>2.1.</w:t>
      </w:r>
      <w:r>
        <w:rPr>
          <w:rFonts w:ascii="Times New Roman" w:hAnsi="Times New Roman"/>
          <w:sz w:val="20"/>
        </w:rPr>
        <w:tab/>
        <w:t>Los espacios regionales y la dinámica demográfica. Migraciones históricas y nuevos flujos de distribución espacial de la población.</w:t>
      </w:r>
    </w:p>
    <w:p w:rsidR="004358AC" w:rsidRDefault="004358AC">
      <w:pPr>
        <w:ind w:left="993" w:right="322" w:hanging="426"/>
        <w:rPr>
          <w:rFonts w:ascii="Times New Roman" w:hAnsi="Times New Roman"/>
          <w:sz w:val="20"/>
        </w:rPr>
      </w:pPr>
      <w:r>
        <w:rPr>
          <w:rFonts w:ascii="Times New Roman" w:hAnsi="Times New Roman"/>
          <w:sz w:val="20"/>
        </w:rPr>
        <w:t>2.2.</w:t>
      </w:r>
      <w:r>
        <w:rPr>
          <w:rFonts w:ascii="Times New Roman" w:hAnsi="Times New Roman"/>
          <w:sz w:val="20"/>
        </w:rPr>
        <w:tab/>
        <w:t>El espacio regional y el fenómeno “urbano”. Las grandes aglomeraciones urbanas mundiales.</w:t>
      </w:r>
    </w:p>
    <w:p w:rsidR="004358AC" w:rsidRDefault="004358AC">
      <w:pPr>
        <w:ind w:left="993" w:right="322" w:hanging="426"/>
        <w:rPr>
          <w:rFonts w:ascii="Times New Roman" w:hAnsi="Times New Roman"/>
          <w:sz w:val="20"/>
        </w:rPr>
      </w:pPr>
      <w:r>
        <w:rPr>
          <w:rFonts w:ascii="Times New Roman" w:hAnsi="Times New Roman"/>
          <w:sz w:val="20"/>
        </w:rPr>
        <w:t>2.3.</w:t>
      </w:r>
      <w:r>
        <w:rPr>
          <w:rFonts w:ascii="Times New Roman" w:hAnsi="Times New Roman"/>
          <w:sz w:val="20"/>
        </w:rPr>
        <w:tab/>
        <w:t>Espacio regional y crecimiento económico. Grandes “regiones” económicas.</w:t>
      </w:r>
    </w:p>
    <w:p w:rsidR="004358AC" w:rsidRDefault="004358AC">
      <w:pPr>
        <w:ind w:left="993" w:right="322" w:hanging="426"/>
        <w:rPr>
          <w:rFonts w:ascii="Times New Roman" w:hAnsi="Times New Roman"/>
          <w:sz w:val="20"/>
        </w:rPr>
      </w:pPr>
      <w:r>
        <w:rPr>
          <w:rFonts w:ascii="Times New Roman" w:hAnsi="Times New Roman"/>
          <w:sz w:val="20"/>
        </w:rPr>
        <w:t>2.4.</w:t>
      </w:r>
      <w:r>
        <w:rPr>
          <w:rFonts w:ascii="Times New Roman" w:hAnsi="Times New Roman"/>
          <w:sz w:val="20"/>
        </w:rPr>
        <w:tab/>
        <w:t>Espacios regionales y grados de desarrollo. Regiones desarrolladas, Regiones en vías de desarrollo. Regiones subdesarrolladas.</w:t>
      </w:r>
    </w:p>
    <w:p w:rsidR="004358AC" w:rsidRDefault="004358AC">
      <w:pPr>
        <w:ind w:left="993" w:right="322" w:hanging="426"/>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Divisiones regionales tradicionales</w:t>
      </w:r>
      <w:r>
        <w:rPr>
          <w:rFonts w:ascii="Times New Roman" w:hAnsi="Times New Roman"/>
          <w:sz w:val="20"/>
        </w:rPr>
        <w:t xml:space="preserve"> (herencia histórico-cultural y organización espacial política): Los Continentes y sus Países (según su situación geográfica) y otros modelos organizativos.</w:t>
      </w:r>
    </w:p>
    <w:p w:rsidR="004358AC" w:rsidRDefault="004358AC">
      <w:pPr>
        <w:ind w:left="993" w:right="322" w:hanging="426"/>
        <w:rPr>
          <w:rFonts w:ascii="Times New Roman" w:hAnsi="Times New Roman"/>
          <w:sz w:val="20"/>
        </w:rPr>
      </w:pPr>
      <w:r>
        <w:rPr>
          <w:rFonts w:ascii="Times New Roman" w:hAnsi="Times New Roman"/>
          <w:sz w:val="20"/>
        </w:rPr>
        <w:t>3.1.</w:t>
      </w:r>
      <w:r>
        <w:rPr>
          <w:rFonts w:ascii="Times New Roman" w:hAnsi="Times New Roman"/>
          <w:sz w:val="20"/>
        </w:rPr>
        <w:tab/>
        <w:t>EUROPA. Síntesis geográfico-económica.</w:t>
      </w:r>
    </w:p>
    <w:p w:rsidR="004358AC" w:rsidRDefault="004358AC">
      <w:pPr>
        <w:ind w:left="993" w:right="322"/>
        <w:rPr>
          <w:rFonts w:ascii="Times New Roman" w:hAnsi="Times New Roman"/>
          <w:sz w:val="20"/>
        </w:rPr>
      </w:pPr>
      <w:r>
        <w:rPr>
          <w:rFonts w:ascii="Times New Roman" w:hAnsi="Times New Roman"/>
          <w:sz w:val="20"/>
        </w:rPr>
        <w:t>Europa Occidental</w:t>
      </w:r>
    </w:p>
    <w:p w:rsidR="004358AC" w:rsidRDefault="004358AC">
      <w:pPr>
        <w:ind w:left="993" w:right="322"/>
        <w:rPr>
          <w:rFonts w:ascii="Times New Roman" w:hAnsi="Times New Roman"/>
          <w:sz w:val="20"/>
        </w:rPr>
      </w:pPr>
      <w:r>
        <w:rPr>
          <w:rFonts w:ascii="Times New Roman" w:hAnsi="Times New Roman"/>
          <w:sz w:val="20"/>
        </w:rPr>
        <w:t>Europa del Este y CEI (ex URSS)</w:t>
      </w:r>
    </w:p>
    <w:p w:rsidR="004358AC" w:rsidRDefault="004358AC">
      <w:pPr>
        <w:ind w:left="993" w:right="322"/>
        <w:rPr>
          <w:rFonts w:ascii="Times New Roman" w:hAnsi="Times New Roman"/>
          <w:sz w:val="20"/>
        </w:rPr>
      </w:pPr>
      <w:r>
        <w:rPr>
          <w:rFonts w:ascii="Times New Roman" w:hAnsi="Times New Roman"/>
          <w:sz w:val="20"/>
        </w:rPr>
        <w:t>Europa Central y Balcanes</w:t>
      </w:r>
    </w:p>
    <w:p w:rsidR="004358AC" w:rsidRDefault="004358AC">
      <w:pPr>
        <w:ind w:left="993" w:right="322"/>
        <w:rPr>
          <w:rFonts w:ascii="Times New Roman" w:hAnsi="Times New Roman"/>
          <w:sz w:val="20"/>
        </w:rPr>
      </w:pPr>
      <w:r>
        <w:rPr>
          <w:rFonts w:ascii="Times New Roman" w:hAnsi="Times New Roman"/>
          <w:sz w:val="20"/>
        </w:rPr>
        <w:t>Pequeños Estados de Europa</w:t>
      </w:r>
    </w:p>
    <w:p w:rsidR="004358AC" w:rsidRDefault="004358AC">
      <w:pPr>
        <w:ind w:left="993" w:right="322"/>
        <w:rPr>
          <w:rFonts w:ascii="Times New Roman" w:hAnsi="Times New Roman"/>
          <w:sz w:val="20"/>
        </w:rPr>
      </w:pPr>
      <w:r>
        <w:rPr>
          <w:rFonts w:ascii="Times New Roman" w:hAnsi="Times New Roman"/>
          <w:sz w:val="20"/>
        </w:rPr>
        <w:t>Comunidad Europea</w:t>
      </w:r>
    </w:p>
    <w:p w:rsidR="004358AC" w:rsidRDefault="004358AC">
      <w:pPr>
        <w:ind w:left="993" w:right="322" w:hanging="426"/>
        <w:rPr>
          <w:rFonts w:ascii="Times New Roman" w:hAnsi="Times New Roman"/>
          <w:sz w:val="20"/>
        </w:rPr>
      </w:pPr>
      <w:r>
        <w:rPr>
          <w:rFonts w:ascii="Times New Roman" w:hAnsi="Times New Roman"/>
          <w:sz w:val="20"/>
        </w:rPr>
        <w:t>3.2</w:t>
      </w:r>
      <w:r>
        <w:rPr>
          <w:rFonts w:ascii="Times New Roman" w:hAnsi="Times New Roman"/>
          <w:sz w:val="20"/>
        </w:rPr>
        <w:tab/>
        <w:t>ÁFRICA: Síntesis geográfico económica</w:t>
      </w:r>
    </w:p>
    <w:p w:rsidR="004358AC" w:rsidRDefault="004358AC">
      <w:pPr>
        <w:ind w:left="993" w:right="322" w:hanging="426"/>
        <w:rPr>
          <w:rFonts w:ascii="Times New Roman" w:hAnsi="Times New Roman"/>
          <w:sz w:val="20"/>
        </w:rPr>
      </w:pPr>
      <w:r>
        <w:rPr>
          <w:rFonts w:ascii="Times New Roman" w:hAnsi="Times New Roman"/>
          <w:sz w:val="20"/>
        </w:rPr>
        <w:tab/>
        <w:t>África Septentrional</w:t>
      </w:r>
    </w:p>
    <w:p w:rsidR="004358AC" w:rsidRDefault="004358AC">
      <w:pPr>
        <w:ind w:left="993" w:right="322" w:hanging="426"/>
        <w:rPr>
          <w:rFonts w:ascii="Times New Roman" w:hAnsi="Times New Roman"/>
          <w:sz w:val="20"/>
        </w:rPr>
      </w:pPr>
      <w:r>
        <w:rPr>
          <w:rFonts w:ascii="Times New Roman" w:hAnsi="Times New Roman"/>
          <w:sz w:val="20"/>
        </w:rPr>
        <w:tab/>
        <w:t>Países del Magreb</w:t>
      </w:r>
    </w:p>
    <w:p w:rsidR="004358AC" w:rsidRDefault="004358AC">
      <w:pPr>
        <w:ind w:left="993" w:right="322" w:hanging="426"/>
        <w:rPr>
          <w:rFonts w:ascii="Times New Roman" w:hAnsi="Times New Roman"/>
          <w:sz w:val="20"/>
        </w:rPr>
      </w:pPr>
      <w:r>
        <w:rPr>
          <w:rFonts w:ascii="Times New Roman" w:hAnsi="Times New Roman"/>
          <w:sz w:val="20"/>
        </w:rPr>
        <w:tab/>
        <w:t>África Meridional</w:t>
      </w:r>
    </w:p>
    <w:p w:rsidR="004358AC" w:rsidRDefault="004358AC">
      <w:pPr>
        <w:ind w:left="993" w:right="322" w:hanging="426"/>
        <w:rPr>
          <w:rFonts w:ascii="Times New Roman" w:hAnsi="Times New Roman"/>
          <w:sz w:val="20"/>
        </w:rPr>
      </w:pPr>
      <w:r>
        <w:rPr>
          <w:rFonts w:ascii="Times New Roman" w:hAnsi="Times New Roman"/>
          <w:sz w:val="20"/>
        </w:rPr>
        <w:t>3.3</w:t>
      </w:r>
      <w:r>
        <w:rPr>
          <w:rFonts w:ascii="Times New Roman" w:hAnsi="Times New Roman"/>
          <w:sz w:val="20"/>
        </w:rPr>
        <w:tab/>
        <w:t>AMÉRICA DEL NORTE Y CENTRAL. Síntesis Geográfico-económica.</w:t>
      </w:r>
    </w:p>
    <w:p w:rsidR="004358AC" w:rsidRDefault="004358AC">
      <w:pPr>
        <w:ind w:left="993" w:right="322" w:hanging="426"/>
        <w:rPr>
          <w:rFonts w:ascii="Times New Roman" w:hAnsi="Times New Roman"/>
          <w:sz w:val="20"/>
        </w:rPr>
      </w:pPr>
      <w:r>
        <w:rPr>
          <w:rFonts w:ascii="Times New Roman" w:hAnsi="Times New Roman"/>
          <w:sz w:val="20"/>
        </w:rPr>
        <w:tab/>
        <w:t>Estados Unidos</w:t>
      </w:r>
    </w:p>
    <w:p w:rsidR="004358AC" w:rsidRDefault="004358AC">
      <w:pPr>
        <w:ind w:left="993" w:right="322" w:hanging="426"/>
        <w:rPr>
          <w:rFonts w:ascii="Times New Roman" w:hAnsi="Times New Roman"/>
          <w:sz w:val="20"/>
        </w:rPr>
      </w:pPr>
      <w:r>
        <w:rPr>
          <w:rFonts w:ascii="Times New Roman" w:hAnsi="Times New Roman"/>
          <w:sz w:val="20"/>
        </w:rPr>
        <w:tab/>
        <w:t>Canadá</w:t>
      </w:r>
    </w:p>
    <w:p w:rsidR="004358AC" w:rsidRDefault="004358AC">
      <w:pPr>
        <w:ind w:left="993" w:right="322" w:hanging="426"/>
        <w:rPr>
          <w:rFonts w:ascii="Times New Roman" w:hAnsi="Times New Roman"/>
          <w:sz w:val="20"/>
        </w:rPr>
      </w:pPr>
      <w:r>
        <w:rPr>
          <w:rFonts w:ascii="Times New Roman" w:hAnsi="Times New Roman"/>
          <w:sz w:val="20"/>
        </w:rPr>
        <w:tab/>
      </w:r>
      <w:smartTag w:uri="urn:schemas-microsoft-com:office:smarttags" w:element="PersonName">
        <w:smartTagPr>
          <w:attr w:name="ProductID" w:val="La Am￩rica"/>
        </w:smartTagPr>
        <w:r>
          <w:rPr>
            <w:rFonts w:ascii="Times New Roman" w:hAnsi="Times New Roman"/>
            <w:sz w:val="20"/>
          </w:rPr>
          <w:t>La América</w:t>
        </w:r>
      </w:smartTag>
      <w:r>
        <w:rPr>
          <w:rFonts w:ascii="Times New Roman" w:hAnsi="Times New Roman"/>
          <w:sz w:val="20"/>
        </w:rPr>
        <w:t xml:space="preserve"> media continental</w:t>
      </w:r>
    </w:p>
    <w:p w:rsidR="004358AC" w:rsidRDefault="004358AC">
      <w:pPr>
        <w:ind w:left="993" w:right="322" w:hanging="426"/>
        <w:rPr>
          <w:rFonts w:ascii="Times New Roman" w:hAnsi="Times New Roman"/>
          <w:sz w:val="20"/>
        </w:rPr>
      </w:pPr>
      <w:r>
        <w:rPr>
          <w:rFonts w:ascii="Times New Roman" w:hAnsi="Times New Roman"/>
          <w:sz w:val="20"/>
        </w:rPr>
        <w:tab/>
        <w:t>Las islas</w:t>
      </w:r>
    </w:p>
    <w:p w:rsidR="004358AC" w:rsidRDefault="004358AC">
      <w:pPr>
        <w:ind w:left="993" w:right="322" w:hanging="426"/>
        <w:rPr>
          <w:rFonts w:ascii="Times New Roman" w:hAnsi="Times New Roman"/>
          <w:sz w:val="20"/>
        </w:rPr>
      </w:pPr>
      <w:r>
        <w:rPr>
          <w:rFonts w:ascii="Times New Roman" w:hAnsi="Times New Roman"/>
          <w:sz w:val="20"/>
        </w:rPr>
        <w:t>3.4</w:t>
      </w:r>
      <w:r>
        <w:rPr>
          <w:rFonts w:ascii="Times New Roman" w:hAnsi="Times New Roman"/>
          <w:sz w:val="20"/>
        </w:rPr>
        <w:tab/>
        <w:t>AMÉRICA DEL SUR. Síntesis geográfico económica</w:t>
      </w:r>
    </w:p>
    <w:p w:rsidR="004358AC" w:rsidRDefault="004358AC">
      <w:pPr>
        <w:ind w:left="993" w:right="322" w:hanging="426"/>
        <w:rPr>
          <w:rFonts w:ascii="Times New Roman" w:hAnsi="Times New Roman"/>
          <w:sz w:val="20"/>
        </w:rPr>
      </w:pPr>
      <w:r>
        <w:rPr>
          <w:rFonts w:ascii="Times New Roman" w:hAnsi="Times New Roman"/>
          <w:sz w:val="20"/>
        </w:rPr>
        <w:tab/>
        <w:t>Los países del Norte de América del Sur</w:t>
      </w:r>
    </w:p>
    <w:p w:rsidR="004358AC" w:rsidRDefault="004358AC">
      <w:pPr>
        <w:ind w:left="993" w:right="322" w:hanging="426"/>
        <w:rPr>
          <w:rFonts w:ascii="Times New Roman" w:hAnsi="Times New Roman"/>
          <w:sz w:val="20"/>
        </w:rPr>
      </w:pPr>
      <w:r>
        <w:rPr>
          <w:rFonts w:ascii="Times New Roman" w:hAnsi="Times New Roman"/>
          <w:sz w:val="20"/>
        </w:rPr>
        <w:tab/>
        <w:t>Brasil y países del Plata</w:t>
      </w:r>
    </w:p>
    <w:p w:rsidR="004358AC" w:rsidRDefault="004358AC">
      <w:pPr>
        <w:ind w:left="993" w:right="322" w:hanging="426"/>
        <w:rPr>
          <w:rFonts w:ascii="Times New Roman" w:hAnsi="Times New Roman"/>
          <w:sz w:val="20"/>
        </w:rPr>
      </w:pPr>
      <w:r>
        <w:rPr>
          <w:rFonts w:ascii="Times New Roman" w:hAnsi="Times New Roman"/>
          <w:sz w:val="20"/>
        </w:rPr>
        <w:tab/>
        <w:t>América del Sur meridional</w:t>
      </w:r>
    </w:p>
    <w:p w:rsidR="004358AC" w:rsidRDefault="004358AC">
      <w:pPr>
        <w:ind w:left="993" w:right="322" w:hanging="426"/>
        <w:rPr>
          <w:rFonts w:ascii="Times New Roman" w:hAnsi="Times New Roman"/>
          <w:sz w:val="20"/>
        </w:rPr>
      </w:pPr>
      <w:r>
        <w:rPr>
          <w:rFonts w:ascii="Times New Roman" w:hAnsi="Times New Roman"/>
          <w:sz w:val="20"/>
        </w:rPr>
        <w:t>3.5</w:t>
      </w:r>
      <w:r>
        <w:rPr>
          <w:rFonts w:ascii="Times New Roman" w:hAnsi="Times New Roman"/>
          <w:sz w:val="20"/>
        </w:rPr>
        <w:tab/>
        <w:t>EL CONTINENTE ASIÁTICO. Síntesis geográfico económica</w:t>
      </w:r>
    </w:p>
    <w:p w:rsidR="004358AC" w:rsidRDefault="004358AC">
      <w:pPr>
        <w:ind w:left="993" w:right="322" w:hanging="709"/>
        <w:rPr>
          <w:rFonts w:ascii="Times New Roman" w:hAnsi="Times New Roman"/>
          <w:sz w:val="20"/>
        </w:rPr>
      </w:pPr>
      <w:r>
        <w:rPr>
          <w:rFonts w:ascii="Times New Roman" w:hAnsi="Times New Roman"/>
          <w:sz w:val="20"/>
        </w:rPr>
        <w:tab/>
        <w:t>Oriente Medio</w:t>
      </w:r>
    </w:p>
    <w:p w:rsidR="004358AC" w:rsidRDefault="004358AC">
      <w:pPr>
        <w:ind w:left="993" w:right="322" w:hanging="709"/>
        <w:rPr>
          <w:rFonts w:ascii="Times New Roman" w:hAnsi="Times New Roman"/>
          <w:sz w:val="20"/>
        </w:rPr>
      </w:pPr>
      <w:r>
        <w:rPr>
          <w:rFonts w:ascii="Times New Roman" w:hAnsi="Times New Roman"/>
          <w:sz w:val="20"/>
        </w:rPr>
        <w:tab/>
        <w:t>El Subcontinente Indio y Asia Meridional</w:t>
      </w:r>
    </w:p>
    <w:p w:rsidR="004358AC" w:rsidRDefault="004358AC">
      <w:pPr>
        <w:ind w:left="993" w:right="322" w:hanging="709"/>
        <w:rPr>
          <w:rFonts w:ascii="Times New Roman" w:hAnsi="Times New Roman"/>
          <w:sz w:val="20"/>
        </w:rPr>
      </w:pPr>
      <w:r>
        <w:rPr>
          <w:rFonts w:ascii="Times New Roman" w:hAnsi="Times New Roman"/>
          <w:sz w:val="20"/>
        </w:rPr>
        <w:tab/>
        <w:t>China, Mongolia</w:t>
      </w:r>
    </w:p>
    <w:p w:rsidR="004358AC" w:rsidRDefault="004358AC">
      <w:pPr>
        <w:ind w:left="993" w:right="322" w:hanging="142"/>
        <w:rPr>
          <w:rFonts w:ascii="Times New Roman" w:hAnsi="Times New Roman"/>
          <w:sz w:val="20"/>
        </w:rPr>
      </w:pPr>
      <w:r>
        <w:rPr>
          <w:rFonts w:ascii="Times New Roman" w:hAnsi="Times New Roman"/>
          <w:sz w:val="20"/>
        </w:rPr>
        <w:tab/>
        <w:t>Países del Sudeste Asiático</w:t>
      </w:r>
    </w:p>
    <w:p w:rsidR="004358AC" w:rsidRDefault="004358AC">
      <w:pPr>
        <w:ind w:left="993" w:right="322" w:hanging="142"/>
        <w:rPr>
          <w:rFonts w:ascii="Times New Roman" w:hAnsi="Times New Roman"/>
          <w:sz w:val="20"/>
        </w:rPr>
      </w:pPr>
      <w:r>
        <w:rPr>
          <w:rFonts w:ascii="Times New Roman" w:hAnsi="Times New Roman"/>
          <w:sz w:val="20"/>
        </w:rPr>
        <w:tab/>
        <w:t>Extremo Oriente, Japón</w:t>
      </w:r>
    </w:p>
    <w:p w:rsidR="004358AC" w:rsidRDefault="004358AC">
      <w:pPr>
        <w:ind w:left="993" w:right="322" w:hanging="142"/>
        <w:rPr>
          <w:rFonts w:ascii="Times New Roman" w:hAnsi="Times New Roman"/>
          <w:sz w:val="20"/>
        </w:rPr>
      </w:pPr>
      <w:r>
        <w:rPr>
          <w:rFonts w:ascii="Times New Roman" w:hAnsi="Times New Roman"/>
          <w:sz w:val="20"/>
        </w:rPr>
        <w:tab/>
        <w:t>Indonesia</w:t>
      </w:r>
    </w:p>
    <w:p w:rsidR="004358AC" w:rsidRDefault="004358AC">
      <w:pPr>
        <w:ind w:left="993" w:right="322" w:hanging="426"/>
        <w:rPr>
          <w:rFonts w:ascii="Times New Roman" w:hAnsi="Times New Roman"/>
          <w:sz w:val="20"/>
        </w:rPr>
      </w:pPr>
      <w:r>
        <w:rPr>
          <w:rFonts w:ascii="Times New Roman" w:hAnsi="Times New Roman"/>
          <w:sz w:val="20"/>
        </w:rPr>
        <w:t>3.6</w:t>
      </w:r>
      <w:r>
        <w:rPr>
          <w:rFonts w:ascii="Times New Roman" w:hAnsi="Times New Roman"/>
          <w:sz w:val="20"/>
        </w:rPr>
        <w:tab/>
        <w:t>OCEANÍA Síntesis Geográfico Económica</w:t>
      </w:r>
    </w:p>
    <w:p w:rsidR="004358AC" w:rsidRDefault="004358AC">
      <w:pPr>
        <w:ind w:left="993" w:right="322" w:hanging="426"/>
        <w:rPr>
          <w:rFonts w:ascii="Times New Roman" w:hAnsi="Times New Roman"/>
          <w:sz w:val="20"/>
        </w:rPr>
      </w:pPr>
      <w:r>
        <w:rPr>
          <w:rFonts w:ascii="Times New Roman" w:hAnsi="Times New Roman"/>
          <w:sz w:val="20"/>
        </w:rPr>
        <w:tab/>
        <w:t>Australia y Nueva Zelanda</w:t>
      </w:r>
    </w:p>
    <w:p w:rsidR="004358AC" w:rsidRDefault="004358AC">
      <w:pPr>
        <w:ind w:left="993" w:right="322" w:hanging="426"/>
        <w:rPr>
          <w:rFonts w:ascii="Times New Roman" w:hAnsi="Times New Roman"/>
          <w:sz w:val="20"/>
        </w:rPr>
      </w:pPr>
      <w:r>
        <w:rPr>
          <w:rFonts w:ascii="Times New Roman" w:hAnsi="Times New Roman"/>
          <w:sz w:val="20"/>
        </w:rPr>
        <w:tab/>
        <w:t>Oceanía. Las otras islas</w:t>
      </w:r>
    </w:p>
    <w:p w:rsidR="004358AC" w:rsidRDefault="004358AC">
      <w:pPr>
        <w:ind w:left="993" w:right="322" w:hanging="426"/>
        <w:rPr>
          <w:rFonts w:ascii="Times New Roman" w:hAnsi="Times New Roman"/>
          <w:sz w:val="20"/>
        </w:rPr>
      </w:pPr>
      <w:r>
        <w:rPr>
          <w:rFonts w:ascii="Times New Roman" w:hAnsi="Times New Roman"/>
          <w:sz w:val="20"/>
        </w:rPr>
        <w:t>3.7</w:t>
      </w:r>
      <w:r>
        <w:rPr>
          <w:rFonts w:ascii="Times New Roman" w:hAnsi="Times New Roman"/>
          <w:sz w:val="20"/>
        </w:rPr>
        <w:tab/>
        <w:t>REGIONES POLARES</w:t>
      </w:r>
    </w:p>
    <w:p w:rsidR="004358AC" w:rsidRDefault="004358AC">
      <w:pPr>
        <w:ind w:left="1416" w:right="322"/>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Otras propuestas de organización del espacio mundial</w:t>
      </w:r>
    </w:p>
    <w:p w:rsidR="004358AC" w:rsidRDefault="004358AC">
      <w:pPr>
        <w:ind w:left="993" w:right="322" w:hanging="426"/>
        <w:rPr>
          <w:rFonts w:ascii="Times New Roman" w:hAnsi="Times New Roman"/>
          <w:sz w:val="20"/>
        </w:rPr>
      </w:pPr>
      <w:r>
        <w:rPr>
          <w:rFonts w:ascii="Times New Roman" w:hAnsi="Times New Roman"/>
          <w:sz w:val="20"/>
        </w:rPr>
        <w:t>4.1</w:t>
      </w:r>
      <w:r>
        <w:rPr>
          <w:rFonts w:ascii="Times New Roman" w:hAnsi="Times New Roman"/>
          <w:sz w:val="20"/>
        </w:rPr>
        <w:tab/>
        <w:t>Incorporación de nuevos criterios derivados de los cambios propiciados por la nueva situación mundial o por situaciones endógenas concretas.</w:t>
      </w:r>
    </w:p>
    <w:p w:rsidR="004358AC" w:rsidRDefault="004358AC">
      <w:pPr>
        <w:ind w:left="993" w:right="322" w:hanging="426"/>
        <w:rPr>
          <w:rFonts w:ascii="Times New Roman" w:hAnsi="Times New Roman"/>
          <w:sz w:val="20"/>
        </w:rPr>
      </w:pPr>
      <w:r>
        <w:rPr>
          <w:rFonts w:ascii="Times New Roman" w:hAnsi="Times New Roman"/>
          <w:sz w:val="20"/>
        </w:rPr>
        <w:t>4.2</w:t>
      </w:r>
      <w:r>
        <w:rPr>
          <w:rFonts w:ascii="Times New Roman" w:hAnsi="Times New Roman"/>
          <w:sz w:val="20"/>
        </w:rPr>
        <w:tab/>
        <w:t>Dos bloques regionales bien diferenciados.</w:t>
      </w:r>
    </w:p>
    <w:p w:rsidR="004358AC" w:rsidRDefault="004358AC">
      <w:pPr>
        <w:ind w:left="993" w:right="322" w:hanging="426"/>
        <w:rPr>
          <w:rFonts w:ascii="Times New Roman" w:hAnsi="Times New Roman"/>
          <w:sz w:val="20"/>
        </w:rPr>
      </w:pPr>
      <w:r>
        <w:rPr>
          <w:rFonts w:ascii="Times New Roman" w:hAnsi="Times New Roman"/>
          <w:sz w:val="20"/>
        </w:rPr>
        <w:t>4.3</w:t>
      </w:r>
      <w:r>
        <w:rPr>
          <w:rFonts w:ascii="Times New Roman" w:hAnsi="Times New Roman"/>
          <w:sz w:val="20"/>
        </w:rPr>
        <w:tab/>
        <w:t>Regiones avanzadas</w:t>
      </w:r>
    </w:p>
    <w:p w:rsidR="004358AC" w:rsidRDefault="004358AC">
      <w:pPr>
        <w:ind w:left="993" w:right="322" w:hanging="426"/>
        <w:rPr>
          <w:rFonts w:ascii="Times New Roman" w:hAnsi="Times New Roman"/>
          <w:sz w:val="20"/>
        </w:rPr>
      </w:pPr>
      <w:r>
        <w:rPr>
          <w:rFonts w:ascii="Times New Roman" w:hAnsi="Times New Roman"/>
          <w:sz w:val="20"/>
        </w:rPr>
        <w:tab/>
        <w:t>Las Europeas: Centro, Periferia, y Comunidad Europea</w:t>
      </w:r>
    </w:p>
    <w:p w:rsidR="004358AC" w:rsidRDefault="004358AC">
      <w:pPr>
        <w:ind w:left="993" w:right="322" w:hanging="426"/>
        <w:rPr>
          <w:rFonts w:ascii="Times New Roman" w:hAnsi="Times New Roman"/>
          <w:sz w:val="20"/>
        </w:rPr>
      </w:pPr>
      <w:r>
        <w:rPr>
          <w:rFonts w:ascii="Times New Roman" w:hAnsi="Times New Roman"/>
          <w:sz w:val="20"/>
        </w:rPr>
        <w:tab/>
        <w:t>Angloamérica: Una economía a escala planetaria.</w:t>
      </w:r>
    </w:p>
    <w:p w:rsidR="004358AC" w:rsidRDefault="004358AC">
      <w:pPr>
        <w:ind w:left="993" w:right="322" w:hanging="426"/>
        <w:rPr>
          <w:rFonts w:ascii="Times New Roman" w:hAnsi="Times New Roman"/>
          <w:sz w:val="20"/>
        </w:rPr>
      </w:pPr>
      <w:r>
        <w:rPr>
          <w:rFonts w:ascii="Times New Roman" w:hAnsi="Times New Roman"/>
          <w:sz w:val="20"/>
        </w:rPr>
        <w:tab/>
        <w:t>Japón: El desarrollo a ultranza.</w:t>
      </w:r>
    </w:p>
    <w:p w:rsidR="004358AC" w:rsidRDefault="004358AC">
      <w:pPr>
        <w:ind w:left="993" w:right="322" w:hanging="426"/>
        <w:rPr>
          <w:rFonts w:ascii="Times New Roman" w:hAnsi="Times New Roman"/>
          <w:sz w:val="20"/>
        </w:rPr>
      </w:pPr>
      <w:r>
        <w:rPr>
          <w:rFonts w:ascii="Times New Roman" w:hAnsi="Times New Roman"/>
          <w:sz w:val="20"/>
        </w:rPr>
        <w:tab/>
        <w:t>Australia y Nueva Zelanda: El capitalismo en las antípodas.</w:t>
      </w:r>
    </w:p>
    <w:p w:rsidR="004358AC" w:rsidRDefault="004358AC">
      <w:pPr>
        <w:ind w:left="993" w:right="322" w:hanging="426"/>
        <w:rPr>
          <w:rFonts w:ascii="Times New Roman" w:hAnsi="Times New Roman"/>
          <w:sz w:val="20"/>
        </w:rPr>
      </w:pPr>
      <w:r>
        <w:rPr>
          <w:rFonts w:ascii="Times New Roman" w:hAnsi="Times New Roman"/>
          <w:sz w:val="20"/>
        </w:rPr>
        <w:t>4.4</w:t>
      </w:r>
      <w:r>
        <w:rPr>
          <w:rFonts w:ascii="Times New Roman" w:hAnsi="Times New Roman"/>
          <w:sz w:val="20"/>
        </w:rPr>
        <w:tab/>
        <w:t>Regiones dependientes.</w:t>
      </w:r>
    </w:p>
    <w:p w:rsidR="004358AC" w:rsidRDefault="004358AC">
      <w:pPr>
        <w:ind w:left="993" w:right="322" w:hanging="426"/>
        <w:rPr>
          <w:rFonts w:ascii="Times New Roman" w:hAnsi="Times New Roman"/>
          <w:sz w:val="20"/>
        </w:rPr>
      </w:pPr>
      <w:r>
        <w:rPr>
          <w:rFonts w:ascii="Times New Roman" w:hAnsi="Times New Roman"/>
          <w:sz w:val="20"/>
        </w:rPr>
        <w:tab/>
        <w:t xml:space="preserve"> El Tercer mundo. La noción del subdesarrollo y elementos definidores de la dependencia. El mapa de los desfases.</w:t>
      </w:r>
    </w:p>
    <w:p w:rsidR="004358AC" w:rsidRDefault="004358AC">
      <w:pPr>
        <w:ind w:left="993" w:right="322" w:hanging="426"/>
        <w:rPr>
          <w:rFonts w:ascii="Times New Roman" w:hAnsi="Times New Roman"/>
          <w:sz w:val="20"/>
        </w:rPr>
      </w:pPr>
      <w:r>
        <w:rPr>
          <w:rFonts w:ascii="Times New Roman" w:hAnsi="Times New Roman"/>
          <w:sz w:val="20"/>
        </w:rPr>
        <w:tab/>
        <w:t>Iberoamérica: La crisis permanente. Diversidad de la estructura regional.</w:t>
      </w:r>
    </w:p>
    <w:p w:rsidR="004358AC" w:rsidRDefault="004358AC">
      <w:pPr>
        <w:ind w:left="993" w:right="322" w:hanging="426"/>
        <w:rPr>
          <w:rFonts w:ascii="Times New Roman" w:hAnsi="Times New Roman"/>
          <w:sz w:val="20"/>
        </w:rPr>
      </w:pPr>
      <w:r>
        <w:rPr>
          <w:rFonts w:ascii="Times New Roman" w:hAnsi="Times New Roman"/>
          <w:sz w:val="20"/>
        </w:rPr>
        <w:tab/>
        <w:t>África: Subdesarrrollo e invención geográfica. Diversidad de las estructuras regionales.</w:t>
      </w:r>
    </w:p>
    <w:p w:rsidR="004358AC" w:rsidRDefault="004358AC">
      <w:pPr>
        <w:ind w:left="993" w:right="322" w:hanging="426"/>
        <w:rPr>
          <w:rFonts w:ascii="Times New Roman" w:hAnsi="Times New Roman"/>
          <w:sz w:val="20"/>
        </w:rPr>
      </w:pPr>
      <w:r>
        <w:rPr>
          <w:rFonts w:ascii="Times New Roman" w:hAnsi="Times New Roman"/>
          <w:sz w:val="20"/>
        </w:rPr>
        <w:tab/>
        <w:t>Las nuevas economías del Próximo Oriente. Una estructura regional muy desequilibrada.</w:t>
      </w:r>
    </w:p>
    <w:p w:rsidR="004358AC" w:rsidRDefault="004358AC">
      <w:pPr>
        <w:ind w:left="993" w:right="322" w:hanging="426"/>
        <w:rPr>
          <w:rFonts w:ascii="Times New Roman" w:hAnsi="Times New Roman"/>
          <w:sz w:val="20"/>
        </w:rPr>
      </w:pPr>
      <w:r>
        <w:rPr>
          <w:rFonts w:ascii="Times New Roman" w:hAnsi="Times New Roman"/>
          <w:sz w:val="20"/>
        </w:rPr>
        <w:tab/>
      </w:r>
      <w:smartTag w:uri="urn:schemas-microsoft-com:office:smarttags" w:element="PersonName">
        <w:smartTagPr>
          <w:attr w:name="ProductID" w:val="La Uni￳n India"/>
        </w:smartTagPr>
        <w:r>
          <w:rPr>
            <w:rFonts w:ascii="Times New Roman" w:hAnsi="Times New Roman"/>
            <w:sz w:val="20"/>
          </w:rPr>
          <w:t>La Unión India</w:t>
        </w:r>
      </w:smartTag>
      <w:r>
        <w:rPr>
          <w:rFonts w:ascii="Times New Roman" w:hAnsi="Times New Roman"/>
          <w:sz w:val="20"/>
        </w:rPr>
        <w:t>: El gigante del Asia Meridional.</w:t>
      </w:r>
    </w:p>
    <w:p w:rsidR="004358AC" w:rsidRDefault="004358AC">
      <w:pPr>
        <w:ind w:left="993" w:right="322" w:hanging="426"/>
        <w:rPr>
          <w:rFonts w:ascii="Times New Roman" w:hAnsi="Times New Roman"/>
          <w:sz w:val="20"/>
        </w:rPr>
      </w:pPr>
      <w:r>
        <w:rPr>
          <w:rFonts w:ascii="Times New Roman" w:hAnsi="Times New Roman"/>
          <w:sz w:val="20"/>
        </w:rPr>
        <w:t>4.5</w:t>
      </w:r>
      <w:r>
        <w:rPr>
          <w:rFonts w:ascii="Times New Roman" w:hAnsi="Times New Roman"/>
          <w:sz w:val="20"/>
        </w:rPr>
        <w:tab/>
        <w:t>Regiones en transición y periféricas.</w:t>
      </w:r>
    </w:p>
    <w:p w:rsidR="004358AC" w:rsidRDefault="004358AC">
      <w:pPr>
        <w:ind w:left="993" w:right="322" w:hanging="426"/>
        <w:rPr>
          <w:rFonts w:ascii="Times New Roman" w:hAnsi="Times New Roman"/>
          <w:sz w:val="20"/>
        </w:rPr>
      </w:pPr>
      <w:r>
        <w:rPr>
          <w:rFonts w:ascii="Times New Roman" w:hAnsi="Times New Roman"/>
          <w:sz w:val="20"/>
        </w:rPr>
        <w:tab/>
        <w:t>El colapso del socialismo.</w:t>
      </w:r>
    </w:p>
    <w:p w:rsidR="004358AC" w:rsidRDefault="004358AC">
      <w:pPr>
        <w:ind w:left="993" w:right="322" w:hanging="426"/>
        <w:rPr>
          <w:rFonts w:ascii="Times New Roman" w:hAnsi="Times New Roman"/>
          <w:sz w:val="20"/>
        </w:rPr>
      </w:pPr>
      <w:r>
        <w:rPr>
          <w:rFonts w:ascii="Times New Roman" w:hAnsi="Times New Roman"/>
          <w:sz w:val="20"/>
        </w:rPr>
        <w:tab/>
      </w:r>
      <w:smartTag w:uri="urn:schemas-microsoft-com:office:smarttags" w:element="PersonName">
        <w:smartTagPr>
          <w:attr w:name="ProductID" w:val="la CEI"/>
        </w:smartTagPr>
        <w:r>
          <w:rPr>
            <w:rFonts w:ascii="Times New Roman" w:hAnsi="Times New Roman"/>
            <w:sz w:val="20"/>
          </w:rPr>
          <w:t>La CEI</w:t>
        </w:r>
      </w:smartTag>
      <w:r>
        <w:rPr>
          <w:rFonts w:ascii="Times New Roman" w:hAnsi="Times New Roman"/>
          <w:sz w:val="20"/>
        </w:rPr>
        <w:t>: De la cohesión soviética a la ausencia de Estado.</w:t>
      </w:r>
    </w:p>
    <w:p w:rsidR="004358AC" w:rsidRDefault="004358AC">
      <w:pPr>
        <w:ind w:left="993" w:right="322" w:hanging="426"/>
        <w:rPr>
          <w:rFonts w:ascii="Times New Roman" w:hAnsi="Times New Roman"/>
          <w:sz w:val="20"/>
        </w:rPr>
      </w:pPr>
      <w:r>
        <w:rPr>
          <w:rFonts w:ascii="Times New Roman" w:hAnsi="Times New Roman"/>
          <w:sz w:val="20"/>
        </w:rPr>
        <w:tab/>
        <w:t>China: La transición del socialismo populista.</w:t>
      </w:r>
    </w:p>
    <w:p w:rsidR="004358AC" w:rsidRDefault="004358AC">
      <w:pPr>
        <w:ind w:left="993" w:right="322" w:hanging="426"/>
        <w:rPr>
          <w:rFonts w:ascii="Times New Roman" w:hAnsi="Times New Roman"/>
          <w:sz w:val="20"/>
        </w:rPr>
      </w:pPr>
      <w:r>
        <w:rPr>
          <w:rFonts w:ascii="Times New Roman" w:hAnsi="Times New Roman"/>
          <w:sz w:val="20"/>
        </w:rPr>
        <w:tab/>
        <w:t>El S.E. Asiático: La fiebre de los cambios acelerados.</w:t>
      </w:r>
    </w:p>
    <w:p w:rsidR="004358AC" w:rsidRDefault="004358AC">
      <w:pPr>
        <w:ind w:left="993" w:right="322" w:hanging="426"/>
        <w:rPr>
          <w:rFonts w:ascii="Times New Roman" w:hAnsi="Times New Roman"/>
          <w:sz w:val="20"/>
        </w:rPr>
      </w:pPr>
      <w:r>
        <w:rPr>
          <w:rFonts w:ascii="Times New Roman" w:hAnsi="Times New Roman"/>
          <w:sz w:val="20"/>
        </w:rPr>
        <w:tab/>
        <w:t>Tierras marginales: Las regiones frías.</w:t>
      </w:r>
    </w:p>
    <w:p w:rsidR="004358AC" w:rsidRDefault="004358AC">
      <w:pPr>
        <w:ind w:right="322"/>
        <w:rPr>
          <w:rFonts w:ascii="Times New Roman" w:hAnsi="Times New Roman"/>
          <w:sz w:val="20"/>
        </w:rPr>
      </w:pPr>
    </w:p>
    <w:p w:rsidR="004358AC" w:rsidRDefault="004358AC">
      <w:pPr>
        <w:ind w:left="284" w:right="322" w:hanging="426"/>
        <w:rPr>
          <w:rFonts w:ascii="Times New Roman" w:hAnsi="Times New Roman"/>
          <w:sz w:val="20"/>
        </w:rPr>
      </w:pPr>
      <w:r>
        <w:rPr>
          <w:rFonts w:ascii="Times New Roman" w:hAnsi="Times New Roman"/>
          <w:sz w:val="20"/>
        </w:rPr>
        <w:t>III</w:t>
      </w:r>
      <w:r>
        <w:rPr>
          <w:rFonts w:ascii="Times New Roman" w:hAnsi="Times New Roman"/>
          <w:b/>
          <w:sz w:val="20"/>
        </w:rPr>
        <w:t>.</w:t>
      </w:r>
      <w:r>
        <w:rPr>
          <w:rFonts w:ascii="Times New Roman" w:hAnsi="Times New Roman"/>
          <w:b/>
          <w:sz w:val="20"/>
        </w:rPr>
        <w:tab/>
      </w:r>
      <w:r>
        <w:rPr>
          <w:rFonts w:ascii="Times New Roman" w:hAnsi="Times New Roman"/>
          <w:sz w:val="20"/>
        </w:rPr>
        <w:t>EL MUNDO ACTUAL. Acontecimientos decisivos y grandes temas con influencia en la organización del espacio mundial.</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La ruptura de </w:t>
      </w:r>
      <w:smartTag w:uri="urn:schemas-microsoft-com:office:smarttags" w:element="PersonName">
        <w:smartTagPr>
          <w:attr w:name="ProductID" w:val="La Uni￳n Sovi￩tica"/>
        </w:smartTagPr>
        <w:r>
          <w:rPr>
            <w:rFonts w:ascii="Times New Roman" w:hAnsi="Times New Roman"/>
            <w:sz w:val="20"/>
          </w:rPr>
          <w:t>la Unión Soviética</w:t>
        </w:r>
      </w:smartTag>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Conflictos en </w:t>
      </w:r>
      <w:smartTag w:uri="urn:schemas-microsoft-com:office:smarttags" w:element="PersonName">
        <w:smartTagPr>
          <w:attr w:name="ProductID" w:val="la Europa"/>
        </w:smartTagPr>
        <w:r>
          <w:rPr>
            <w:rFonts w:ascii="Times New Roman" w:hAnsi="Times New Roman"/>
            <w:sz w:val="20"/>
          </w:rPr>
          <w:t>la Europa</w:t>
        </w:r>
      </w:smartTag>
      <w:r>
        <w:rPr>
          <w:rFonts w:ascii="Times New Roman" w:hAnsi="Times New Roman"/>
          <w:sz w:val="20"/>
        </w:rPr>
        <w:t xml:space="preserve"> poscomunitaria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 xml:space="preserve">El avance de </w:t>
      </w:r>
      <w:smartTag w:uri="urn:schemas-microsoft-com:office:smarttags" w:element="PersonName">
        <w:smartTagPr>
          <w:attr w:name="ProductID" w:val="la Uni￳n Europea"/>
        </w:smartTagPr>
        <w:r>
          <w:rPr>
            <w:rFonts w:ascii="Times New Roman" w:hAnsi="Times New Roman"/>
            <w:sz w:val="20"/>
          </w:rPr>
          <w:t>la Unión Europea</w:t>
        </w:r>
      </w:smartTag>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América en nuestros días</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El Caribe: un área conflictiva</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Los conflictos de Asia Occidental</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Las dificultades de África</w:t>
      </w:r>
    </w:p>
    <w:p w:rsidR="004358AC" w:rsidRDefault="004358AC">
      <w:pPr>
        <w:ind w:left="567" w:right="322" w:hanging="283"/>
        <w:rPr>
          <w:rFonts w:ascii="Times New Roman" w:hAnsi="Times New Roman"/>
          <w:sz w:val="20"/>
        </w:rPr>
      </w:pPr>
      <w:r>
        <w:rPr>
          <w:rFonts w:ascii="Times New Roman" w:hAnsi="Times New Roman"/>
          <w:sz w:val="20"/>
        </w:rPr>
        <w:lastRenderedPageBreak/>
        <w:t>8.</w:t>
      </w:r>
      <w:r>
        <w:rPr>
          <w:rFonts w:ascii="Times New Roman" w:hAnsi="Times New Roman"/>
          <w:sz w:val="20"/>
        </w:rPr>
        <w:tab/>
        <w:t>El subcontinente Indio: 50 años de independencia.</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El desarrollo de Asia Oriental</w:t>
      </w:r>
    </w:p>
    <w:p w:rsidR="004358AC" w:rsidRDefault="004358AC">
      <w:pPr>
        <w:ind w:left="709" w:right="322" w:hanging="425"/>
        <w:rPr>
          <w:rFonts w:ascii="Times New Roman" w:hAnsi="Times New Roman"/>
          <w:sz w:val="20"/>
        </w:rPr>
      </w:pPr>
      <w:r>
        <w:rPr>
          <w:rFonts w:ascii="Times New Roman" w:hAnsi="Times New Roman"/>
          <w:sz w:val="20"/>
        </w:rPr>
        <w:t>10.</w:t>
      </w:r>
      <w:r>
        <w:rPr>
          <w:rFonts w:ascii="Times New Roman" w:hAnsi="Times New Roman"/>
          <w:sz w:val="20"/>
        </w:rPr>
        <w:tab/>
        <w:t>El Pacífico: un océano para el futuro</w:t>
      </w:r>
    </w:p>
    <w:p w:rsidR="004358AC" w:rsidRDefault="004358AC">
      <w:pPr>
        <w:ind w:left="709" w:right="322" w:hanging="425"/>
        <w:rPr>
          <w:rFonts w:ascii="Times New Roman" w:hAnsi="Times New Roman"/>
          <w:sz w:val="20"/>
        </w:rPr>
      </w:pPr>
      <w:r>
        <w:rPr>
          <w:rFonts w:ascii="Times New Roman" w:hAnsi="Times New Roman"/>
          <w:sz w:val="20"/>
        </w:rPr>
        <w:t>11.</w:t>
      </w:r>
      <w:r>
        <w:rPr>
          <w:rFonts w:ascii="Times New Roman" w:hAnsi="Times New Roman"/>
          <w:sz w:val="20"/>
        </w:rPr>
        <w:tab/>
        <w:t>El desarrollo humano en el mundo: diferencias de bienestar que separan, a fines del siglo XX, a las distintas comunidades humanas.</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2ª PARTE: GEOGRAFÍA REGIONAL DE ESPAÑA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r>
      <w:smartTag w:uri="urn:schemas-microsoft-com:office:smarttags" w:element="PersonName">
        <w:smartTagPr>
          <w:attr w:name="ProductID" w:val="LA REGIONALIZACION ESPA￑OLA"/>
        </w:smartTagPr>
        <w:r>
          <w:rPr>
            <w:rFonts w:ascii="Times New Roman" w:hAnsi="Times New Roman"/>
            <w:sz w:val="20"/>
          </w:rPr>
          <w:t>LA REGIONALIZACION ESPAÑOLA</w:t>
        </w:r>
      </w:smartTag>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La evolución del concepto regional y su aplicación al caso de España.</w:t>
      </w:r>
    </w:p>
    <w:p w:rsidR="004358AC" w:rsidRDefault="004358AC">
      <w:pPr>
        <w:ind w:left="993" w:right="322" w:hanging="426"/>
        <w:rPr>
          <w:rFonts w:ascii="Times New Roman" w:hAnsi="Times New Roman"/>
          <w:sz w:val="20"/>
        </w:rPr>
      </w:pPr>
      <w:r>
        <w:rPr>
          <w:rFonts w:ascii="Times New Roman" w:hAnsi="Times New Roman"/>
          <w:sz w:val="20"/>
        </w:rPr>
        <w:t>1.1</w:t>
      </w:r>
      <w:r>
        <w:rPr>
          <w:rFonts w:ascii="Times New Roman" w:hAnsi="Times New Roman"/>
          <w:sz w:val="20"/>
        </w:rPr>
        <w:tab/>
        <w:t>Breve recorrido por las divisiones espaciales desde la antigüedad hasta finales del siglo XVIII. Regiones políticas y politico-administrtivas.</w:t>
      </w:r>
    </w:p>
    <w:p w:rsidR="004358AC" w:rsidRDefault="004358AC">
      <w:pPr>
        <w:ind w:left="993" w:right="322" w:hanging="426"/>
        <w:rPr>
          <w:rFonts w:ascii="Times New Roman" w:hAnsi="Times New Roman"/>
          <w:sz w:val="20"/>
        </w:rPr>
      </w:pPr>
      <w:r>
        <w:rPr>
          <w:rFonts w:ascii="Times New Roman" w:hAnsi="Times New Roman"/>
          <w:sz w:val="20"/>
        </w:rPr>
        <w:t>1.2</w:t>
      </w:r>
      <w:r>
        <w:rPr>
          <w:rFonts w:ascii="Times New Roman" w:hAnsi="Times New Roman"/>
          <w:sz w:val="20"/>
        </w:rPr>
        <w:tab/>
        <w:t>Las regiones naturales de España. Ejemplos de regiones naturales.</w:t>
      </w:r>
    </w:p>
    <w:p w:rsidR="004358AC" w:rsidRDefault="004358AC">
      <w:pPr>
        <w:ind w:left="993" w:right="322" w:hanging="426"/>
        <w:rPr>
          <w:rFonts w:ascii="Times New Roman" w:hAnsi="Times New Roman"/>
          <w:sz w:val="20"/>
        </w:rPr>
      </w:pPr>
      <w:r>
        <w:rPr>
          <w:rFonts w:ascii="Times New Roman" w:hAnsi="Times New Roman"/>
          <w:sz w:val="20"/>
        </w:rPr>
        <w:t>1.3</w:t>
      </w:r>
      <w:r>
        <w:rPr>
          <w:rFonts w:ascii="Times New Roman" w:hAnsi="Times New Roman"/>
          <w:sz w:val="20"/>
        </w:rPr>
        <w:tab/>
        <w:t>Las regiones geográficas, su significación y validez. Ejemplos de regiones geográficas.</w:t>
      </w:r>
    </w:p>
    <w:p w:rsidR="004358AC" w:rsidRDefault="004358AC">
      <w:pPr>
        <w:ind w:left="993" w:right="322" w:hanging="426"/>
        <w:rPr>
          <w:rFonts w:ascii="Times New Roman" w:hAnsi="Times New Roman"/>
          <w:sz w:val="20"/>
        </w:rPr>
      </w:pPr>
      <w:r>
        <w:rPr>
          <w:rFonts w:ascii="Times New Roman" w:hAnsi="Times New Roman"/>
          <w:sz w:val="20"/>
        </w:rPr>
        <w:t>1.4</w:t>
      </w:r>
      <w:r>
        <w:rPr>
          <w:rFonts w:ascii="Times New Roman" w:hAnsi="Times New Roman"/>
          <w:sz w:val="20"/>
        </w:rPr>
        <w:tab/>
        <w:t>La división regional y la aplicación de criterios demográficos, económicos, sociales, etc. Algunos ejemplos.</w:t>
      </w:r>
    </w:p>
    <w:p w:rsidR="004358AC" w:rsidRDefault="004358AC">
      <w:pPr>
        <w:ind w:left="993" w:right="322" w:hanging="426"/>
        <w:rPr>
          <w:rFonts w:ascii="Times New Roman" w:hAnsi="Times New Roman"/>
          <w:sz w:val="20"/>
        </w:rPr>
      </w:pPr>
      <w:r>
        <w:rPr>
          <w:rFonts w:ascii="Times New Roman" w:hAnsi="Times New Roman"/>
          <w:sz w:val="20"/>
        </w:rPr>
        <w:t>1.5</w:t>
      </w:r>
      <w:r>
        <w:rPr>
          <w:rFonts w:ascii="Times New Roman" w:hAnsi="Times New Roman"/>
          <w:sz w:val="20"/>
        </w:rPr>
        <w:tab/>
        <w:t>Regiones funcionales y otros conceptos modernos de región.</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La actual división de </w:t>
      </w:r>
      <w:smartTag w:uri="urn:schemas-microsoft-com:office:smarttags" w:element="PersonName">
        <w:smartTagPr>
          <w:attr w:name="ProductID" w:val="la Espa￱a Auton￳mica."/>
        </w:smartTagPr>
        <w:r>
          <w:rPr>
            <w:rFonts w:ascii="Times New Roman" w:hAnsi="Times New Roman"/>
            <w:sz w:val="20"/>
          </w:rPr>
          <w:t>la España Autonómica.</w:t>
        </w:r>
      </w:smartTag>
      <w:r>
        <w:rPr>
          <w:rFonts w:ascii="Times New Roman" w:hAnsi="Times New Roman"/>
          <w:sz w:val="20"/>
        </w:rPr>
        <w:t xml:space="preserve"> El mapa de autonomías.</w:t>
      </w:r>
    </w:p>
    <w:p w:rsidR="004358AC" w:rsidRDefault="004358AC">
      <w:pPr>
        <w:ind w:left="708" w:right="322" w:hanging="424"/>
        <w:rPr>
          <w:rFonts w:ascii="Times New Roman" w:hAnsi="Times New Roman"/>
          <w:sz w:val="20"/>
        </w:rPr>
      </w:pPr>
    </w:p>
    <w:p w:rsidR="004358AC" w:rsidRDefault="004358AC">
      <w:pPr>
        <w:ind w:left="284" w:right="322" w:hanging="284"/>
        <w:rPr>
          <w:rFonts w:ascii="Times New Roman" w:hAnsi="Times New Roman"/>
          <w:sz w:val="20"/>
          <w:u w:val="single"/>
        </w:rPr>
      </w:pPr>
      <w:r>
        <w:rPr>
          <w:rFonts w:ascii="Times New Roman" w:hAnsi="Times New Roman"/>
          <w:sz w:val="20"/>
        </w:rPr>
        <w:t>II.</w:t>
      </w:r>
      <w:r>
        <w:rPr>
          <w:rFonts w:ascii="Times New Roman" w:hAnsi="Times New Roman"/>
          <w:b/>
          <w:sz w:val="20"/>
        </w:rPr>
        <w:tab/>
      </w:r>
      <w:r>
        <w:rPr>
          <w:rFonts w:ascii="Times New Roman" w:hAnsi="Times New Roman"/>
          <w:sz w:val="20"/>
        </w:rPr>
        <w:t>LAS DESIGUALDADES REGIONALES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El problema de los desequilibrios regionales</w:t>
      </w:r>
    </w:p>
    <w:p w:rsidR="004358AC" w:rsidRDefault="004358AC">
      <w:pPr>
        <w:ind w:left="993" w:right="322" w:hanging="426"/>
        <w:rPr>
          <w:rFonts w:ascii="Times New Roman" w:hAnsi="Times New Roman"/>
          <w:sz w:val="20"/>
        </w:rPr>
      </w:pPr>
      <w:r>
        <w:rPr>
          <w:rFonts w:ascii="Times New Roman" w:hAnsi="Times New Roman"/>
          <w:sz w:val="20"/>
        </w:rPr>
        <w:t>1.1</w:t>
      </w:r>
      <w:r>
        <w:rPr>
          <w:rFonts w:ascii="Times New Roman" w:hAnsi="Times New Roman"/>
          <w:sz w:val="20"/>
        </w:rPr>
        <w:tab/>
        <w:t>Factores y elementos de los desequilibrios regionales</w:t>
      </w:r>
    </w:p>
    <w:p w:rsidR="004358AC" w:rsidRDefault="004358AC">
      <w:pPr>
        <w:ind w:left="993" w:right="322" w:hanging="426"/>
        <w:rPr>
          <w:rFonts w:ascii="Times New Roman" w:hAnsi="Times New Roman"/>
          <w:sz w:val="20"/>
        </w:rPr>
      </w:pPr>
      <w:r>
        <w:rPr>
          <w:rFonts w:ascii="Times New Roman" w:hAnsi="Times New Roman"/>
          <w:sz w:val="20"/>
        </w:rPr>
        <w:t>1.2</w:t>
      </w:r>
      <w:r>
        <w:rPr>
          <w:rFonts w:ascii="Times New Roman" w:hAnsi="Times New Roman"/>
          <w:sz w:val="20"/>
        </w:rPr>
        <w:tab/>
        <w:t>La existencia de desequilibrios espaciales en España</w:t>
      </w:r>
    </w:p>
    <w:p w:rsidR="004358AC" w:rsidRDefault="004358AC">
      <w:pPr>
        <w:ind w:left="993" w:right="322" w:hanging="426"/>
        <w:rPr>
          <w:rFonts w:ascii="Times New Roman" w:hAnsi="Times New Roman"/>
          <w:sz w:val="20"/>
        </w:rPr>
      </w:pPr>
      <w:r>
        <w:rPr>
          <w:rFonts w:ascii="Times New Roman" w:hAnsi="Times New Roman"/>
          <w:sz w:val="20"/>
        </w:rPr>
        <w:t>1.3.</w:t>
      </w:r>
      <w:r>
        <w:rPr>
          <w:rFonts w:ascii="Times New Roman" w:hAnsi="Times New Roman"/>
          <w:sz w:val="20"/>
        </w:rPr>
        <w:tab/>
        <w:t>Evolución de los desequilibrios en el espacio regional Español.</w:t>
      </w:r>
    </w:p>
    <w:p w:rsidR="004358AC" w:rsidRDefault="004358AC">
      <w:pPr>
        <w:ind w:left="993" w:right="322" w:hanging="426"/>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Análisis de los desequilibrios regionales Españoles.</w:t>
      </w:r>
    </w:p>
    <w:p w:rsidR="004358AC" w:rsidRDefault="004358AC">
      <w:pPr>
        <w:ind w:left="993" w:right="322" w:hanging="426"/>
        <w:rPr>
          <w:rFonts w:ascii="Times New Roman" w:hAnsi="Times New Roman"/>
          <w:sz w:val="20"/>
        </w:rPr>
      </w:pPr>
      <w:r>
        <w:rPr>
          <w:rFonts w:ascii="Times New Roman" w:hAnsi="Times New Roman"/>
          <w:sz w:val="20"/>
        </w:rPr>
        <w:t>2.1</w:t>
      </w:r>
      <w:r>
        <w:rPr>
          <w:rFonts w:ascii="Times New Roman" w:hAnsi="Times New Roman"/>
          <w:sz w:val="20"/>
        </w:rPr>
        <w:tab/>
        <w:t>Desequilibrios regionales e indicadores demográficos.</w:t>
      </w:r>
    </w:p>
    <w:p w:rsidR="004358AC" w:rsidRDefault="004358AC">
      <w:pPr>
        <w:ind w:left="993" w:right="322" w:hanging="426"/>
        <w:rPr>
          <w:rFonts w:ascii="Times New Roman" w:hAnsi="Times New Roman"/>
          <w:sz w:val="20"/>
        </w:rPr>
      </w:pPr>
      <w:r>
        <w:rPr>
          <w:rFonts w:ascii="Times New Roman" w:hAnsi="Times New Roman"/>
          <w:sz w:val="20"/>
        </w:rPr>
        <w:t>2.2</w:t>
      </w:r>
      <w:r>
        <w:rPr>
          <w:rFonts w:ascii="Times New Roman" w:hAnsi="Times New Roman"/>
          <w:sz w:val="20"/>
        </w:rPr>
        <w:tab/>
        <w:t>Desequilibrios regionales e indicadores económicos.</w:t>
      </w:r>
    </w:p>
    <w:p w:rsidR="004358AC" w:rsidRDefault="004358AC">
      <w:pPr>
        <w:ind w:left="993" w:right="322" w:hanging="426"/>
        <w:rPr>
          <w:rFonts w:ascii="Times New Roman" w:hAnsi="Times New Roman"/>
          <w:sz w:val="20"/>
        </w:rPr>
      </w:pPr>
      <w:r>
        <w:rPr>
          <w:rFonts w:ascii="Times New Roman" w:hAnsi="Times New Roman"/>
          <w:sz w:val="20"/>
        </w:rPr>
        <w:t>2.3</w:t>
      </w:r>
      <w:r>
        <w:rPr>
          <w:rFonts w:ascii="Times New Roman" w:hAnsi="Times New Roman"/>
          <w:sz w:val="20"/>
        </w:rPr>
        <w:tab/>
        <w:t>Desequilibrios e indicadores de bienestar.</w:t>
      </w:r>
    </w:p>
    <w:p w:rsidR="004358AC" w:rsidRDefault="004358AC">
      <w:pPr>
        <w:ind w:left="708" w:right="322"/>
        <w:rPr>
          <w:rFonts w:ascii="Times New Roman" w:hAnsi="Times New Roman"/>
          <w:sz w:val="20"/>
        </w:rPr>
      </w:pPr>
    </w:p>
    <w:p w:rsidR="004358AC" w:rsidRDefault="004358AC">
      <w:pPr>
        <w:ind w:left="284" w:right="322" w:hanging="284"/>
        <w:rPr>
          <w:rFonts w:ascii="Times New Roman" w:hAnsi="Times New Roman"/>
          <w:sz w:val="20"/>
          <w:u w:val="single"/>
        </w:rPr>
      </w:pPr>
      <w:r>
        <w:rPr>
          <w:rFonts w:ascii="Times New Roman" w:hAnsi="Times New Roman"/>
          <w:sz w:val="20"/>
        </w:rPr>
        <w:t>III.</w:t>
      </w:r>
      <w:r>
        <w:rPr>
          <w:rFonts w:ascii="Times New Roman" w:hAnsi="Times New Roman"/>
          <w:b/>
          <w:sz w:val="20"/>
        </w:rPr>
        <w:tab/>
      </w:r>
      <w:r>
        <w:rPr>
          <w:rFonts w:ascii="Times New Roman" w:hAnsi="Times New Roman"/>
          <w:sz w:val="20"/>
        </w:rPr>
        <w:t>ESPAÑA PAÍS DE CONTRASTES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Contrastes físicos</w:t>
      </w:r>
    </w:p>
    <w:p w:rsidR="004358AC" w:rsidRDefault="004358AC">
      <w:pPr>
        <w:ind w:left="993" w:right="322" w:hanging="426"/>
        <w:rPr>
          <w:rFonts w:ascii="Times New Roman" w:hAnsi="Times New Roman"/>
          <w:sz w:val="20"/>
        </w:rPr>
      </w:pPr>
      <w:r>
        <w:rPr>
          <w:rFonts w:ascii="Times New Roman" w:hAnsi="Times New Roman"/>
          <w:sz w:val="20"/>
        </w:rPr>
        <w:t>1.1</w:t>
      </w:r>
      <w:r>
        <w:rPr>
          <w:rFonts w:ascii="Times New Roman" w:hAnsi="Times New Roman"/>
          <w:sz w:val="20"/>
        </w:rPr>
        <w:tab/>
        <w:t>Las grandes unidades de relieve y su configuración</w:t>
      </w:r>
    </w:p>
    <w:p w:rsidR="004358AC" w:rsidRDefault="004358AC">
      <w:pPr>
        <w:ind w:left="993" w:right="322" w:hanging="426"/>
        <w:rPr>
          <w:rFonts w:ascii="Times New Roman" w:hAnsi="Times New Roman"/>
          <w:sz w:val="20"/>
        </w:rPr>
      </w:pPr>
      <w:r>
        <w:rPr>
          <w:rFonts w:ascii="Times New Roman" w:hAnsi="Times New Roman"/>
          <w:sz w:val="20"/>
        </w:rPr>
        <w:t>1.2</w:t>
      </w:r>
      <w:r>
        <w:rPr>
          <w:rFonts w:ascii="Times New Roman" w:hAnsi="Times New Roman"/>
          <w:sz w:val="20"/>
        </w:rPr>
        <w:tab/>
      </w:r>
      <w:smartTag w:uri="urn:schemas-microsoft-com:office:smarttags" w:element="PersonName">
        <w:smartTagPr>
          <w:attr w:name="ProductID" w:val="La Espa￱a"/>
        </w:smartTagPr>
        <w:r>
          <w:rPr>
            <w:rFonts w:ascii="Times New Roman" w:hAnsi="Times New Roman"/>
            <w:sz w:val="20"/>
          </w:rPr>
          <w:t>La España</w:t>
        </w:r>
      </w:smartTag>
      <w:r>
        <w:rPr>
          <w:rFonts w:ascii="Times New Roman" w:hAnsi="Times New Roman"/>
          <w:sz w:val="20"/>
        </w:rPr>
        <w:t xml:space="preserve"> húmeda y </w:t>
      </w:r>
      <w:smartTag w:uri="urn:schemas-microsoft-com:office:smarttags" w:element="PersonName">
        <w:smartTagPr>
          <w:attr w:name="ProductID" w:val="La Espa￱a"/>
        </w:smartTagPr>
        <w:r>
          <w:rPr>
            <w:rFonts w:ascii="Times New Roman" w:hAnsi="Times New Roman"/>
            <w:sz w:val="20"/>
          </w:rPr>
          <w:t>la España</w:t>
        </w:r>
      </w:smartTag>
      <w:r>
        <w:rPr>
          <w:rFonts w:ascii="Times New Roman" w:hAnsi="Times New Roman"/>
          <w:sz w:val="20"/>
        </w:rPr>
        <w:t xml:space="preserve"> seca.</w:t>
      </w:r>
    </w:p>
    <w:p w:rsidR="004358AC" w:rsidRDefault="004358AC">
      <w:pPr>
        <w:ind w:left="993" w:right="322" w:hanging="426"/>
        <w:rPr>
          <w:rFonts w:ascii="Times New Roman" w:hAnsi="Times New Roman"/>
          <w:sz w:val="20"/>
        </w:rPr>
      </w:pPr>
      <w:r>
        <w:rPr>
          <w:rFonts w:ascii="Times New Roman" w:hAnsi="Times New Roman"/>
          <w:sz w:val="20"/>
        </w:rPr>
        <w:t>1.3</w:t>
      </w:r>
      <w:r>
        <w:rPr>
          <w:rFonts w:ascii="Times New Roman" w:hAnsi="Times New Roman"/>
          <w:sz w:val="20"/>
        </w:rPr>
        <w:tab/>
        <w:t>Los bosques de hayas y las encinas</w:t>
      </w:r>
    </w:p>
    <w:p w:rsidR="004358AC" w:rsidRDefault="004358AC">
      <w:pPr>
        <w:ind w:left="993" w:right="322" w:hanging="426"/>
        <w:rPr>
          <w:rFonts w:ascii="Times New Roman" w:hAnsi="Times New Roman"/>
          <w:sz w:val="20"/>
        </w:rPr>
      </w:pPr>
      <w:r>
        <w:rPr>
          <w:rFonts w:ascii="Times New Roman" w:hAnsi="Times New Roman"/>
          <w:sz w:val="20"/>
        </w:rPr>
        <w:t>1.4</w:t>
      </w:r>
      <w:r>
        <w:rPr>
          <w:rFonts w:ascii="Times New Roman" w:hAnsi="Times New Roman"/>
          <w:sz w:val="20"/>
        </w:rPr>
        <w:tab/>
        <w:t>Los grandes ríos.</w:t>
      </w:r>
    </w:p>
    <w:p w:rsidR="004358AC" w:rsidRDefault="004358AC">
      <w:pPr>
        <w:ind w:left="993" w:right="322" w:hanging="426"/>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Contrastes humanos</w:t>
      </w:r>
    </w:p>
    <w:p w:rsidR="004358AC" w:rsidRDefault="004358AC">
      <w:pPr>
        <w:ind w:left="993" w:right="322" w:hanging="426"/>
        <w:rPr>
          <w:rFonts w:ascii="Times New Roman" w:hAnsi="Times New Roman"/>
          <w:sz w:val="20"/>
        </w:rPr>
      </w:pPr>
      <w:r>
        <w:rPr>
          <w:rFonts w:ascii="Times New Roman" w:hAnsi="Times New Roman"/>
          <w:sz w:val="20"/>
        </w:rPr>
        <w:t>2.1</w:t>
      </w:r>
      <w:r>
        <w:rPr>
          <w:rFonts w:ascii="Times New Roman" w:hAnsi="Times New Roman"/>
          <w:sz w:val="20"/>
        </w:rPr>
        <w:tab/>
        <w:t>Distribución espacial de la población. El modelo Centro -periferia</w:t>
      </w:r>
    </w:p>
    <w:p w:rsidR="004358AC" w:rsidRDefault="004358AC">
      <w:pPr>
        <w:ind w:left="993" w:right="322" w:hanging="426"/>
        <w:rPr>
          <w:rFonts w:ascii="Times New Roman" w:hAnsi="Times New Roman"/>
          <w:sz w:val="20"/>
        </w:rPr>
      </w:pPr>
      <w:r>
        <w:rPr>
          <w:rFonts w:ascii="Times New Roman" w:hAnsi="Times New Roman"/>
          <w:sz w:val="20"/>
        </w:rPr>
        <w:t>2.2</w:t>
      </w:r>
      <w:r>
        <w:rPr>
          <w:rFonts w:ascii="Times New Roman" w:hAnsi="Times New Roman"/>
          <w:sz w:val="20"/>
        </w:rPr>
        <w:tab/>
        <w:t xml:space="preserve">El desarrollo industrial y su distribución espacial. </w:t>
      </w:r>
      <w:smartTag w:uri="urn:schemas-microsoft-com:office:smarttags" w:element="PersonName">
        <w:smartTagPr>
          <w:attr w:name="ProductID" w:val="La Espa￱a"/>
        </w:smartTagPr>
        <w:r>
          <w:rPr>
            <w:rFonts w:ascii="Times New Roman" w:hAnsi="Times New Roman"/>
            <w:sz w:val="20"/>
          </w:rPr>
          <w:t>La España</w:t>
        </w:r>
      </w:smartTag>
      <w:r>
        <w:rPr>
          <w:rFonts w:ascii="Times New Roman" w:hAnsi="Times New Roman"/>
          <w:sz w:val="20"/>
        </w:rPr>
        <w:t xml:space="preserve"> industrializada, </w:t>
      </w:r>
      <w:smartTag w:uri="urn:schemas-microsoft-com:office:smarttags" w:element="PersonName">
        <w:smartTagPr>
          <w:attr w:name="ProductID" w:val="La Espa￱a"/>
        </w:smartTagPr>
        <w:r>
          <w:rPr>
            <w:rFonts w:ascii="Times New Roman" w:hAnsi="Times New Roman"/>
            <w:sz w:val="20"/>
          </w:rPr>
          <w:t>la España</w:t>
        </w:r>
      </w:smartTag>
      <w:r>
        <w:rPr>
          <w:rFonts w:ascii="Times New Roman" w:hAnsi="Times New Roman"/>
          <w:sz w:val="20"/>
        </w:rPr>
        <w:t xml:space="preserve"> rural y las regiones intermedias.</w:t>
      </w:r>
    </w:p>
    <w:p w:rsidR="004358AC" w:rsidRDefault="004358AC">
      <w:pPr>
        <w:ind w:left="993" w:right="322" w:hanging="426"/>
        <w:rPr>
          <w:rFonts w:ascii="Times New Roman" w:hAnsi="Times New Roman"/>
          <w:sz w:val="20"/>
        </w:rPr>
      </w:pPr>
      <w:r>
        <w:rPr>
          <w:rFonts w:ascii="Times New Roman" w:hAnsi="Times New Roman"/>
          <w:sz w:val="20"/>
        </w:rPr>
        <w:t>2.3</w:t>
      </w:r>
      <w:r>
        <w:rPr>
          <w:rFonts w:ascii="Times New Roman" w:hAnsi="Times New Roman"/>
          <w:sz w:val="20"/>
        </w:rPr>
        <w:tab/>
        <w:t>Distribución regional de la renta.</w:t>
      </w:r>
    </w:p>
    <w:p w:rsidR="004358AC" w:rsidRDefault="004358AC">
      <w:pPr>
        <w:ind w:left="708" w:right="322"/>
        <w:rPr>
          <w:rFonts w:ascii="Times New Roman" w:hAnsi="Times New Roman"/>
          <w:sz w:val="20"/>
        </w:rPr>
      </w:pPr>
    </w:p>
    <w:p w:rsidR="004358AC" w:rsidRDefault="004358AC">
      <w:pPr>
        <w:ind w:left="426" w:right="322" w:hanging="426"/>
        <w:rPr>
          <w:rFonts w:ascii="Times New Roman" w:hAnsi="Times New Roman"/>
          <w:sz w:val="20"/>
          <w:u w:val="single"/>
        </w:rPr>
      </w:pPr>
      <w:r>
        <w:rPr>
          <w:rFonts w:ascii="Times New Roman" w:hAnsi="Times New Roman"/>
          <w:sz w:val="20"/>
        </w:rPr>
        <w:t>IV</w:t>
      </w:r>
      <w:r>
        <w:rPr>
          <w:rFonts w:ascii="Times New Roman" w:hAnsi="Times New Roman"/>
          <w:b/>
          <w:sz w:val="20"/>
        </w:rPr>
        <w:t>.</w:t>
      </w:r>
      <w:r>
        <w:rPr>
          <w:rFonts w:ascii="Times New Roman" w:hAnsi="Times New Roman"/>
          <w:b/>
          <w:sz w:val="20"/>
        </w:rPr>
        <w:tab/>
      </w:r>
      <w:r>
        <w:rPr>
          <w:rFonts w:ascii="Times New Roman" w:hAnsi="Times New Roman"/>
          <w:sz w:val="20"/>
        </w:rPr>
        <w:t>LAS REGIONES AUTONOMICAS. ANÁLISIS REGIONAL</w:t>
      </w:r>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Regiones de la cornisa Cantabrica</w:t>
      </w:r>
    </w:p>
    <w:p w:rsidR="004358AC" w:rsidRDefault="004358AC">
      <w:pPr>
        <w:ind w:left="1134" w:right="322" w:hanging="425"/>
        <w:rPr>
          <w:rFonts w:ascii="Times New Roman" w:hAnsi="Times New Roman"/>
          <w:sz w:val="20"/>
        </w:rPr>
      </w:pPr>
      <w:r>
        <w:rPr>
          <w:rFonts w:ascii="Times New Roman" w:hAnsi="Times New Roman"/>
          <w:sz w:val="20"/>
        </w:rPr>
        <w:t>1.1</w:t>
      </w:r>
      <w:r>
        <w:rPr>
          <w:rFonts w:ascii="Times New Roman" w:hAnsi="Times New Roman"/>
          <w:sz w:val="20"/>
        </w:rPr>
        <w:tab/>
        <w:t>Galicia</w:t>
      </w:r>
    </w:p>
    <w:p w:rsidR="004358AC" w:rsidRDefault="004358AC">
      <w:pPr>
        <w:ind w:left="1134" w:right="322" w:hanging="425"/>
        <w:rPr>
          <w:rFonts w:ascii="Times New Roman" w:hAnsi="Times New Roman"/>
          <w:sz w:val="20"/>
        </w:rPr>
      </w:pPr>
      <w:r>
        <w:rPr>
          <w:rFonts w:ascii="Times New Roman" w:hAnsi="Times New Roman"/>
          <w:sz w:val="20"/>
        </w:rPr>
        <w:t>1.2</w:t>
      </w:r>
      <w:r>
        <w:rPr>
          <w:rFonts w:ascii="Times New Roman" w:hAnsi="Times New Roman"/>
          <w:sz w:val="20"/>
        </w:rPr>
        <w:tab/>
        <w:t>Asturias</w:t>
      </w:r>
    </w:p>
    <w:p w:rsidR="004358AC" w:rsidRDefault="004358AC">
      <w:pPr>
        <w:ind w:left="1134" w:right="322" w:hanging="425"/>
        <w:rPr>
          <w:rFonts w:ascii="Times New Roman" w:hAnsi="Times New Roman"/>
          <w:sz w:val="20"/>
        </w:rPr>
      </w:pPr>
      <w:r>
        <w:rPr>
          <w:rFonts w:ascii="Times New Roman" w:hAnsi="Times New Roman"/>
          <w:sz w:val="20"/>
        </w:rPr>
        <w:t>1.3</w:t>
      </w:r>
      <w:r>
        <w:rPr>
          <w:rFonts w:ascii="Times New Roman" w:hAnsi="Times New Roman"/>
          <w:sz w:val="20"/>
        </w:rPr>
        <w:tab/>
        <w:t>Cantabria</w:t>
      </w:r>
    </w:p>
    <w:p w:rsidR="004358AC" w:rsidRDefault="004358AC">
      <w:pPr>
        <w:ind w:left="1134" w:right="322" w:hanging="425"/>
        <w:rPr>
          <w:rFonts w:ascii="Times New Roman" w:hAnsi="Times New Roman"/>
          <w:sz w:val="20"/>
        </w:rPr>
      </w:pPr>
      <w:r>
        <w:rPr>
          <w:rFonts w:ascii="Times New Roman" w:hAnsi="Times New Roman"/>
          <w:sz w:val="20"/>
        </w:rPr>
        <w:t>1.4</w:t>
      </w:r>
      <w:r>
        <w:rPr>
          <w:rFonts w:ascii="Times New Roman" w:hAnsi="Times New Roman"/>
          <w:sz w:val="20"/>
        </w:rPr>
        <w:tab/>
        <w:t>País Vasco.</w:t>
      </w:r>
    </w:p>
    <w:p w:rsidR="004358AC" w:rsidRDefault="004358AC">
      <w:pPr>
        <w:ind w:left="1134" w:right="322" w:hanging="425"/>
        <w:rPr>
          <w:rFonts w:ascii="Times New Roman" w:hAnsi="Times New Roman"/>
          <w:sz w:val="20"/>
        </w:rPr>
      </w:pPr>
    </w:p>
    <w:p w:rsidR="004358AC" w:rsidRDefault="004358AC">
      <w:pPr>
        <w:ind w:left="709"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Las regiones del Valle del Ebro</w:t>
      </w:r>
    </w:p>
    <w:p w:rsidR="004358AC" w:rsidRDefault="004358AC">
      <w:pPr>
        <w:ind w:left="1134" w:right="322" w:hanging="425"/>
        <w:rPr>
          <w:rFonts w:ascii="Times New Roman" w:hAnsi="Times New Roman"/>
          <w:sz w:val="20"/>
        </w:rPr>
      </w:pPr>
      <w:r>
        <w:rPr>
          <w:rFonts w:ascii="Times New Roman" w:hAnsi="Times New Roman"/>
          <w:sz w:val="20"/>
        </w:rPr>
        <w:t>2.1</w:t>
      </w:r>
      <w:r>
        <w:rPr>
          <w:rFonts w:ascii="Times New Roman" w:hAnsi="Times New Roman"/>
          <w:sz w:val="20"/>
        </w:rPr>
        <w:tab/>
      </w:r>
      <w:smartTag w:uri="urn:schemas-microsoft-com:office:smarttags" w:element="PersonName">
        <w:smartTagPr>
          <w:attr w:name="ProductID" w:val="La Rioja"/>
        </w:smartTagPr>
        <w:r>
          <w:rPr>
            <w:rFonts w:ascii="Times New Roman" w:hAnsi="Times New Roman"/>
            <w:sz w:val="20"/>
          </w:rPr>
          <w:t>La Rioja</w:t>
        </w:r>
      </w:smartTag>
    </w:p>
    <w:p w:rsidR="004358AC" w:rsidRDefault="004358AC">
      <w:pPr>
        <w:ind w:left="1134" w:right="322" w:hanging="425"/>
        <w:rPr>
          <w:rFonts w:ascii="Times New Roman" w:hAnsi="Times New Roman"/>
          <w:sz w:val="20"/>
        </w:rPr>
      </w:pPr>
      <w:r>
        <w:rPr>
          <w:rFonts w:ascii="Times New Roman" w:hAnsi="Times New Roman"/>
          <w:sz w:val="20"/>
        </w:rPr>
        <w:t>2.2</w:t>
      </w:r>
      <w:r>
        <w:rPr>
          <w:rFonts w:ascii="Times New Roman" w:hAnsi="Times New Roman"/>
          <w:sz w:val="20"/>
        </w:rPr>
        <w:tab/>
        <w:t>Navarra</w:t>
      </w:r>
    </w:p>
    <w:p w:rsidR="004358AC" w:rsidRDefault="004358AC">
      <w:pPr>
        <w:ind w:left="1134" w:right="322" w:hanging="425"/>
        <w:rPr>
          <w:rFonts w:ascii="Times New Roman" w:hAnsi="Times New Roman"/>
          <w:sz w:val="20"/>
        </w:rPr>
      </w:pPr>
      <w:r>
        <w:rPr>
          <w:rFonts w:ascii="Times New Roman" w:hAnsi="Times New Roman"/>
          <w:sz w:val="20"/>
        </w:rPr>
        <w:t>2.3</w:t>
      </w:r>
      <w:r>
        <w:rPr>
          <w:rFonts w:ascii="Times New Roman" w:hAnsi="Times New Roman"/>
          <w:sz w:val="20"/>
        </w:rPr>
        <w:tab/>
        <w:t>Aragón.</w:t>
      </w:r>
    </w:p>
    <w:p w:rsidR="004358AC" w:rsidRDefault="004358AC">
      <w:pPr>
        <w:ind w:left="1134" w:right="322" w:hanging="425"/>
        <w:rPr>
          <w:rFonts w:ascii="Times New Roman" w:hAnsi="Times New Roman"/>
          <w:sz w:val="20"/>
        </w:rPr>
      </w:pPr>
    </w:p>
    <w:p w:rsidR="004358AC" w:rsidRDefault="004358AC">
      <w:pPr>
        <w:ind w:left="709"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Regiones de la fachada Mediterránea</w:t>
      </w:r>
    </w:p>
    <w:p w:rsidR="004358AC" w:rsidRDefault="004358AC">
      <w:pPr>
        <w:ind w:left="1134" w:right="322" w:hanging="425"/>
        <w:rPr>
          <w:rFonts w:ascii="Times New Roman" w:hAnsi="Times New Roman"/>
          <w:sz w:val="20"/>
        </w:rPr>
      </w:pPr>
      <w:r>
        <w:rPr>
          <w:rFonts w:ascii="Times New Roman" w:hAnsi="Times New Roman"/>
          <w:sz w:val="20"/>
        </w:rPr>
        <w:t>3.1</w:t>
      </w:r>
      <w:r>
        <w:rPr>
          <w:rFonts w:ascii="Times New Roman" w:hAnsi="Times New Roman"/>
          <w:sz w:val="20"/>
        </w:rPr>
        <w:tab/>
        <w:t>Cataluña</w:t>
      </w:r>
    </w:p>
    <w:p w:rsidR="004358AC" w:rsidRDefault="004358AC">
      <w:pPr>
        <w:ind w:left="1134" w:right="322" w:hanging="425"/>
        <w:rPr>
          <w:rFonts w:ascii="Times New Roman" w:hAnsi="Times New Roman"/>
          <w:sz w:val="20"/>
        </w:rPr>
      </w:pPr>
      <w:r>
        <w:rPr>
          <w:rFonts w:ascii="Times New Roman" w:hAnsi="Times New Roman"/>
          <w:sz w:val="20"/>
        </w:rPr>
        <w:t>3.2</w:t>
      </w:r>
      <w:r>
        <w:rPr>
          <w:rFonts w:ascii="Times New Roman" w:hAnsi="Times New Roman"/>
          <w:sz w:val="20"/>
        </w:rPr>
        <w:tab/>
        <w:t>El País Valenciano</w:t>
      </w:r>
    </w:p>
    <w:p w:rsidR="004358AC" w:rsidRDefault="004358AC">
      <w:pPr>
        <w:ind w:left="1134" w:right="322" w:hanging="425"/>
        <w:rPr>
          <w:rFonts w:ascii="Times New Roman" w:hAnsi="Times New Roman"/>
          <w:sz w:val="20"/>
        </w:rPr>
      </w:pPr>
      <w:r>
        <w:rPr>
          <w:rFonts w:ascii="Times New Roman" w:hAnsi="Times New Roman"/>
          <w:sz w:val="20"/>
        </w:rPr>
        <w:t>3.3</w:t>
      </w:r>
      <w:r>
        <w:rPr>
          <w:rFonts w:ascii="Times New Roman" w:hAnsi="Times New Roman"/>
          <w:sz w:val="20"/>
        </w:rPr>
        <w:tab/>
        <w:t>Murcia.</w:t>
      </w:r>
    </w:p>
    <w:p w:rsidR="004358AC" w:rsidRDefault="004358AC">
      <w:pPr>
        <w:ind w:left="1134" w:right="322" w:hanging="425"/>
        <w:rPr>
          <w:rFonts w:ascii="Times New Roman" w:hAnsi="Times New Roman"/>
          <w:sz w:val="20"/>
        </w:rPr>
      </w:pPr>
    </w:p>
    <w:p w:rsidR="004358AC" w:rsidRDefault="004358AC">
      <w:pPr>
        <w:ind w:left="709" w:right="322" w:hanging="283"/>
        <w:rPr>
          <w:rFonts w:ascii="Times New Roman" w:hAnsi="Times New Roman"/>
          <w:b/>
          <w:sz w:val="20"/>
        </w:rPr>
      </w:pPr>
      <w:r>
        <w:rPr>
          <w:rFonts w:ascii="Times New Roman" w:hAnsi="Times New Roman"/>
          <w:sz w:val="20"/>
        </w:rPr>
        <w:t>4.</w:t>
      </w:r>
      <w:r>
        <w:rPr>
          <w:rFonts w:ascii="Times New Roman" w:hAnsi="Times New Roman"/>
          <w:sz w:val="20"/>
        </w:rPr>
        <w:tab/>
      </w:r>
      <w:smartTag w:uri="urn:schemas-microsoft-com:office:smarttags" w:element="PersonName">
        <w:smartTagPr>
          <w:attr w:name="ProductID" w:val="La Espa￱a Meridional"/>
        </w:smartTagPr>
        <w:r>
          <w:rPr>
            <w:rFonts w:ascii="Times New Roman" w:hAnsi="Times New Roman"/>
            <w:b/>
            <w:sz w:val="20"/>
          </w:rPr>
          <w:t>La España Meridional</w:t>
        </w:r>
      </w:smartTag>
      <w:r>
        <w:rPr>
          <w:rFonts w:ascii="Times New Roman" w:hAnsi="Times New Roman"/>
          <w:b/>
          <w:sz w:val="20"/>
        </w:rPr>
        <w:t>: Andalucía.</w:t>
      </w:r>
    </w:p>
    <w:p w:rsidR="004358AC" w:rsidRDefault="004358AC">
      <w:pPr>
        <w:ind w:left="709" w:right="322" w:hanging="283"/>
        <w:rPr>
          <w:rFonts w:ascii="Times New Roman" w:hAnsi="Times New Roman"/>
          <w:sz w:val="20"/>
        </w:rPr>
      </w:pPr>
    </w:p>
    <w:p w:rsidR="004358AC" w:rsidRDefault="004358AC">
      <w:pPr>
        <w:ind w:left="709" w:right="322" w:hanging="283"/>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Regiones del Interior</w:t>
      </w:r>
    </w:p>
    <w:p w:rsidR="004358AC" w:rsidRDefault="004358AC">
      <w:pPr>
        <w:ind w:left="1134" w:right="322" w:hanging="425"/>
        <w:rPr>
          <w:rFonts w:ascii="Times New Roman" w:hAnsi="Times New Roman"/>
          <w:sz w:val="20"/>
        </w:rPr>
      </w:pPr>
      <w:r>
        <w:rPr>
          <w:rFonts w:ascii="Times New Roman" w:hAnsi="Times New Roman"/>
          <w:sz w:val="20"/>
        </w:rPr>
        <w:t>5.1</w:t>
      </w:r>
      <w:r>
        <w:rPr>
          <w:rFonts w:ascii="Times New Roman" w:hAnsi="Times New Roman"/>
          <w:sz w:val="20"/>
        </w:rPr>
        <w:tab/>
        <w:t>Castilla León</w:t>
      </w:r>
    </w:p>
    <w:p w:rsidR="004358AC" w:rsidRDefault="004358AC">
      <w:pPr>
        <w:ind w:left="1134" w:right="322" w:hanging="425"/>
        <w:rPr>
          <w:rFonts w:ascii="Times New Roman" w:hAnsi="Times New Roman"/>
          <w:sz w:val="20"/>
        </w:rPr>
      </w:pPr>
      <w:r>
        <w:rPr>
          <w:rFonts w:ascii="Times New Roman" w:hAnsi="Times New Roman"/>
          <w:sz w:val="20"/>
        </w:rPr>
        <w:t>5.2</w:t>
      </w:r>
      <w:r>
        <w:rPr>
          <w:rFonts w:ascii="Times New Roman" w:hAnsi="Times New Roman"/>
          <w:sz w:val="20"/>
        </w:rPr>
        <w:tab/>
        <w:t xml:space="preserve">Castilla- </w:t>
      </w:r>
      <w:smartTag w:uri="urn:schemas-microsoft-com:office:smarttags" w:element="PersonName">
        <w:smartTagPr>
          <w:attr w:name="ProductID" w:val="La Mancha"/>
        </w:smartTagPr>
        <w:r>
          <w:rPr>
            <w:rFonts w:ascii="Times New Roman" w:hAnsi="Times New Roman"/>
            <w:sz w:val="20"/>
          </w:rPr>
          <w:t>La Mancha</w:t>
        </w:r>
      </w:smartTag>
    </w:p>
    <w:p w:rsidR="004358AC" w:rsidRDefault="004358AC">
      <w:pPr>
        <w:ind w:left="1134" w:right="322" w:hanging="425"/>
        <w:rPr>
          <w:rFonts w:ascii="Times New Roman" w:hAnsi="Times New Roman"/>
          <w:sz w:val="20"/>
        </w:rPr>
      </w:pPr>
      <w:r>
        <w:rPr>
          <w:rFonts w:ascii="Times New Roman" w:hAnsi="Times New Roman"/>
          <w:sz w:val="20"/>
        </w:rPr>
        <w:t>5.3</w:t>
      </w:r>
      <w:r>
        <w:rPr>
          <w:rFonts w:ascii="Times New Roman" w:hAnsi="Times New Roman"/>
          <w:sz w:val="20"/>
        </w:rPr>
        <w:tab/>
        <w:t>Madrid</w:t>
      </w:r>
    </w:p>
    <w:p w:rsidR="004358AC" w:rsidRDefault="004358AC">
      <w:pPr>
        <w:ind w:left="1134" w:right="322" w:hanging="425"/>
        <w:rPr>
          <w:rFonts w:ascii="Times New Roman" w:hAnsi="Times New Roman"/>
          <w:sz w:val="20"/>
        </w:rPr>
      </w:pPr>
      <w:r>
        <w:rPr>
          <w:rFonts w:ascii="Times New Roman" w:hAnsi="Times New Roman"/>
          <w:sz w:val="20"/>
        </w:rPr>
        <w:t>5.4</w:t>
      </w:r>
      <w:r>
        <w:rPr>
          <w:rFonts w:ascii="Times New Roman" w:hAnsi="Times New Roman"/>
          <w:sz w:val="20"/>
        </w:rPr>
        <w:tab/>
        <w:t>Extremadura.</w:t>
      </w:r>
    </w:p>
    <w:p w:rsidR="004358AC" w:rsidRDefault="004358AC">
      <w:pPr>
        <w:ind w:left="1134" w:right="322" w:hanging="425"/>
        <w:rPr>
          <w:rFonts w:ascii="Times New Roman" w:hAnsi="Times New Roman"/>
          <w:sz w:val="20"/>
        </w:rPr>
      </w:pPr>
    </w:p>
    <w:p w:rsidR="004358AC" w:rsidRDefault="004358AC">
      <w:pPr>
        <w:ind w:left="709" w:right="322" w:hanging="283"/>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Las Regiones Insulares</w:t>
      </w:r>
    </w:p>
    <w:p w:rsidR="004358AC" w:rsidRDefault="004358AC">
      <w:pPr>
        <w:ind w:left="1134" w:right="322" w:hanging="425"/>
        <w:rPr>
          <w:rFonts w:ascii="Times New Roman" w:hAnsi="Times New Roman"/>
          <w:sz w:val="20"/>
        </w:rPr>
      </w:pPr>
      <w:r>
        <w:rPr>
          <w:rFonts w:ascii="Times New Roman" w:hAnsi="Times New Roman"/>
          <w:sz w:val="20"/>
        </w:rPr>
        <w:t>6.1</w:t>
      </w:r>
      <w:r>
        <w:rPr>
          <w:rFonts w:ascii="Times New Roman" w:hAnsi="Times New Roman"/>
          <w:sz w:val="20"/>
        </w:rPr>
        <w:tab/>
        <w:t>Baleares</w:t>
      </w:r>
    </w:p>
    <w:p w:rsidR="004358AC" w:rsidRDefault="004358AC">
      <w:pPr>
        <w:ind w:left="1134" w:right="322" w:hanging="425"/>
        <w:rPr>
          <w:rFonts w:ascii="Times New Roman" w:hAnsi="Times New Roman"/>
          <w:sz w:val="20"/>
        </w:rPr>
      </w:pPr>
      <w:r>
        <w:rPr>
          <w:rFonts w:ascii="Times New Roman" w:hAnsi="Times New Roman"/>
          <w:sz w:val="20"/>
        </w:rPr>
        <w:t>6.2</w:t>
      </w:r>
      <w:r>
        <w:rPr>
          <w:rFonts w:ascii="Times New Roman" w:hAnsi="Times New Roman"/>
          <w:sz w:val="20"/>
        </w:rPr>
        <w:tab/>
        <w:t>Canarias</w:t>
      </w:r>
    </w:p>
    <w:p w:rsidR="004358AC" w:rsidRDefault="004358AC">
      <w:pPr>
        <w:ind w:left="851" w:right="322" w:hanging="425"/>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BIBLIOGRAFÍA</w:t>
      </w:r>
    </w:p>
    <w:p w:rsidR="004358AC" w:rsidRDefault="004358AC">
      <w:pPr>
        <w:ind w:right="322"/>
        <w:rPr>
          <w:rFonts w:ascii="Times New Roman" w:hAnsi="Times New Roman"/>
          <w:sz w:val="20"/>
          <w:u w:val="single"/>
        </w:rPr>
      </w:pPr>
    </w:p>
    <w:p w:rsidR="004358AC" w:rsidRDefault="004358AC">
      <w:pPr>
        <w:pStyle w:val="Piedepgina"/>
        <w:ind w:right="322"/>
      </w:pPr>
      <w:r>
        <w:t xml:space="preserve">ALONSO FERNÁNDEZ, J., </w:t>
      </w:r>
      <w:r>
        <w:rPr>
          <w:i/>
        </w:rPr>
        <w:t>La nueva situación regional</w:t>
      </w:r>
      <w:r>
        <w:t>. Ed. Síntesis, Madrid, 1990.</w:t>
      </w:r>
    </w:p>
    <w:p w:rsidR="004358AC" w:rsidRDefault="004358AC">
      <w:pPr>
        <w:pStyle w:val="Piedepgina"/>
        <w:ind w:right="322"/>
      </w:pPr>
      <w:r>
        <w:t xml:space="preserve">ANUARIOS DEMOGRÁFICOS DE </w:t>
      </w:r>
      <w:smartTag w:uri="urn:schemas-microsoft-com:office:smarttags" w:element="PersonName">
        <w:smartTagPr>
          <w:attr w:name="ProductID" w:val="LA ONU."/>
        </w:smartTagPr>
        <w:r>
          <w:t>LA ONU.</w:t>
        </w:r>
      </w:smartTag>
      <w:r>
        <w:t xml:space="preserve"> </w:t>
      </w:r>
    </w:p>
    <w:p w:rsidR="004358AC" w:rsidRDefault="004358AC">
      <w:pPr>
        <w:pStyle w:val="Piedepgina"/>
        <w:ind w:right="322"/>
      </w:pPr>
      <w:r>
        <w:t>ANUARIOS ESTADÍSTICOS DE ESPAÑA.</w:t>
      </w:r>
    </w:p>
    <w:p w:rsidR="004358AC" w:rsidRDefault="004358AC">
      <w:pPr>
        <w:pStyle w:val="Piedepgina"/>
        <w:ind w:right="322"/>
      </w:pPr>
      <w:r>
        <w:lastRenderedPageBreak/>
        <w:t>ATLAS GEOGRÁFICO UNIVERSAL, Susaeta.</w:t>
      </w:r>
    </w:p>
    <w:p w:rsidR="004358AC" w:rsidRDefault="004358AC">
      <w:pPr>
        <w:pStyle w:val="Piedepgina"/>
        <w:ind w:right="322"/>
      </w:pPr>
      <w:r>
        <w:t>ATLAS GEOGRÁFICO UNIVERSAL. Ed. Everest, León, 1995.</w:t>
      </w:r>
    </w:p>
    <w:p w:rsidR="004358AC" w:rsidRDefault="004358AC">
      <w:pPr>
        <w:pStyle w:val="Piedepgina"/>
        <w:ind w:right="322"/>
      </w:pPr>
      <w:r>
        <w:t>ATLAS HISTÓRICO UNIVERSAL. El País, Aguilar, Madrid, 1995.</w:t>
      </w:r>
    </w:p>
    <w:p w:rsidR="004358AC" w:rsidRDefault="004358AC">
      <w:pPr>
        <w:pStyle w:val="Piedepgina"/>
        <w:ind w:right="322"/>
      </w:pPr>
      <w:r>
        <w:t xml:space="preserve">BIELZA DE ORY V., VILA.J., PUYOL. R., y otros. </w:t>
      </w:r>
      <w:r>
        <w:rPr>
          <w:i/>
        </w:rPr>
        <w:t>Geografía General.</w:t>
      </w:r>
      <w:r>
        <w:t xml:space="preserve"> 2 vol. Taurus Universitaria. Madrid, 1993.</w:t>
      </w:r>
    </w:p>
    <w:p w:rsidR="004358AC" w:rsidRDefault="004358AC">
      <w:pPr>
        <w:pStyle w:val="Piedepgina"/>
        <w:ind w:right="322"/>
      </w:pPr>
      <w:r>
        <w:t xml:space="preserve">CASAS TORRES, J.M., director, </w:t>
      </w:r>
      <w:r>
        <w:rPr>
          <w:i/>
        </w:rPr>
        <w:t xml:space="preserve">Geografía descriptiva, </w:t>
      </w:r>
      <w:r>
        <w:t>3.vol. E.M.E.S.A. Madrid, 1987.</w:t>
      </w:r>
    </w:p>
    <w:p w:rsidR="004358AC" w:rsidRDefault="004358AC">
      <w:pPr>
        <w:pStyle w:val="Piedepgina"/>
        <w:ind w:right="322"/>
      </w:pPr>
      <w:r>
        <w:t xml:space="preserve">CEBRIAN ABELLAN,A., </w:t>
      </w:r>
      <w:r>
        <w:rPr>
          <w:i/>
        </w:rPr>
        <w:t>Las Regiones del Sistema Mundo</w:t>
      </w:r>
      <w:r>
        <w:t>, Universidad de Murcia, Secretariado de Publicaciones, 1993.</w:t>
      </w:r>
    </w:p>
    <w:p w:rsidR="004358AC" w:rsidRDefault="004358AC">
      <w:pPr>
        <w:pStyle w:val="Piedepgina"/>
        <w:ind w:right="322"/>
      </w:pPr>
      <w:r>
        <w:t xml:space="preserve">FERRER. M. y PELAEZ, </w:t>
      </w:r>
      <w:r>
        <w:rPr>
          <w:i/>
        </w:rPr>
        <w:t>Población económica y medio ambiente.</w:t>
      </w:r>
      <w:r>
        <w:t xml:space="preserve"> Eunsa, Pamplona, 1996.</w:t>
      </w:r>
    </w:p>
    <w:p w:rsidR="004358AC" w:rsidRDefault="004358AC">
      <w:pPr>
        <w:pStyle w:val="Piedepgina"/>
        <w:ind w:right="322"/>
      </w:pPr>
      <w:r>
        <w:t xml:space="preserve">FLORISTAN, A., </w:t>
      </w:r>
      <w:r>
        <w:rPr>
          <w:i/>
        </w:rPr>
        <w:t>España país de contrastes geográficos naturales</w:t>
      </w:r>
      <w:r>
        <w:t>. Ed. Síntesis, Madrid, 1988.</w:t>
      </w:r>
    </w:p>
    <w:p w:rsidR="004358AC" w:rsidRDefault="004358AC">
      <w:pPr>
        <w:pStyle w:val="Piedepgina"/>
        <w:ind w:right="322"/>
      </w:pPr>
      <w:r>
        <w:t>GRAN ATLAS ENCICLOPÉDICO, Planeta de Agostini,. Barcelona, 1993.</w:t>
      </w:r>
    </w:p>
    <w:p w:rsidR="004358AC" w:rsidRDefault="004358AC">
      <w:pPr>
        <w:pStyle w:val="Piedepgina"/>
        <w:ind w:right="322"/>
      </w:pPr>
      <w:r>
        <w:t xml:space="preserve">LACOSTE. Y., GUIRARDI, R., </w:t>
      </w:r>
      <w:r>
        <w:rPr>
          <w:i/>
        </w:rPr>
        <w:t>Geografía General física y humana</w:t>
      </w:r>
      <w:r>
        <w:t>, Ed. Oikos Tau, Barcelona, 1983.</w:t>
      </w:r>
    </w:p>
    <w:p w:rsidR="004358AC" w:rsidRDefault="004358AC">
      <w:pPr>
        <w:pStyle w:val="Piedepgina"/>
        <w:ind w:right="322"/>
      </w:pPr>
      <w:r>
        <w:t xml:space="preserve">MARTÍNEZ CHACON. E., </w:t>
      </w:r>
      <w:r>
        <w:rPr>
          <w:i/>
        </w:rPr>
        <w:t xml:space="preserve">Lecciones de economía mundial, </w:t>
      </w:r>
      <w:r>
        <w:t>Emesa,. Madrid, 1995.</w:t>
      </w:r>
    </w:p>
    <w:p w:rsidR="004358AC" w:rsidRDefault="004358AC">
      <w:pPr>
        <w:pStyle w:val="Piedepgina"/>
        <w:ind w:right="322"/>
      </w:pPr>
      <w:r>
        <w:t xml:space="preserve">MENDEZ, R., MOLINERO, F., </w:t>
      </w:r>
      <w:r>
        <w:rPr>
          <w:i/>
        </w:rPr>
        <w:t xml:space="preserve">Espacios y Sociedades. Introducción a </w:t>
      </w:r>
      <w:smartTag w:uri="urn:schemas-microsoft-com:office:smarttags" w:element="PersonName">
        <w:smartTagPr>
          <w:attr w:name="ProductID" w:val="La Geograf￭a Regional"/>
        </w:smartTagPr>
        <w:r>
          <w:rPr>
            <w:i/>
          </w:rPr>
          <w:t>la Geografía Regional</w:t>
        </w:r>
      </w:smartTag>
      <w:r>
        <w:rPr>
          <w:i/>
        </w:rPr>
        <w:t xml:space="preserve"> del Mundo, </w:t>
      </w:r>
      <w:r>
        <w:t>Ed. Ariel, Barcelona, 1984.</w:t>
      </w:r>
    </w:p>
    <w:p w:rsidR="004358AC" w:rsidRDefault="004358AC">
      <w:pPr>
        <w:pStyle w:val="Piedepgina"/>
        <w:ind w:right="322"/>
      </w:pPr>
      <w:r>
        <w:t xml:space="preserve">PLANS, P., FERRER., M., DERRUAU.M., ALLIX, J. P., DANCIERG, </w:t>
      </w:r>
      <w:r>
        <w:rPr>
          <w:i/>
        </w:rPr>
        <w:t>Geografía Física. Geografía Humana</w:t>
      </w:r>
      <w:r>
        <w:t>, Pamplona, 1993.</w:t>
      </w:r>
    </w:p>
    <w:p w:rsidR="004358AC" w:rsidRDefault="004358AC">
      <w:pPr>
        <w:pStyle w:val="Piedepgina"/>
        <w:ind w:right="322"/>
      </w:pPr>
      <w:r>
        <w:t xml:space="preserve">PUYOL, R., ESTEBANEZ, J. y MENDEZ.R., </w:t>
      </w:r>
      <w:r>
        <w:rPr>
          <w:i/>
        </w:rPr>
        <w:t>Geografía Humana</w:t>
      </w:r>
      <w:r>
        <w:t>, Ed. Cátedra, Madrid, 1988.</w:t>
      </w:r>
    </w:p>
    <w:p w:rsidR="004358AC" w:rsidRDefault="004358AC">
      <w:pPr>
        <w:pStyle w:val="Piedepgina"/>
        <w:ind w:right="322"/>
      </w:pPr>
      <w:r>
        <w:t xml:space="preserve">TAMAMES, R., </w:t>
      </w:r>
      <w:r>
        <w:rPr>
          <w:i/>
        </w:rPr>
        <w:t xml:space="preserve">Un nuevo orden mundial, </w:t>
      </w:r>
      <w:r>
        <w:t>Ed. Espasa. Mañana,. Madrid, 1991.</w:t>
      </w:r>
    </w:p>
    <w:p w:rsidR="004358AC" w:rsidRDefault="004358AC">
      <w:pPr>
        <w:pStyle w:val="Piedepgina"/>
        <w:ind w:right="322"/>
      </w:pPr>
      <w:r>
        <w:t xml:space="preserve">TAYLOR. P. J., </w:t>
      </w:r>
      <w:r>
        <w:rPr>
          <w:i/>
        </w:rPr>
        <w:t>Geografía Política. Economia-Mundo, Estado-Nación y Localidad.</w:t>
      </w:r>
      <w:r>
        <w:t xml:space="preserve"> Trama, Ed. Madrid, 1994.</w:t>
      </w:r>
    </w:p>
    <w:p w:rsidR="004358AC" w:rsidRDefault="004358AC">
      <w:pPr>
        <w:pStyle w:val="Piedepgina"/>
        <w:ind w:right="322"/>
      </w:pPr>
      <w:r>
        <w:t xml:space="preserve">TERAN, M. de, SOLE SABARIS, L. VILA VALENTÍ, J., </w:t>
      </w:r>
      <w:r>
        <w:rPr>
          <w:i/>
        </w:rPr>
        <w:t>Geografía General de España</w:t>
      </w:r>
      <w:r>
        <w:t>. Ed. Ariel, Barcelona, 1986.</w:t>
      </w:r>
    </w:p>
    <w:p w:rsidR="004358AC" w:rsidRDefault="004358AC">
      <w:pPr>
        <w:pStyle w:val="Piedepgina"/>
        <w:ind w:right="322"/>
      </w:pPr>
      <w:r>
        <w:t xml:space="preserve">TERAN, M. de, SOLE SABARIS, L., VILA VALENTÍ, J., </w:t>
      </w:r>
      <w:r>
        <w:rPr>
          <w:i/>
        </w:rPr>
        <w:t>Geografía Regional de España</w:t>
      </w:r>
      <w:r>
        <w:t>, Ed. Ariel, Barcelona, 1987 (nota: texto recomendado para el estudio de las regiones autonomías).</w:t>
      </w:r>
    </w:p>
    <w:p w:rsidR="004358AC" w:rsidRDefault="004358AC">
      <w:pPr>
        <w:pStyle w:val="Piedepgina"/>
        <w:ind w:right="322"/>
      </w:pPr>
      <w:r>
        <w:t xml:space="preserve">VERGARA y D’ENTREMONT, A., </w:t>
      </w:r>
      <w:r>
        <w:rPr>
          <w:i/>
        </w:rPr>
        <w:t>Introducción al análisis demográfico</w:t>
      </w:r>
      <w:r>
        <w:t xml:space="preserve"> Taller de ideas Madrid, 1988.</w:t>
      </w:r>
    </w:p>
    <w:p w:rsidR="004358AC" w:rsidRDefault="004358AC">
      <w:pPr>
        <w:pStyle w:val="Piedepgina"/>
        <w:ind w:right="322"/>
      </w:pPr>
      <w:r>
        <w:t>VIDAL VILLA, J. M., Hacia una economía mundial, Norte, Sur frente a frente. Ed. Plaza y Janés. Barcelona, 1990.</w:t>
      </w:r>
    </w:p>
    <w:p w:rsidR="004358AC" w:rsidRDefault="004358AC">
      <w:pPr>
        <w:pStyle w:val="Piedepgina"/>
        <w:ind w:right="322"/>
      </w:pPr>
      <w:r>
        <w:t xml:space="preserve">VILA VALENTI, J., </w:t>
      </w:r>
      <w:smartTag w:uri="urn:schemas-microsoft-com:office:smarttags" w:element="PersonName">
        <w:smartTagPr>
          <w:attr w:name="ProductID" w:val="la Pen￭nsula Ib￩rica"/>
        </w:smartTagPr>
        <w:r>
          <w:rPr>
            <w:i/>
          </w:rPr>
          <w:t>La Península Ibérica</w:t>
        </w:r>
      </w:smartTag>
      <w:r>
        <w:t xml:space="preserve"> (Edc. revisada) Ed. Ariel, Barcelona,. 1994.</w:t>
      </w:r>
    </w:p>
    <w:p w:rsidR="004358AC" w:rsidRDefault="004358AC">
      <w:pPr>
        <w:pStyle w:val="Piedepgina"/>
        <w:ind w:right="322"/>
      </w:pPr>
      <w:r>
        <w:t xml:space="preserve">WILLIAMS, BRIAN. </w:t>
      </w:r>
      <w:r>
        <w:rPr>
          <w:i/>
        </w:rPr>
        <w:t xml:space="preserve">Respuestas para todo. Países del mundo, </w:t>
      </w:r>
      <w:r>
        <w:t>Ed. Everest. León, 1995.</w:t>
      </w:r>
    </w:p>
    <w:p w:rsidR="004358AC" w:rsidRDefault="004358AC">
      <w:pPr>
        <w:pStyle w:val="Piedepgina"/>
        <w:ind w:right="322"/>
      </w:pPr>
      <w:r>
        <w:t>Renta de España y su distribución provincial. BBV. Varios años.</w:t>
      </w:r>
    </w:p>
    <w:p w:rsidR="004358AC" w:rsidRDefault="004358AC">
      <w:pPr>
        <w:pStyle w:val="Piedepgina"/>
        <w:ind w:right="322"/>
      </w:pPr>
    </w:p>
    <w:p w:rsidR="004358AC" w:rsidRDefault="004358AC">
      <w:pPr>
        <w:ind w:right="322"/>
        <w:rPr>
          <w:rFonts w:ascii="Times New Roman" w:hAnsi="Times New Roman"/>
          <w:b/>
          <w:sz w:val="20"/>
        </w:rPr>
      </w:pPr>
      <w:r>
        <w:rPr>
          <w:rFonts w:ascii="Times New Roman" w:hAnsi="Times New Roman"/>
          <w:b/>
          <w:sz w:val="20"/>
        </w:rPr>
        <w:t>ASESORAMIENTO ACADÉMICO PERSONAL</w:t>
      </w:r>
    </w:p>
    <w:p w:rsidR="004358AC" w:rsidRDefault="004358AC">
      <w:pPr>
        <w:ind w:right="322"/>
        <w:rPr>
          <w:rFonts w:ascii="Times New Roman" w:hAnsi="Times New Roman"/>
          <w:sz w:val="20"/>
        </w:rPr>
      </w:pPr>
    </w:p>
    <w:p w:rsidR="004358AC" w:rsidRDefault="004358AC">
      <w:pPr>
        <w:pStyle w:val="Piedepgina"/>
        <w:ind w:right="322" w:firstLine="284"/>
      </w:pPr>
      <w:r>
        <w:t xml:space="preserve">Lunes tarde de </w:t>
      </w:r>
      <w:smartTag w:uri="urn:schemas-microsoft-com:office:smarttags" w:element="metricconverter">
        <w:smartTagPr>
          <w:attr w:name="ProductID" w:val="17 a"/>
        </w:smartTagPr>
        <w:r>
          <w:t>17 a</w:t>
        </w:r>
      </w:smartTag>
      <w:r>
        <w:t xml:space="preserve"> 18:30 h.</w:t>
      </w:r>
    </w:p>
    <w:p w:rsidR="004358AC" w:rsidRDefault="004358AC">
      <w:pPr>
        <w:pStyle w:val="Piedepgina"/>
        <w:ind w:right="322" w:firstLine="284"/>
      </w:pPr>
      <w:r>
        <w:t xml:space="preserve">Lunes mañana de </w:t>
      </w:r>
      <w:smartTag w:uri="urn:schemas-microsoft-com:office:smarttags" w:element="metricconverter">
        <w:smartTagPr>
          <w:attr w:name="ProductID" w:val="9 a"/>
        </w:smartTagPr>
        <w:r>
          <w:t>9 a</w:t>
        </w:r>
      </w:smartTag>
      <w:r>
        <w:t xml:space="preserve"> 10:30 h.</w:t>
      </w:r>
    </w:p>
    <w:p w:rsidR="004358AC" w:rsidRDefault="004358AC">
      <w:pPr>
        <w:ind w:right="322" w:firstLine="284"/>
        <w:rPr>
          <w:rFonts w:ascii="Times New Roman" w:hAnsi="Times New Roman"/>
          <w:sz w:val="20"/>
        </w:rPr>
      </w:pPr>
      <w:r>
        <w:rPr>
          <w:rFonts w:ascii="Times New Roman" w:hAnsi="Times New Roman"/>
          <w:sz w:val="20"/>
        </w:rPr>
        <w:t>Lugar: Departamento de Geografía. Edificio de Biblioteca, ala Este.</w:t>
      </w:r>
    </w:p>
    <w:p w:rsidR="004358AC" w:rsidRDefault="004358AC">
      <w:pPr>
        <w:tabs>
          <w:tab w:val="left" w:pos="840"/>
          <w:tab w:val="left" w:pos="120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ANTIGUA Y MEDIEVAL DE NAVARRA</w:t>
      </w:r>
    </w:p>
    <w:p w:rsidR="004358AC" w:rsidRDefault="004358AC">
      <w:pPr>
        <w:tabs>
          <w:tab w:val="left" w:pos="840"/>
          <w:tab w:val="left" w:pos="1843"/>
          <w:tab w:val="left" w:pos="4020"/>
        </w:tabs>
        <w:ind w:right="322"/>
        <w:jc w:val="center"/>
        <w:rPr>
          <w:rFonts w:ascii="Times New Roman" w:hAnsi="Times New Roman"/>
          <w:sz w:val="20"/>
        </w:rPr>
      </w:pPr>
      <w:r>
        <w:rPr>
          <w:rFonts w:ascii="Times New Roman" w:hAnsi="Times New Roman"/>
          <w:sz w:val="20"/>
        </w:rPr>
        <w:t>Profs. Dr. Javier Navarro y Dra. Julia Pavón</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tabs>
          <w:tab w:val="left" w:pos="480"/>
          <w:tab w:val="left" w:pos="840"/>
          <w:tab w:val="left" w:pos="1200"/>
        </w:tabs>
        <w:ind w:right="322"/>
        <w:rPr>
          <w:rFonts w:ascii="Times New Roman" w:hAnsi="Times New Roman"/>
          <w:b/>
          <w:sz w:val="20"/>
        </w:rPr>
      </w:pPr>
    </w:p>
    <w:p w:rsidR="004358AC" w:rsidRDefault="004358AC">
      <w:pPr>
        <w:tabs>
          <w:tab w:val="left" w:pos="480"/>
          <w:tab w:val="left" w:pos="840"/>
          <w:tab w:val="left" w:pos="1200"/>
        </w:tabs>
        <w:ind w:right="322"/>
        <w:rPr>
          <w:rFonts w:ascii="Times New Roman" w:hAnsi="Times New Roman"/>
          <w:b/>
          <w:sz w:val="20"/>
        </w:rPr>
      </w:pPr>
      <w:r>
        <w:rPr>
          <w:rFonts w:ascii="Times New Roman" w:hAnsi="Times New Roman"/>
          <w:b/>
          <w:sz w:val="20"/>
        </w:rPr>
        <w:t>OBJETIVOS</w:t>
      </w:r>
    </w:p>
    <w:p w:rsidR="004358AC" w:rsidRDefault="004358AC">
      <w:pPr>
        <w:tabs>
          <w:tab w:val="left" w:pos="480"/>
          <w:tab w:val="left" w:pos="840"/>
          <w:tab w:val="left" w:pos="1200"/>
        </w:tabs>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w:t>
      </w:r>
      <w:r>
        <w:rPr>
          <w:rFonts w:ascii="Times New Roman" w:hAnsi="Times New Roman"/>
          <w:sz w:val="20"/>
        </w:rPr>
        <w:tab/>
      </w:r>
      <w:smartTag w:uri="urn:schemas-microsoft-com:office:smarttags" w:element="PersonName">
        <w:smartTagPr>
          <w:attr w:name="ProductID" w:val="LA ETAPA ANTIGUA"/>
        </w:smartTagPr>
        <w:r>
          <w:rPr>
            <w:rFonts w:ascii="Times New Roman" w:hAnsi="Times New Roman"/>
            <w:sz w:val="20"/>
          </w:rPr>
          <w:t>LA ETAPA ANTIGUA</w:t>
        </w:r>
      </w:smartTag>
      <w:r>
        <w:rPr>
          <w:rFonts w:ascii="Times New Roman" w:hAnsi="Times New Roman"/>
          <w:sz w:val="20"/>
        </w:rPr>
        <w:t xml:space="preserve"> EN EL TERRITORIO NAVARRO</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sz w:val="20"/>
        </w:rPr>
        <w:t>1.</w:t>
      </w:r>
      <w:r>
        <w:rPr>
          <w:rFonts w:ascii="Times New Roman" w:hAnsi="Times New Roman"/>
          <w:sz w:val="20"/>
        </w:rPr>
        <w:tab/>
      </w:r>
      <w:r>
        <w:rPr>
          <w:rFonts w:ascii="Times New Roman" w:hAnsi="Times New Roman"/>
          <w:b/>
          <w:sz w:val="20"/>
        </w:rPr>
        <w:t>Fuentes y metodología para el estudio del poblamiento antiguo en Navarra.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La conquista por Roma del Valle del Ebro y la situación general de los pueblos prerromanos</w:t>
      </w:r>
      <w:r>
        <w:rPr>
          <w:rFonts w:ascii="Times New Roman" w:hAnsi="Times New Roman"/>
          <w:sz w:val="20"/>
        </w:rPr>
        <w:t xml:space="preserve">: Los primeros contactos de Roma en el Valle del Ebro. </w:t>
      </w:r>
      <w:smartTag w:uri="urn:schemas-microsoft-com:office:smarttags" w:element="PersonName">
        <w:smartTagPr>
          <w:attr w:name="ProductID" w:val="La Guerra"/>
        </w:smartTagPr>
        <w:r>
          <w:rPr>
            <w:rFonts w:ascii="Times New Roman" w:hAnsi="Times New Roman"/>
            <w:sz w:val="20"/>
          </w:rPr>
          <w:t>La Guerra</w:t>
        </w:r>
      </w:smartTag>
      <w:r>
        <w:rPr>
          <w:rFonts w:ascii="Times New Roman" w:hAnsi="Times New Roman"/>
          <w:sz w:val="20"/>
        </w:rPr>
        <w:t xml:space="preserve"> celtibérica y Sertoriana. Los iberos del Valle medio del Ebro. Los celtíberos: titos, belos y lusones. Los indoeuropeos de la cabecera del Ebro: berones, caristios, várdulos y autrigones.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El territorio vascón:</w:t>
      </w:r>
      <w:r>
        <w:rPr>
          <w:rFonts w:ascii="Times New Roman" w:hAnsi="Times New Roman"/>
          <w:sz w:val="20"/>
        </w:rPr>
        <w:t xml:space="preserve"> Las culturas de </w:t>
      </w:r>
      <w:smartTag w:uri="urn:schemas-microsoft-com:office:smarttags" w:element="PersonName">
        <w:smartTagPr>
          <w:attr w:name="ProductID" w:val="la Edad"/>
        </w:smartTagPr>
        <w:r>
          <w:rPr>
            <w:rFonts w:ascii="Times New Roman" w:hAnsi="Times New Roman"/>
            <w:sz w:val="20"/>
          </w:rPr>
          <w:t>la Edad</w:t>
        </w:r>
      </w:smartTag>
      <w:r>
        <w:rPr>
          <w:rFonts w:ascii="Times New Roman" w:hAnsi="Times New Roman"/>
          <w:sz w:val="20"/>
        </w:rPr>
        <w:t xml:space="preserve"> del Bronce y del Hierro. Las lenguas habladas en el antiguo solar navarro.</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Los vascones en las fuentes literarias</w:t>
      </w:r>
      <w:r>
        <w:rPr>
          <w:rFonts w:ascii="Times New Roman" w:hAnsi="Times New Roman"/>
          <w:sz w:val="20"/>
        </w:rPr>
        <w:t>: El carácter étnico de los vascones. Su configuración a través de la fuentes. La relación de los vascones con Roma.</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La romanización del territorio navarro</w:t>
      </w:r>
      <w:r>
        <w:rPr>
          <w:rFonts w:ascii="Times New Roman" w:hAnsi="Times New Roman"/>
          <w:sz w:val="20"/>
        </w:rPr>
        <w:t>: El desarrollo urbano. El ejército como vehículo de pro</w:t>
      </w:r>
      <w:r>
        <w:rPr>
          <w:rFonts w:ascii="Times New Roman" w:hAnsi="Times New Roman"/>
          <w:sz w:val="20"/>
        </w:rPr>
        <w:softHyphen/>
        <w:t>moción social. La red viaria y obras públicas. El fenómeno religioso en el pueblo vascón. La cul</w:t>
      </w:r>
      <w:r>
        <w:rPr>
          <w:rFonts w:ascii="Times New Roman" w:hAnsi="Times New Roman"/>
          <w:sz w:val="20"/>
        </w:rPr>
        <w:softHyphen/>
        <w:t>tu</w:t>
      </w:r>
      <w:r>
        <w:rPr>
          <w:rFonts w:ascii="Times New Roman" w:hAnsi="Times New Roman"/>
          <w:sz w:val="20"/>
        </w:rPr>
        <w:softHyphen/>
        <w:t>ra epigráfica y sus manifestaciones.</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 xml:space="preserve">El territorio vascón en </w:t>
      </w:r>
      <w:smartTag w:uri="urn:schemas-microsoft-com:office:smarttags" w:element="PersonName">
        <w:smartTagPr>
          <w:attr w:name="ProductID" w:val="La Antig￼edad Tard￭a."/>
        </w:smartTagPr>
        <w:r>
          <w:rPr>
            <w:rFonts w:ascii="Times New Roman" w:hAnsi="Times New Roman"/>
            <w:b/>
            <w:sz w:val="20"/>
          </w:rPr>
          <w:t>la Antigüedad Tardía</w:t>
        </w:r>
        <w:r>
          <w:rPr>
            <w:rFonts w:ascii="Times New Roman" w:hAnsi="Times New Roman"/>
            <w:sz w:val="20"/>
          </w:rPr>
          <w:t>.</w:t>
        </w:r>
      </w:smartTag>
      <w:r>
        <w:rPr>
          <w:rFonts w:ascii="Times New Roman" w:hAnsi="Times New Roman"/>
          <w:sz w:val="20"/>
        </w:rPr>
        <w:t xml:space="preserve"> La transformación del Imperio Romano. La cuestión del </w:t>
      </w:r>
      <w:r>
        <w:rPr>
          <w:rFonts w:ascii="Times New Roman" w:hAnsi="Times New Roman"/>
          <w:i/>
          <w:sz w:val="20"/>
        </w:rPr>
        <w:t>limes</w:t>
      </w:r>
      <w:r>
        <w:rPr>
          <w:rFonts w:ascii="Times New Roman" w:hAnsi="Times New Roman"/>
          <w:sz w:val="20"/>
        </w:rPr>
        <w:t>. Los movimientos bagáu</w:t>
      </w:r>
      <w:r>
        <w:rPr>
          <w:rFonts w:ascii="Times New Roman" w:hAnsi="Times New Roman"/>
          <w:sz w:val="20"/>
        </w:rPr>
        <w:softHyphen/>
        <w:t>dicos.</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b/>
          <w:sz w:val="20"/>
        </w:rPr>
        <w:t>El reino visigodo y los vascones</w:t>
      </w:r>
      <w:r>
        <w:rPr>
          <w:rFonts w:ascii="Times New Roman" w:hAnsi="Times New Roman"/>
          <w:sz w:val="20"/>
        </w:rPr>
        <w:t xml:space="preserve">: La formación del reino visigodo en </w:t>
      </w:r>
      <w:smartTag w:uri="urn:schemas-microsoft-com:office:smarttags" w:element="PersonName">
        <w:smartTagPr>
          <w:attr w:name="ProductID" w:val="la Pen￭nsula Ib￩rica."/>
        </w:smartTagPr>
        <w:r>
          <w:rPr>
            <w:rFonts w:ascii="Times New Roman" w:hAnsi="Times New Roman"/>
            <w:sz w:val="20"/>
          </w:rPr>
          <w:t>la Península Ibérica.</w:t>
        </w:r>
      </w:smartTag>
      <w:r>
        <w:rPr>
          <w:rFonts w:ascii="Times New Roman" w:hAnsi="Times New Roman"/>
          <w:sz w:val="20"/>
        </w:rPr>
        <w:t xml:space="preserve"> La búsqueda de la unidad. Peculiaridades del caso vascón.</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 xml:space="preserve">II. </w:t>
      </w:r>
      <w:r>
        <w:rPr>
          <w:rFonts w:ascii="Times New Roman" w:hAnsi="Times New Roman"/>
          <w:sz w:val="20"/>
        </w:rPr>
        <w:tab/>
        <w:t>ARTICULACION POLITICA, SOCIAL E IDEOLOGICA DEL REINO DE PAMPLONA</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Las crisis tardoantiguas</w:t>
      </w:r>
      <w:r>
        <w:rPr>
          <w:rFonts w:ascii="Times New Roman" w:hAnsi="Times New Roman"/>
          <w:sz w:val="20"/>
        </w:rPr>
        <w:t xml:space="preserve"> (política, socioeconómica, demográfica, cultural) y la integración del -territorio en el ámbito monárquico hispano-godo (siglos V a VII). Marcos de gobierno, cuadros eclesiásticos, tejido social. </w:t>
      </w:r>
      <w:smartTag w:uri="urn:schemas-microsoft-com:office:smarttags" w:element="PersonName">
        <w:smartTagPr>
          <w:attr w:name="ProductID" w:val="la Vasconia"/>
        </w:smartTagPr>
        <w:r>
          <w:rPr>
            <w:rFonts w:ascii="Times New Roman" w:hAnsi="Times New Roman"/>
            <w:sz w:val="20"/>
          </w:rPr>
          <w:t>La Vasconia</w:t>
        </w:r>
      </w:smartTag>
      <w:r>
        <w:rPr>
          <w:rFonts w:ascii="Times New Roman" w:hAnsi="Times New Roman"/>
          <w:sz w:val="20"/>
        </w:rPr>
        <w:t xml:space="preserve"> galo-franca.</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b/>
          <w:sz w:val="20"/>
        </w:rPr>
        <w:t>Modelos de sumisión al régimen del Islam</w:t>
      </w:r>
      <w:r>
        <w:rPr>
          <w:rFonts w:ascii="Times New Roman" w:hAnsi="Times New Roman"/>
          <w:sz w:val="20"/>
        </w:rPr>
        <w:t xml:space="preserve"> y su repercusión en las estructuras socio-económicas y la tradición cultural: las riberas del Ebro y la región pamplonesa (siglo VIII).</w:t>
      </w: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r>
      <w:r>
        <w:rPr>
          <w:rFonts w:ascii="Times New Roman" w:hAnsi="Times New Roman"/>
          <w:b/>
          <w:sz w:val="20"/>
        </w:rPr>
        <w:t>Infiltraciones francas en las "marcas" hispanas</w:t>
      </w:r>
      <w:r>
        <w:rPr>
          <w:rFonts w:ascii="Times New Roman" w:hAnsi="Times New Roman"/>
          <w:sz w:val="20"/>
        </w:rPr>
        <w:t xml:space="preserve"> (778-824). El efímero apéndice carolingio de Pamplona.</w:t>
      </w:r>
    </w:p>
    <w:p w:rsidR="004358AC" w:rsidRDefault="004358AC">
      <w:pPr>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r>
      <w:r>
        <w:rPr>
          <w:rFonts w:ascii="Times New Roman" w:hAnsi="Times New Roman"/>
          <w:b/>
          <w:sz w:val="20"/>
        </w:rPr>
        <w:t>Cantonalismos</w:t>
      </w:r>
      <w:r>
        <w:rPr>
          <w:rFonts w:ascii="Times New Roman" w:hAnsi="Times New Roman"/>
          <w:sz w:val="20"/>
        </w:rPr>
        <w:t xml:space="preserve"> en la "Frontera Superior" del emirato cordobés. Apogeo y ocaso del linaje muladí de los Banu Casi.</w:t>
      </w:r>
    </w:p>
    <w:p w:rsidR="004358AC" w:rsidRDefault="004358AC">
      <w:pPr>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r>
      <w:r>
        <w:rPr>
          <w:rFonts w:ascii="Times New Roman" w:hAnsi="Times New Roman"/>
          <w:b/>
          <w:sz w:val="20"/>
        </w:rPr>
        <w:t>Pamplona y los Banu Enneco,</w:t>
      </w:r>
      <w:r>
        <w:rPr>
          <w:rFonts w:ascii="Times New Roman" w:hAnsi="Times New Roman"/>
          <w:sz w:val="20"/>
        </w:rPr>
        <w:t xml:space="preserve"> ¿un "reino en estado latente"? (siglo IX). El patrimonio espiritual autóctono. Las incitaciones ovetenses.</w:t>
      </w:r>
    </w:p>
    <w:p w:rsidR="004358AC" w:rsidRDefault="004358AC">
      <w:pPr>
        <w:ind w:left="567" w:right="322" w:hanging="283"/>
        <w:rPr>
          <w:rFonts w:ascii="Times New Roman" w:hAnsi="Times New Roman"/>
          <w:sz w:val="20"/>
        </w:rPr>
      </w:pPr>
      <w:r>
        <w:rPr>
          <w:rFonts w:ascii="Times New Roman" w:hAnsi="Times New Roman"/>
          <w:sz w:val="20"/>
        </w:rPr>
        <w:t>13</w:t>
      </w:r>
      <w:r>
        <w:rPr>
          <w:rFonts w:ascii="Times New Roman" w:hAnsi="Times New Roman"/>
          <w:b/>
          <w:sz w:val="20"/>
        </w:rPr>
        <w:t>.</w:t>
      </w:r>
      <w:r>
        <w:rPr>
          <w:rFonts w:ascii="Times New Roman" w:hAnsi="Times New Roman"/>
          <w:b/>
          <w:sz w:val="20"/>
        </w:rPr>
        <w:tab/>
        <w:t>Condensación definitiva y pervivencia</w:t>
      </w:r>
      <w:r>
        <w:rPr>
          <w:rFonts w:ascii="Times New Roman" w:hAnsi="Times New Roman"/>
          <w:sz w:val="20"/>
        </w:rPr>
        <w:t xml:space="preserve"> del espacio monárquico pamplonés (siglo X). Los apéndices najerense y aragonés. La coyuntura político-militar y sus secuelas.</w:t>
      </w:r>
    </w:p>
    <w:p w:rsidR="004358AC" w:rsidRDefault="004358AC">
      <w:pPr>
        <w:ind w:left="567" w:right="322" w:hanging="283"/>
        <w:rPr>
          <w:rFonts w:ascii="Times New Roman" w:hAnsi="Times New Roman"/>
          <w:sz w:val="20"/>
        </w:rPr>
      </w:pPr>
      <w:r>
        <w:rPr>
          <w:rFonts w:ascii="Times New Roman" w:hAnsi="Times New Roman"/>
          <w:sz w:val="20"/>
        </w:rPr>
        <w:t>14.</w:t>
      </w:r>
      <w:r>
        <w:rPr>
          <w:rFonts w:ascii="Times New Roman" w:hAnsi="Times New Roman"/>
          <w:sz w:val="20"/>
        </w:rPr>
        <w:tab/>
      </w:r>
      <w:r>
        <w:rPr>
          <w:rFonts w:ascii="Times New Roman" w:hAnsi="Times New Roman"/>
          <w:b/>
          <w:sz w:val="20"/>
        </w:rPr>
        <w:t>Los Banu Sancho, un linaje de reyes:</w:t>
      </w:r>
      <w:r>
        <w:rPr>
          <w:rFonts w:ascii="Times New Roman" w:hAnsi="Times New Roman"/>
          <w:sz w:val="20"/>
        </w:rPr>
        <w:t xml:space="preserve"> antecedentes y conexiones familiares. El soporte social y religioso. Resortes del poder público. Armadura eclesiástica. Fundamentación ideológica de la realeza. El proyecto colectivo.</w:t>
      </w:r>
    </w:p>
    <w:p w:rsidR="004358AC" w:rsidRDefault="004358AC">
      <w:pPr>
        <w:ind w:left="567" w:right="322" w:hanging="283"/>
        <w:rPr>
          <w:rFonts w:ascii="Times New Roman" w:hAnsi="Times New Roman"/>
          <w:sz w:val="20"/>
        </w:rPr>
      </w:pPr>
      <w:r>
        <w:rPr>
          <w:rFonts w:ascii="Times New Roman" w:hAnsi="Times New Roman"/>
          <w:sz w:val="20"/>
        </w:rPr>
        <w:t>15.</w:t>
      </w:r>
      <w:r>
        <w:rPr>
          <w:rFonts w:ascii="Times New Roman" w:hAnsi="Times New Roman"/>
          <w:sz w:val="20"/>
        </w:rPr>
        <w:tab/>
      </w:r>
      <w:r>
        <w:rPr>
          <w:rFonts w:ascii="Times New Roman" w:hAnsi="Times New Roman"/>
          <w:b/>
          <w:sz w:val="20"/>
        </w:rPr>
        <w:t>Sancho Garcés III el Mayor</w:t>
      </w:r>
      <w:r>
        <w:rPr>
          <w:rFonts w:ascii="Times New Roman" w:hAnsi="Times New Roman"/>
          <w:sz w:val="20"/>
        </w:rPr>
        <w:t xml:space="preserve"> y sus compromisos familiares en Ribagorza, Castilla y León ( 1004 - 1035). Ajustes territoriales de las monarquías hispano-cristianas y apogeo dinástico pamplonés. Relaciones extrapeninsulares. La sucesión regia.</w:t>
      </w:r>
    </w:p>
    <w:p w:rsidR="004358AC" w:rsidRDefault="004358AC">
      <w:pPr>
        <w:ind w:left="567" w:right="322" w:hanging="283"/>
        <w:rPr>
          <w:rFonts w:ascii="Times New Roman" w:hAnsi="Times New Roman"/>
          <w:sz w:val="20"/>
        </w:rPr>
      </w:pPr>
      <w:r>
        <w:rPr>
          <w:rFonts w:ascii="Times New Roman" w:hAnsi="Times New Roman"/>
          <w:sz w:val="20"/>
        </w:rPr>
        <w:t>16.</w:t>
      </w:r>
      <w:r>
        <w:rPr>
          <w:rFonts w:ascii="Times New Roman" w:hAnsi="Times New Roman"/>
          <w:sz w:val="20"/>
        </w:rPr>
        <w:tab/>
      </w:r>
      <w:r>
        <w:rPr>
          <w:rFonts w:ascii="Times New Roman" w:hAnsi="Times New Roman"/>
          <w:b/>
          <w:sz w:val="20"/>
        </w:rPr>
        <w:t>Hacia la quiebra de la línea primogénita de reyes pamploneses</w:t>
      </w:r>
      <w:r>
        <w:rPr>
          <w:rFonts w:ascii="Times New Roman" w:hAnsi="Times New Roman"/>
          <w:sz w:val="20"/>
        </w:rPr>
        <w:t xml:space="preserve"> (1035-1076). García el de Nájera y el modesto despliegue de la reconquista. Explotación económica de la taifa zaragozana de los Banu Hud. Disconformidades altonobiliarias. El regicidio.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III.</w:t>
      </w:r>
      <w:r>
        <w:rPr>
          <w:rFonts w:ascii="Times New Roman" w:hAnsi="Times New Roman"/>
          <w:sz w:val="20"/>
        </w:rPr>
        <w:tab/>
        <w:t>RECONQUISTA Y MUTACIONES SOCIALES. DEL REINO DE PAMPLONA AL REINO DE NAVARRA</w:t>
      </w:r>
    </w:p>
    <w:p w:rsidR="004358AC" w:rsidRDefault="004358AC">
      <w:pPr>
        <w:ind w:left="567" w:right="322" w:hanging="283"/>
        <w:rPr>
          <w:rFonts w:ascii="Times New Roman" w:hAnsi="Times New Roman"/>
          <w:sz w:val="20"/>
        </w:rPr>
      </w:pPr>
      <w:r>
        <w:rPr>
          <w:rFonts w:ascii="Times New Roman" w:hAnsi="Times New Roman"/>
          <w:sz w:val="20"/>
        </w:rPr>
        <w:t>17.</w:t>
      </w:r>
      <w:r>
        <w:rPr>
          <w:rFonts w:ascii="Times New Roman" w:hAnsi="Times New Roman"/>
          <w:sz w:val="20"/>
        </w:rPr>
        <w:tab/>
      </w:r>
      <w:r>
        <w:rPr>
          <w:rFonts w:ascii="Times New Roman" w:hAnsi="Times New Roman"/>
          <w:b/>
          <w:sz w:val="20"/>
        </w:rPr>
        <w:t>Sancho Ramírez,</w:t>
      </w:r>
      <w:r>
        <w:rPr>
          <w:rFonts w:ascii="Times New Roman" w:hAnsi="Times New Roman"/>
          <w:sz w:val="20"/>
        </w:rPr>
        <w:t xml:space="preserve"> «rey de los aragoneses y pamploneses» (1076-1094). La presión castellana y el concierto con Alfonso VI. «Cruzada» y empresa de reconquista. Pedro I y los avances hacia las riberas del Ebro (094-1104).</w:t>
      </w:r>
    </w:p>
    <w:p w:rsidR="004358AC" w:rsidRDefault="004358AC">
      <w:pPr>
        <w:ind w:left="567" w:right="322" w:hanging="283"/>
        <w:rPr>
          <w:rFonts w:ascii="Times New Roman" w:hAnsi="Times New Roman"/>
          <w:sz w:val="20"/>
        </w:rPr>
      </w:pPr>
      <w:r>
        <w:rPr>
          <w:rFonts w:ascii="Times New Roman" w:hAnsi="Times New Roman"/>
          <w:sz w:val="20"/>
        </w:rPr>
        <w:t>18.</w:t>
      </w:r>
      <w:r>
        <w:rPr>
          <w:rFonts w:ascii="Times New Roman" w:hAnsi="Times New Roman"/>
          <w:sz w:val="20"/>
        </w:rPr>
        <w:tab/>
      </w:r>
      <w:r>
        <w:rPr>
          <w:rFonts w:ascii="Times New Roman" w:hAnsi="Times New Roman"/>
          <w:b/>
          <w:sz w:val="20"/>
        </w:rPr>
        <w:t>El frustrado «imperio» hispano-cristiano de Alfonso I el Batallador</w:t>
      </w:r>
      <w:r>
        <w:rPr>
          <w:rFonts w:ascii="Times New Roman" w:hAnsi="Times New Roman"/>
          <w:sz w:val="20"/>
        </w:rPr>
        <w:t xml:space="preserve"> (1104-1134). Incorporación del </w:t>
      </w:r>
      <w:r>
        <w:rPr>
          <w:rFonts w:ascii="Times New Roman" w:hAnsi="Times New Roman"/>
          <w:i/>
          <w:sz w:val="20"/>
        </w:rPr>
        <w:t xml:space="preserve">regnum Caesaraugustanum </w:t>
      </w:r>
      <w:r>
        <w:rPr>
          <w:rFonts w:ascii="Times New Roman" w:hAnsi="Times New Roman"/>
          <w:sz w:val="20"/>
        </w:rPr>
        <w:t>y alientos de la cruzada. El problema sucesorio.</w:t>
      </w:r>
    </w:p>
    <w:p w:rsidR="004358AC" w:rsidRDefault="004358AC">
      <w:pPr>
        <w:ind w:left="567" w:right="322" w:hanging="283"/>
        <w:rPr>
          <w:rFonts w:ascii="Times New Roman" w:hAnsi="Times New Roman"/>
          <w:sz w:val="20"/>
        </w:rPr>
      </w:pPr>
      <w:r>
        <w:rPr>
          <w:rFonts w:ascii="Times New Roman" w:hAnsi="Times New Roman"/>
          <w:sz w:val="20"/>
        </w:rPr>
        <w:t>19.</w:t>
      </w:r>
      <w:r>
        <w:rPr>
          <w:rFonts w:ascii="Times New Roman" w:hAnsi="Times New Roman"/>
          <w:sz w:val="20"/>
        </w:rPr>
        <w:tab/>
      </w:r>
      <w:r>
        <w:rPr>
          <w:rFonts w:ascii="Times New Roman" w:hAnsi="Times New Roman"/>
          <w:b/>
          <w:sz w:val="20"/>
        </w:rPr>
        <w:t>La fase de las grandes mutaciones europeo-occidentales</w:t>
      </w:r>
      <w:r>
        <w:rPr>
          <w:rFonts w:ascii="Times New Roman" w:hAnsi="Times New Roman"/>
          <w:sz w:val="20"/>
        </w:rPr>
        <w:t xml:space="preserve"> y sus repercusiones en el cuerpo social y el paisaje cultural protonavarros. La peregrinación a Compostela, las inmigraciones "francas" y el nuevo tejido urbano. Repoblaciones y modalidades "forales". Innovaciones eclesiásticas y culturales.</w:t>
      </w:r>
    </w:p>
    <w:p w:rsidR="004358AC" w:rsidRDefault="004358AC">
      <w:pPr>
        <w:ind w:left="567" w:right="322" w:hanging="283"/>
        <w:rPr>
          <w:rFonts w:ascii="Times New Roman" w:hAnsi="Times New Roman"/>
          <w:sz w:val="20"/>
        </w:rPr>
      </w:pPr>
      <w:r>
        <w:rPr>
          <w:rFonts w:ascii="Times New Roman" w:hAnsi="Times New Roman"/>
          <w:sz w:val="20"/>
        </w:rPr>
        <w:t>20.</w:t>
      </w:r>
      <w:r>
        <w:rPr>
          <w:rFonts w:ascii="Times New Roman" w:hAnsi="Times New Roman"/>
          <w:sz w:val="20"/>
        </w:rPr>
        <w:tab/>
      </w:r>
      <w:r>
        <w:rPr>
          <w:rFonts w:ascii="Times New Roman" w:hAnsi="Times New Roman"/>
          <w:b/>
          <w:sz w:val="20"/>
        </w:rPr>
        <w:t>Alzamiento de García Ramírez</w:t>
      </w:r>
      <w:r>
        <w:rPr>
          <w:rFonts w:ascii="Times New Roman" w:hAnsi="Times New Roman"/>
          <w:sz w:val="20"/>
        </w:rPr>
        <w:t xml:space="preserve"> (1134-1150) y vasallaje a Castilla. Política restauradora de Sancho VI el Sabio (1150-1194). Nuevas pautas de cohesión social.</w:t>
      </w:r>
    </w:p>
    <w:p w:rsidR="004358AC" w:rsidRDefault="004358AC">
      <w:pPr>
        <w:ind w:left="567" w:right="322" w:hanging="283"/>
        <w:rPr>
          <w:rFonts w:ascii="Times New Roman" w:hAnsi="Times New Roman"/>
          <w:sz w:val="20"/>
        </w:rPr>
      </w:pPr>
      <w:r>
        <w:rPr>
          <w:rFonts w:ascii="Times New Roman" w:hAnsi="Times New Roman"/>
          <w:sz w:val="20"/>
        </w:rPr>
        <w:t>21.</w:t>
      </w:r>
      <w:r>
        <w:rPr>
          <w:rFonts w:ascii="Times New Roman" w:hAnsi="Times New Roman"/>
          <w:sz w:val="20"/>
        </w:rPr>
        <w:tab/>
      </w:r>
      <w:r>
        <w:rPr>
          <w:rFonts w:ascii="Times New Roman" w:hAnsi="Times New Roman"/>
          <w:b/>
          <w:sz w:val="20"/>
        </w:rPr>
        <w:t>Delimitación y bloqueo</w:t>
      </w:r>
      <w:r>
        <w:rPr>
          <w:rFonts w:ascii="Times New Roman" w:hAnsi="Times New Roman"/>
          <w:sz w:val="20"/>
        </w:rPr>
        <w:t xml:space="preserve"> del espacio histórico navarro bajo Sancho VII el Fuerte (1194-1234). Eclipse definitivo de las empresas de reconquista. Planteamientos sucesorios.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IV.</w:t>
      </w:r>
      <w:r>
        <w:rPr>
          <w:rFonts w:ascii="Times New Roman" w:hAnsi="Times New Roman"/>
          <w:sz w:val="20"/>
        </w:rPr>
        <w:tab/>
        <w:t xml:space="preserve">LOS MONARCAS “EXTERAÑOS”. PLASMACION DE </w:t>
      </w:r>
      <w:smartTag w:uri="urn:schemas-microsoft-com:office:smarttags" w:element="PersonName">
        <w:smartTagPr>
          <w:attr w:name="ProductID" w:val="LA IDEA DE"/>
        </w:smartTagPr>
        <w:r>
          <w:rPr>
            <w:rFonts w:ascii="Times New Roman" w:hAnsi="Times New Roman"/>
            <w:sz w:val="20"/>
          </w:rPr>
          <w:t>LA IDEA DE</w:t>
        </w:r>
      </w:smartTag>
      <w:r>
        <w:rPr>
          <w:rFonts w:ascii="Times New Roman" w:hAnsi="Times New Roman"/>
          <w:sz w:val="20"/>
        </w:rPr>
        <w:t xml:space="preserve"> “REINO” O “PUEBLO”</w:t>
      </w:r>
    </w:p>
    <w:p w:rsidR="004358AC" w:rsidRDefault="004358AC">
      <w:pPr>
        <w:ind w:left="567" w:right="322" w:hanging="283"/>
        <w:rPr>
          <w:rFonts w:ascii="Times New Roman" w:hAnsi="Times New Roman"/>
          <w:sz w:val="20"/>
        </w:rPr>
      </w:pPr>
      <w:r>
        <w:rPr>
          <w:rFonts w:ascii="Times New Roman" w:hAnsi="Times New Roman"/>
          <w:sz w:val="20"/>
        </w:rPr>
        <w:t>22.</w:t>
      </w:r>
      <w:r>
        <w:rPr>
          <w:rFonts w:ascii="Times New Roman" w:hAnsi="Times New Roman"/>
          <w:sz w:val="20"/>
        </w:rPr>
        <w:tab/>
      </w:r>
      <w:r>
        <w:rPr>
          <w:rFonts w:ascii="Times New Roman" w:hAnsi="Times New Roman"/>
          <w:b/>
          <w:sz w:val="20"/>
        </w:rPr>
        <w:t>Los condes franceses de Champaña, reyes de Navarra</w:t>
      </w:r>
      <w:r>
        <w:rPr>
          <w:rFonts w:ascii="Times New Roman" w:hAnsi="Times New Roman"/>
          <w:sz w:val="20"/>
        </w:rPr>
        <w:t xml:space="preserve"> (1234-1274). Nueva concepción de la realeza: el imaginario origen pactado del poder soberano y los derechos imprescriptibles del "reino" o "pueblo". Tensiones y reforzamiento de las bases sociales. Actualización de los mecanismos de poder público.</w:t>
      </w:r>
    </w:p>
    <w:p w:rsidR="004358AC" w:rsidRDefault="004358AC">
      <w:pPr>
        <w:ind w:left="567" w:right="322" w:hanging="283"/>
        <w:rPr>
          <w:rFonts w:ascii="Times New Roman" w:hAnsi="Times New Roman"/>
          <w:sz w:val="20"/>
        </w:rPr>
      </w:pPr>
      <w:r>
        <w:rPr>
          <w:rFonts w:ascii="Times New Roman" w:hAnsi="Times New Roman"/>
          <w:sz w:val="20"/>
        </w:rPr>
        <w:t>23.</w:t>
      </w:r>
      <w:r>
        <w:rPr>
          <w:rFonts w:ascii="Times New Roman" w:hAnsi="Times New Roman"/>
          <w:sz w:val="20"/>
        </w:rPr>
        <w:tab/>
      </w:r>
      <w:r>
        <w:rPr>
          <w:rFonts w:ascii="Times New Roman" w:hAnsi="Times New Roman"/>
          <w:b/>
          <w:sz w:val="20"/>
        </w:rPr>
        <w:t>Nuevas opciones sucesorias,</w:t>
      </w:r>
      <w:r>
        <w:rPr>
          <w:rFonts w:ascii="Times New Roman" w:hAnsi="Times New Roman"/>
          <w:sz w:val="20"/>
        </w:rPr>
        <w:t xml:space="preserve"> discordancias nobiliarias e intervenciones armadas anteriores. Los soberanos franceses, reyes de Navarra (1274-1328). El gobierno a distancia. Desasosiego social, represiones y cambio sedicioso de régimen.</w:t>
      </w:r>
    </w:p>
    <w:p w:rsidR="004358AC" w:rsidRDefault="004358AC">
      <w:pPr>
        <w:ind w:left="567" w:right="322" w:hanging="283"/>
        <w:rPr>
          <w:rFonts w:ascii="Times New Roman" w:hAnsi="Times New Roman"/>
          <w:sz w:val="20"/>
        </w:rPr>
      </w:pPr>
      <w:r>
        <w:rPr>
          <w:rFonts w:ascii="Times New Roman" w:hAnsi="Times New Roman"/>
          <w:sz w:val="20"/>
        </w:rPr>
        <w:t>24.</w:t>
      </w:r>
      <w:r>
        <w:rPr>
          <w:rFonts w:ascii="Times New Roman" w:hAnsi="Times New Roman"/>
          <w:sz w:val="20"/>
        </w:rPr>
        <w:tab/>
      </w:r>
      <w:r>
        <w:rPr>
          <w:rFonts w:ascii="Times New Roman" w:hAnsi="Times New Roman"/>
          <w:b/>
          <w:sz w:val="20"/>
        </w:rPr>
        <w:t>La azarosa implantación de una dinastía de reyes privativos</w:t>
      </w:r>
      <w:r>
        <w:rPr>
          <w:rFonts w:ascii="Times New Roman" w:hAnsi="Times New Roman"/>
          <w:sz w:val="20"/>
        </w:rPr>
        <w:t>. Felipe III y Juana II, condes de Evreux (1328-1349). Carlos 11 (1349-1387), desde sus aventuras y desventuras patrimoniales en Francia hasta su claudicación final ante Castilla.</w:t>
      </w:r>
    </w:p>
    <w:p w:rsidR="004358AC" w:rsidRDefault="004358AC">
      <w:pPr>
        <w:ind w:left="567" w:right="322" w:hanging="283"/>
        <w:rPr>
          <w:rFonts w:ascii="Times New Roman" w:hAnsi="Times New Roman"/>
          <w:sz w:val="20"/>
        </w:rPr>
      </w:pPr>
      <w:r>
        <w:rPr>
          <w:rFonts w:ascii="Times New Roman" w:hAnsi="Times New Roman"/>
          <w:sz w:val="20"/>
        </w:rPr>
        <w:t>25.</w:t>
      </w:r>
      <w:r>
        <w:rPr>
          <w:rFonts w:ascii="Times New Roman" w:hAnsi="Times New Roman"/>
          <w:sz w:val="20"/>
        </w:rPr>
        <w:tab/>
      </w:r>
      <w:r>
        <w:rPr>
          <w:rFonts w:ascii="Times New Roman" w:hAnsi="Times New Roman"/>
          <w:b/>
          <w:sz w:val="20"/>
        </w:rPr>
        <w:t>Navarra en la gran crisis europea del siglo XIV</w:t>
      </w:r>
      <w:r>
        <w:rPr>
          <w:rFonts w:ascii="Times New Roman" w:hAnsi="Times New Roman"/>
          <w:sz w:val="20"/>
        </w:rPr>
        <w:t>. Demografía, sociedad, economía. Órganos y actuaciones del poder monárquico. Asambleas representativas del reino. Instancias eclesiásticas y establecimientos religiosos.</w:t>
      </w:r>
    </w:p>
    <w:p w:rsidR="004358AC" w:rsidRDefault="004358AC">
      <w:pPr>
        <w:ind w:left="567" w:right="322" w:hanging="283"/>
        <w:rPr>
          <w:rFonts w:ascii="Times New Roman" w:hAnsi="Times New Roman"/>
          <w:sz w:val="20"/>
        </w:rPr>
      </w:pPr>
      <w:r>
        <w:rPr>
          <w:rFonts w:ascii="Times New Roman" w:hAnsi="Times New Roman"/>
          <w:sz w:val="20"/>
        </w:rPr>
        <w:tab/>
        <w:t>Hacia la inviabilidad de un linaje de reyes privativos.</w:t>
      </w:r>
    </w:p>
    <w:p w:rsidR="004358AC" w:rsidRDefault="004358AC">
      <w:pPr>
        <w:ind w:left="567" w:right="322" w:hanging="283"/>
        <w:rPr>
          <w:rFonts w:ascii="Times New Roman" w:hAnsi="Times New Roman"/>
          <w:sz w:val="20"/>
        </w:rPr>
      </w:pPr>
      <w:r>
        <w:rPr>
          <w:rFonts w:ascii="Times New Roman" w:hAnsi="Times New Roman"/>
          <w:sz w:val="20"/>
        </w:rPr>
        <w:t>26.</w:t>
      </w:r>
      <w:r>
        <w:rPr>
          <w:rFonts w:ascii="Times New Roman" w:hAnsi="Times New Roman"/>
          <w:sz w:val="20"/>
        </w:rPr>
        <w:tab/>
      </w:r>
      <w:r>
        <w:rPr>
          <w:rFonts w:ascii="Times New Roman" w:hAnsi="Times New Roman"/>
          <w:b/>
          <w:sz w:val="20"/>
        </w:rPr>
        <w:t>Carlos III (1387-1425), monarca exclusivamente navarro.</w:t>
      </w:r>
      <w:r>
        <w:rPr>
          <w:rFonts w:ascii="Times New Roman" w:hAnsi="Times New Roman"/>
          <w:sz w:val="20"/>
        </w:rPr>
        <w:t xml:space="preserve"> Exaltación de la realeza y boato áulico. Política de concordia exterior y estabilidad interna.</w:t>
      </w:r>
    </w:p>
    <w:p w:rsidR="004358AC" w:rsidRDefault="004358AC">
      <w:pPr>
        <w:ind w:left="567" w:right="322" w:hanging="283"/>
        <w:rPr>
          <w:rFonts w:ascii="Times New Roman" w:hAnsi="Times New Roman"/>
          <w:sz w:val="20"/>
        </w:rPr>
      </w:pPr>
      <w:r>
        <w:rPr>
          <w:rFonts w:ascii="Times New Roman" w:hAnsi="Times New Roman"/>
          <w:sz w:val="20"/>
        </w:rPr>
        <w:t>27.</w:t>
      </w:r>
      <w:r>
        <w:rPr>
          <w:rFonts w:ascii="Times New Roman" w:hAnsi="Times New Roman"/>
          <w:sz w:val="20"/>
        </w:rPr>
        <w:tab/>
      </w:r>
      <w:r>
        <w:rPr>
          <w:rFonts w:ascii="Times New Roman" w:hAnsi="Times New Roman"/>
          <w:b/>
          <w:sz w:val="20"/>
        </w:rPr>
        <w:t>La conexión dinástica castellana y sus secuelas</w:t>
      </w:r>
      <w:r>
        <w:rPr>
          <w:rFonts w:ascii="Times New Roman" w:hAnsi="Times New Roman"/>
          <w:sz w:val="20"/>
        </w:rPr>
        <w:t>. El reino a merced de los intereses y maniobras del Trastámara Juan II, en vida de su esposa Blanca (1425-1441) y durante las sucesivas lugartenencias del príncipe Carlos de Viana y de la princesa Leonor (1441-1479). Las banderías, la guerra civil y los vanos intentos de conciliación.</w:t>
      </w:r>
    </w:p>
    <w:p w:rsidR="004358AC" w:rsidRDefault="004358AC">
      <w:pPr>
        <w:ind w:left="567" w:right="322" w:hanging="283"/>
        <w:rPr>
          <w:rFonts w:ascii="Times New Roman" w:hAnsi="Times New Roman"/>
          <w:sz w:val="20"/>
        </w:rPr>
      </w:pPr>
      <w:r>
        <w:rPr>
          <w:rFonts w:ascii="Times New Roman" w:hAnsi="Times New Roman"/>
          <w:sz w:val="20"/>
        </w:rPr>
        <w:t>28.</w:t>
      </w:r>
      <w:r>
        <w:rPr>
          <w:rFonts w:ascii="Times New Roman" w:hAnsi="Times New Roman"/>
          <w:sz w:val="20"/>
        </w:rPr>
        <w:tab/>
      </w:r>
      <w:r>
        <w:rPr>
          <w:rFonts w:ascii="Times New Roman" w:hAnsi="Times New Roman"/>
          <w:b/>
          <w:sz w:val="20"/>
        </w:rPr>
        <w:t>Los monarcas de la dinastía de Foix (1479-1512) y sus señoríos extrapeninsulares.</w:t>
      </w:r>
      <w:r>
        <w:rPr>
          <w:rFonts w:ascii="Times New Roman" w:hAnsi="Times New Roman"/>
          <w:sz w:val="20"/>
        </w:rPr>
        <w:t xml:space="preserve"> El equilibrio imposible entre Francia y España. La conquista de Navarra por Fernando 11 el Católico y su incorporación a </w:t>
      </w:r>
      <w:smartTag w:uri="urn:schemas-microsoft-com:office:smarttags" w:element="PersonName">
        <w:smartTagPr>
          <w:attr w:name="ProductID" w:val="la Corona"/>
        </w:smartTagPr>
        <w:r>
          <w:rPr>
            <w:rFonts w:ascii="Times New Roman" w:hAnsi="Times New Roman"/>
            <w:sz w:val="20"/>
          </w:rPr>
          <w:t>la Corona</w:t>
        </w:r>
      </w:smartTag>
      <w:r>
        <w:rPr>
          <w:rFonts w:ascii="Times New Roman" w:hAnsi="Times New Roman"/>
          <w:sz w:val="20"/>
        </w:rPr>
        <w:t xml:space="preserve"> de Castilla (1512-1515).</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u w:val="single"/>
        </w:rPr>
      </w:pPr>
      <w:r>
        <w:rPr>
          <w:rFonts w:ascii="Times New Roman" w:hAnsi="Times New Roman"/>
          <w:b/>
          <w:sz w:val="20"/>
        </w:rPr>
        <w:t>Historia antigua</w:t>
      </w:r>
    </w:p>
    <w:p w:rsidR="004358AC" w:rsidRDefault="004358AC">
      <w:pPr>
        <w:ind w:right="322"/>
        <w:rPr>
          <w:rFonts w:ascii="Times New Roman" w:hAnsi="Times New Roman"/>
          <w:sz w:val="20"/>
        </w:rPr>
      </w:pPr>
      <w:r>
        <w:rPr>
          <w:rFonts w:ascii="Times New Roman" w:hAnsi="Times New Roman"/>
          <w:sz w:val="20"/>
        </w:rPr>
        <w:t>CARO BAROJA</w:t>
      </w:r>
      <w:r>
        <w:rPr>
          <w:rFonts w:ascii="Times New Roman" w:hAnsi="Times New Roman"/>
          <w:i/>
          <w:sz w:val="20"/>
        </w:rPr>
        <w:t>, Etnografía histórica de Navarra</w:t>
      </w:r>
      <w:r>
        <w:rPr>
          <w:rFonts w:ascii="Times New Roman" w:hAnsi="Times New Roman"/>
          <w:sz w:val="20"/>
        </w:rPr>
        <w:t>, Pamplona, 1971-1972.</w:t>
      </w:r>
    </w:p>
    <w:p w:rsidR="004358AC" w:rsidRDefault="004358AC">
      <w:pPr>
        <w:ind w:right="322"/>
        <w:rPr>
          <w:rFonts w:ascii="Times New Roman" w:hAnsi="Times New Roman"/>
          <w:sz w:val="20"/>
        </w:rPr>
      </w:pPr>
      <w:r>
        <w:rPr>
          <w:rFonts w:ascii="Times New Roman" w:hAnsi="Times New Roman"/>
          <w:i/>
          <w:sz w:val="20"/>
        </w:rPr>
        <w:t>Los vascones y sus vecinos</w:t>
      </w:r>
      <w:r>
        <w:rPr>
          <w:rFonts w:ascii="Times New Roman" w:hAnsi="Times New Roman"/>
          <w:sz w:val="20"/>
        </w:rPr>
        <w:t>, San Sebastián, 1985.</w:t>
      </w:r>
    </w:p>
    <w:p w:rsidR="004358AC" w:rsidRDefault="004358AC">
      <w:pPr>
        <w:ind w:right="322"/>
        <w:rPr>
          <w:rFonts w:ascii="Times New Roman" w:hAnsi="Times New Roman"/>
          <w:sz w:val="20"/>
        </w:rPr>
      </w:pPr>
      <w:r>
        <w:rPr>
          <w:rFonts w:ascii="Times New Roman" w:hAnsi="Times New Roman"/>
          <w:i/>
          <w:sz w:val="20"/>
        </w:rPr>
        <w:t>Sobre el mundo ibérico-pirenaico</w:t>
      </w:r>
      <w:r>
        <w:rPr>
          <w:rFonts w:ascii="Times New Roman" w:hAnsi="Times New Roman"/>
          <w:sz w:val="20"/>
        </w:rPr>
        <w:t>, San Sebastián, 1988.</w:t>
      </w:r>
    </w:p>
    <w:p w:rsidR="004358AC" w:rsidRDefault="004358AC">
      <w:pPr>
        <w:ind w:right="322"/>
        <w:rPr>
          <w:rFonts w:ascii="Times New Roman" w:hAnsi="Times New Roman"/>
          <w:sz w:val="20"/>
        </w:rPr>
      </w:pPr>
      <w:r>
        <w:rPr>
          <w:rFonts w:ascii="Times New Roman" w:hAnsi="Times New Roman"/>
          <w:i/>
          <w:sz w:val="20"/>
        </w:rPr>
        <w:t>Sobre la lengua vasca</w:t>
      </w:r>
      <w:r>
        <w:rPr>
          <w:rFonts w:ascii="Times New Roman" w:hAnsi="Times New Roman"/>
          <w:sz w:val="20"/>
        </w:rPr>
        <w:t>, San Sebastián, 1988.</w:t>
      </w:r>
    </w:p>
    <w:p w:rsidR="004358AC" w:rsidRDefault="004358AC">
      <w:pPr>
        <w:ind w:right="322"/>
        <w:rPr>
          <w:rFonts w:ascii="Times New Roman" w:hAnsi="Times New Roman"/>
          <w:sz w:val="20"/>
        </w:rPr>
      </w:pPr>
      <w:r>
        <w:rPr>
          <w:rFonts w:ascii="Times New Roman" w:hAnsi="Times New Roman"/>
          <w:i/>
          <w:sz w:val="20"/>
        </w:rPr>
        <w:t>Sobre el mundo ibérico pirenaico</w:t>
      </w:r>
      <w:r>
        <w:rPr>
          <w:rFonts w:ascii="Times New Roman" w:hAnsi="Times New Roman"/>
          <w:sz w:val="20"/>
        </w:rPr>
        <w:t>, San Sebastián, 1988.</w:t>
      </w:r>
    </w:p>
    <w:p w:rsidR="004358AC" w:rsidRDefault="004358AC">
      <w:pPr>
        <w:ind w:right="322"/>
        <w:rPr>
          <w:rFonts w:ascii="Times New Roman" w:hAnsi="Times New Roman"/>
          <w:sz w:val="20"/>
        </w:rPr>
      </w:pPr>
      <w:r>
        <w:rPr>
          <w:rFonts w:ascii="Times New Roman" w:hAnsi="Times New Roman"/>
          <w:i/>
          <w:sz w:val="20"/>
        </w:rPr>
        <w:t>Los Pueblos de España I</w:t>
      </w:r>
      <w:r>
        <w:rPr>
          <w:rFonts w:ascii="Times New Roman" w:hAnsi="Times New Roman"/>
          <w:sz w:val="20"/>
        </w:rPr>
        <w:t>, Madrid, 1990. (red).</w:t>
      </w:r>
    </w:p>
    <w:p w:rsidR="004358AC" w:rsidRDefault="004358AC">
      <w:pPr>
        <w:ind w:right="322"/>
        <w:rPr>
          <w:rFonts w:ascii="Times New Roman" w:hAnsi="Times New Roman"/>
          <w:sz w:val="20"/>
        </w:rPr>
      </w:pPr>
      <w:r>
        <w:rPr>
          <w:rFonts w:ascii="Times New Roman" w:hAnsi="Times New Roman"/>
          <w:caps/>
          <w:sz w:val="20"/>
        </w:rPr>
        <w:t>Castillo</w:t>
      </w:r>
      <w:r>
        <w:rPr>
          <w:rFonts w:ascii="Times New Roman" w:hAnsi="Times New Roman"/>
          <w:sz w:val="20"/>
        </w:rPr>
        <w:t xml:space="preserve">, C., </w:t>
      </w:r>
      <w:r>
        <w:rPr>
          <w:rFonts w:ascii="Times New Roman" w:hAnsi="Times New Roman"/>
          <w:caps/>
          <w:sz w:val="20"/>
        </w:rPr>
        <w:t>Gómez Pantoja</w:t>
      </w:r>
      <w:r>
        <w:rPr>
          <w:rFonts w:ascii="Times New Roman" w:hAnsi="Times New Roman"/>
          <w:sz w:val="20"/>
        </w:rPr>
        <w:t xml:space="preserve">, J., </w:t>
      </w:r>
      <w:r>
        <w:rPr>
          <w:rFonts w:ascii="Times New Roman" w:hAnsi="Times New Roman"/>
          <w:caps/>
          <w:sz w:val="20"/>
        </w:rPr>
        <w:t>Mauleón</w:t>
      </w:r>
      <w:r>
        <w:rPr>
          <w:rFonts w:ascii="Times New Roman" w:hAnsi="Times New Roman"/>
          <w:sz w:val="20"/>
        </w:rPr>
        <w:t xml:space="preserve">, M.D., </w:t>
      </w:r>
      <w:r>
        <w:rPr>
          <w:rFonts w:ascii="Times New Roman" w:hAnsi="Times New Roman"/>
          <w:i/>
          <w:sz w:val="20"/>
        </w:rPr>
        <w:t>Inscripciones romanas del Museo de Navarra</w:t>
      </w:r>
      <w:r>
        <w:rPr>
          <w:rFonts w:ascii="Times New Roman" w:hAnsi="Times New Roman"/>
          <w:sz w:val="20"/>
        </w:rPr>
        <w:t>, Pamplona, 1981.</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COLLINS, R., </w:t>
      </w:r>
      <w:r w:rsidRPr="005D370B">
        <w:rPr>
          <w:rFonts w:ascii="Times New Roman" w:hAnsi="Times New Roman"/>
          <w:i/>
          <w:sz w:val="20"/>
          <w:lang w:val="en-GB"/>
        </w:rPr>
        <w:t>The Basques</w:t>
      </w:r>
      <w:r w:rsidRPr="005D370B">
        <w:rPr>
          <w:rFonts w:ascii="Times New Roman" w:hAnsi="Times New Roman"/>
          <w:sz w:val="20"/>
          <w:lang w:val="en-GB"/>
        </w:rPr>
        <w:t xml:space="preserve">, </w:t>
      </w:r>
      <w:smartTag w:uri="urn:schemas-microsoft-com:office:smarttags" w:element="City">
        <w:smartTag w:uri="urn:schemas-microsoft-com:office:smarttags" w:element="place">
          <w:r w:rsidRPr="005D370B">
            <w:rPr>
              <w:rFonts w:ascii="Times New Roman" w:hAnsi="Times New Roman"/>
              <w:sz w:val="20"/>
              <w:lang w:val="en-GB"/>
            </w:rPr>
            <w:t>Oxford</w:t>
          </w:r>
        </w:smartTag>
      </w:smartTag>
      <w:r w:rsidRPr="005D370B">
        <w:rPr>
          <w:rFonts w:ascii="Times New Roman" w:hAnsi="Times New Roman"/>
          <w:sz w:val="20"/>
          <w:lang w:val="en-GB"/>
        </w:rPr>
        <w:t>, 1986.</w:t>
      </w:r>
    </w:p>
    <w:p w:rsidR="004358AC" w:rsidRDefault="004358AC">
      <w:pPr>
        <w:ind w:right="322"/>
        <w:rPr>
          <w:rFonts w:ascii="Times New Roman" w:hAnsi="Times New Roman"/>
          <w:sz w:val="20"/>
        </w:rPr>
      </w:pPr>
      <w:r>
        <w:rPr>
          <w:rFonts w:ascii="Times New Roman" w:hAnsi="Times New Roman"/>
          <w:sz w:val="20"/>
        </w:rPr>
        <w:t xml:space="preserve">FATAS CABEZA, G., </w:t>
      </w:r>
      <w:r>
        <w:rPr>
          <w:rFonts w:ascii="Times New Roman" w:hAnsi="Times New Roman"/>
          <w:i/>
          <w:sz w:val="20"/>
        </w:rPr>
        <w:t>La población prerromana del Pirineo Central según las fuentes y los testimonios antiguos,</w:t>
      </w:r>
      <w:r>
        <w:rPr>
          <w:rFonts w:ascii="Times New Roman" w:hAnsi="Times New Roman"/>
          <w:sz w:val="20"/>
        </w:rPr>
        <w:t xml:space="preserve"> </w:t>
      </w:r>
      <w:r>
        <w:rPr>
          <w:rFonts w:ascii="Times New Roman" w:hAnsi="Times New Roman"/>
          <w:i/>
          <w:sz w:val="20"/>
        </w:rPr>
        <w:t xml:space="preserve">II </w:t>
      </w:r>
      <w:r>
        <w:rPr>
          <w:rFonts w:ascii="Times New Roman" w:hAnsi="Times New Roman"/>
          <w:sz w:val="20"/>
        </w:rPr>
        <w:t>“Col. Int. d’Arq. de Puigcerdá (1976), 1978, 211-223.</w:t>
      </w:r>
    </w:p>
    <w:p w:rsidR="004358AC" w:rsidRDefault="004358AC">
      <w:pPr>
        <w:ind w:right="322"/>
        <w:rPr>
          <w:rFonts w:ascii="Times New Roman" w:hAnsi="Times New Roman"/>
          <w:sz w:val="20"/>
        </w:rPr>
      </w:pPr>
      <w:r>
        <w:rPr>
          <w:rFonts w:ascii="Times New Roman" w:hAnsi="Times New Roman"/>
          <w:i/>
          <w:sz w:val="20"/>
        </w:rPr>
        <w:t>Notas sobre el territorio vascón en la edad antigua</w:t>
      </w:r>
      <w:r>
        <w:rPr>
          <w:rFonts w:ascii="Times New Roman" w:hAnsi="Times New Roman"/>
          <w:sz w:val="20"/>
        </w:rPr>
        <w:t xml:space="preserve"> en “Studia Palaeohispanica. Actas del IV Coloquio Internacional sobre Lenguas y Culturas Paleohispánica”s</w:t>
      </w:r>
      <w:r>
        <w:rPr>
          <w:rFonts w:ascii="Times New Roman" w:hAnsi="Times New Roman"/>
          <w:i/>
          <w:sz w:val="20"/>
        </w:rPr>
        <w:t xml:space="preserve">, </w:t>
      </w:r>
      <w:r>
        <w:rPr>
          <w:rFonts w:ascii="Times New Roman" w:hAnsi="Times New Roman"/>
          <w:sz w:val="20"/>
        </w:rPr>
        <w:t>(Vitoria, desde el 6 al 10 de Mayo 1985), Vitoriaco Vasconum, 1987, 383-398.</w:t>
      </w:r>
    </w:p>
    <w:p w:rsidR="004358AC" w:rsidRDefault="004358AC">
      <w:pPr>
        <w:ind w:right="322"/>
        <w:rPr>
          <w:rFonts w:ascii="Times New Roman" w:hAnsi="Times New Roman"/>
          <w:sz w:val="20"/>
        </w:rPr>
      </w:pPr>
      <w:r>
        <w:rPr>
          <w:rFonts w:ascii="Times New Roman" w:hAnsi="Times New Roman"/>
          <w:i/>
          <w:sz w:val="20"/>
        </w:rPr>
        <w:t>Los Pirineos Meridionales y la conquista romana,</w:t>
      </w:r>
      <w:r>
        <w:rPr>
          <w:rFonts w:ascii="Times New Roman" w:hAnsi="Times New Roman"/>
          <w:sz w:val="20"/>
        </w:rPr>
        <w:t xml:space="preserve"> </w:t>
      </w:r>
      <w:r>
        <w:rPr>
          <w:rFonts w:ascii="Times New Roman" w:hAnsi="Times New Roman"/>
          <w:i/>
          <w:sz w:val="20"/>
        </w:rPr>
        <w:t xml:space="preserve">Lengua y Cultura en </w:t>
      </w:r>
      <w:smartTag w:uri="urn:schemas-microsoft-com:office:smarttags" w:element="PersonName">
        <w:smartTagPr>
          <w:attr w:name="ProductID" w:val="la Hispania Prerroma."/>
        </w:smartTagPr>
        <w:r>
          <w:rPr>
            <w:rFonts w:ascii="Times New Roman" w:hAnsi="Times New Roman"/>
            <w:i/>
            <w:sz w:val="20"/>
          </w:rPr>
          <w:t>la Hispania Prerroma.</w:t>
        </w:r>
      </w:smartTag>
      <w:r>
        <w:rPr>
          <w:rFonts w:ascii="Times New Roman" w:hAnsi="Times New Roman"/>
          <w:i/>
          <w:sz w:val="20"/>
        </w:rPr>
        <w:t xml:space="preserve"> “</w:t>
      </w:r>
      <w:r>
        <w:rPr>
          <w:rFonts w:ascii="Times New Roman" w:hAnsi="Times New Roman"/>
          <w:sz w:val="20"/>
        </w:rPr>
        <w:t xml:space="preserve">Actas del V Coloquio sobre lenguas y culturas prerromanas de </w:t>
      </w:r>
      <w:smartTag w:uri="urn:schemas-microsoft-com:office:smarttags" w:element="PersonName">
        <w:smartTagPr>
          <w:attr w:name="ProductID" w:val="la Pen￭nsula Ib￩rica"/>
        </w:smartTagPr>
        <w:r>
          <w:rPr>
            <w:rFonts w:ascii="Times New Roman" w:hAnsi="Times New Roman"/>
            <w:sz w:val="20"/>
          </w:rPr>
          <w:t>la Península Ibérica</w:t>
        </w:r>
      </w:smartTag>
      <w:r>
        <w:rPr>
          <w:rFonts w:ascii="Times New Roman" w:hAnsi="Times New Roman"/>
          <w:sz w:val="20"/>
        </w:rPr>
        <w:t>”, Salamanca, 1993, 289-315.</w:t>
      </w:r>
    </w:p>
    <w:p w:rsidR="004358AC" w:rsidRDefault="004358AC">
      <w:pPr>
        <w:ind w:right="322"/>
        <w:rPr>
          <w:rFonts w:ascii="Times New Roman" w:hAnsi="Times New Roman"/>
          <w:sz w:val="20"/>
        </w:rPr>
      </w:pPr>
      <w:r>
        <w:rPr>
          <w:rFonts w:ascii="Times New Roman" w:hAnsi="Times New Roman"/>
          <w:sz w:val="20"/>
        </w:rPr>
        <w:t xml:space="preserve">GORROCHATEGUI, J., </w:t>
      </w:r>
      <w:r>
        <w:rPr>
          <w:rFonts w:ascii="Times New Roman" w:hAnsi="Times New Roman"/>
          <w:i/>
          <w:sz w:val="20"/>
        </w:rPr>
        <w:t>Onomástica indígena de Aquitania</w:t>
      </w:r>
      <w:r>
        <w:rPr>
          <w:rFonts w:ascii="Times New Roman" w:hAnsi="Times New Roman"/>
          <w:sz w:val="20"/>
        </w:rPr>
        <w:t>, Bilbao, 1984.</w:t>
      </w:r>
    </w:p>
    <w:p w:rsidR="004358AC" w:rsidRDefault="004358AC">
      <w:pPr>
        <w:ind w:right="322"/>
        <w:rPr>
          <w:rFonts w:ascii="Times New Roman" w:hAnsi="Times New Roman"/>
          <w:sz w:val="20"/>
        </w:rPr>
      </w:pPr>
      <w:r>
        <w:rPr>
          <w:rFonts w:ascii="Times New Roman" w:hAnsi="Times New Roman"/>
          <w:i/>
          <w:sz w:val="20"/>
        </w:rPr>
        <w:t>Los Pirineos entre Galia e Hispania: las lenguas</w:t>
      </w:r>
      <w:r>
        <w:rPr>
          <w:rFonts w:ascii="Times New Roman" w:hAnsi="Times New Roman"/>
          <w:sz w:val="20"/>
        </w:rPr>
        <w:t xml:space="preserve">, </w:t>
      </w:r>
      <w:r>
        <w:rPr>
          <w:rFonts w:ascii="Times New Roman" w:hAnsi="Times New Roman"/>
          <w:i/>
          <w:sz w:val="20"/>
        </w:rPr>
        <w:t xml:space="preserve">Veleia, </w:t>
      </w:r>
      <w:r>
        <w:rPr>
          <w:rFonts w:ascii="Times New Roman" w:hAnsi="Times New Roman"/>
          <w:sz w:val="20"/>
        </w:rPr>
        <w:t>12, 1995, 181-232.</w:t>
      </w:r>
    </w:p>
    <w:p w:rsidR="004358AC" w:rsidRDefault="004358AC">
      <w:pPr>
        <w:ind w:right="322"/>
        <w:rPr>
          <w:rFonts w:ascii="Times New Roman" w:hAnsi="Times New Roman"/>
          <w:caps/>
          <w:sz w:val="20"/>
        </w:rPr>
      </w:pPr>
      <w:r>
        <w:rPr>
          <w:rFonts w:ascii="Times New Roman" w:hAnsi="Times New Roman"/>
          <w:sz w:val="20"/>
        </w:rPr>
        <w:t xml:space="preserve">MAÑARICUA, A. E., </w:t>
      </w:r>
      <w:r>
        <w:rPr>
          <w:rFonts w:ascii="Times New Roman" w:hAnsi="Times New Roman"/>
          <w:i/>
          <w:sz w:val="20"/>
        </w:rPr>
        <w:t>Fuentes literarias de época romana acerca del pueblo vasco</w:t>
      </w:r>
      <w:r>
        <w:rPr>
          <w:rFonts w:ascii="Times New Roman" w:hAnsi="Times New Roman"/>
          <w:sz w:val="20"/>
        </w:rPr>
        <w:t>,</w:t>
      </w:r>
      <w:r>
        <w:rPr>
          <w:rFonts w:ascii="Times New Roman" w:hAnsi="Times New Roman"/>
          <w:i/>
          <w:sz w:val="20"/>
        </w:rPr>
        <w:t xml:space="preserve"> </w:t>
      </w:r>
      <w:r>
        <w:rPr>
          <w:rFonts w:ascii="Times New Roman" w:hAnsi="Times New Roman"/>
          <w:sz w:val="20"/>
        </w:rPr>
        <w:t>Estudios de Deusto</w:t>
      </w:r>
      <w:r>
        <w:rPr>
          <w:rFonts w:ascii="Times New Roman" w:hAnsi="Times New Roman"/>
          <w:i/>
          <w:sz w:val="20"/>
        </w:rPr>
        <w:t>,</w:t>
      </w:r>
      <w:r>
        <w:rPr>
          <w:rFonts w:ascii="Times New Roman" w:hAnsi="Times New Roman"/>
          <w:caps/>
          <w:sz w:val="20"/>
        </w:rPr>
        <w:t xml:space="preserve"> 20, 1972, 221-239.</w:t>
      </w:r>
    </w:p>
    <w:p w:rsidR="004358AC" w:rsidRDefault="004358AC">
      <w:pPr>
        <w:ind w:right="322"/>
        <w:rPr>
          <w:rFonts w:ascii="Times New Roman" w:hAnsi="Times New Roman"/>
          <w:sz w:val="20"/>
        </w:rPr>
      </w:pPr>
      <w:r>
        <w:rPr>
          <w:rFonts w:ascii="Times New Roman" w:hAnsi="Times New Roman"/>
          <w:caps/>
          <w:sz w:val="20"/>
        </w:rPr>
        <w:t>Pérex Agorreta</w:t>
      </w:r>
      <w:r>
        <w:rPr>
          <w:rFonts w:ascii="Times New Roman" w:hAnsi="Times New Roman"/>
          <w:sz w:val="20"/>
        </w:rPr>
        <w:t xml:space="preserve">, M.J., </w:t>
      </w:r>
      <w:r>
        <w:rPr>
          <w:rFonts w:ascii="Times New Roman" w:hAnsi="Times New Roman"/>
          <w:i/>
          <w:sz w:val="20"/>
        </w:rPr>
        <w:t>Los vascones</w:t>
      </w:r>
      <w:r>
        <w:rPr>
          <w:rFonts w:ascii="Times New Roman" w:hAnsi="Times New Roman"/>
          <w:sz w:val="20"/>
        </w:rPr>
        <w:t>, Pamplona, 1986.</w:t>
      </w:r>
    </w:p>
    <w:p w:rsidR="004358AC" w:rsidRDefault="004358AC">
      <w:pPr>
        <w:ind w:right="322"/>
        <w:rPr>
          <w:rFonts w:ascii="Times New Roman" w:hAnsi="Times New Roman"/>
          <w:sz w:val="20"/>
        </w:rPr>
      </w:pPr>
      <w:r>
        <w:rPr>
          <w:rFonts w:ascii="Times New Roman" w:hAnsi="Times New Roman"/>
          <w:sz w:val="20"/>
        </w:rPr>
        <w:t xml:space="preserve">SAYAS ABENGOCHEA, J.J., </w:t>
      </w:r>
      <w:r>
        <w:rPr>
          <w:rFonts w:ascii="Times New Roman" w:hAnsi="Times New Roman"/>
          <w:i/>
          <w:sz w:val="20"/>
        </w:rPr>
        <w:t xml:space="preserve">Los Vascos en </w:t>
      </w:r>
      <w:smartTag w:uri="urn:schemas-microsoft-com:office:smarttags" w:element="PersonName">
        <w:smartTagPr>
          <w:attr w:name="ProductID" w:val="la Antig￼edad"/>
        </w:smartTagPr>
        <w:r>
          <w:rPr>
            <w:rFonts w:ascii="Times New Roman" w:hAnsi="Times New Roman"/>
            <w:i/>
            <w:sz w:val="20"/>
          </w:rPr>
          <w:t>la Antigüedad</w:t>
        </w:r>
      </w:smartTag>
      <w:r>
        <w:rPr>
          <w:rFonts w:ascii="Times New Roman" w:hAnsi="Times New Roman"/>
          <w:sz w:val="20"/>
        </w:rPr>
        <w:t>, Madrid, 1994.</w:t>
      </w:r>
    </w:p>
    <w:p w:rsidR="004358AC" w:rsidRDefault="004358AC">
      <w:pPr>
        <w:ind w:right="322"/>
        <w:rPr>
          <w:rFonts w:ascii="Times New Roman" w:hAnsi="Times New Roman"/>
          <w:sz w:val="20"/>
        </w:rPr>
      </w:pPr>
    </w:p>
    <w:p w:rsidR="004358AC" w:rsidRDefault="004358AC">
      <w:pPr>
        <w:ind w:right="322"/>
        <w:rPr>
          <w:rFonts w:ascii="Times New Roman" w:hAnsi="Times New Roman"/>
          <w:b/>
          <w:i/>
          <w:sz w:val="20"/>
        </w:rPr>
      </w:pPr>
      <w:r>
        <w:rPr>
          <w:rFonts w:ascii="Times New Roman" w:hAnsi="Times New Roman"/>
          <w:b/>
          <w:sz w:val="20"/>
        </w:rPr>
        <w:t>Historia Medieval</w:t>
      </w:r>
    </w:p>
    <w:p w:rsidR="004358AC" w:rsidRDefault="004358AC">
      <w:pPr>
        <w:ind w:right="322"/>
        <w:rPr>
          <w:rFonts w:ascii="Times New Roman" w:hAnsi="Times New Roman"/>
          <w:sz w:val="20"/>
        </w:rPr>
      </w:pPr>
      <w:r>
        <w:rPr>
          <w:rFonts w:ascii="Times New Roman" w:hAnsi="Times New Roman"/>
          <w:sz w:val="20"/>
        </w:rPr>
        <w:t xml:space="preserve">Entre los manuales más recientes y científicamente actualizados deben señalarse: J. </w:t>
      </w:r>
      <w:r>
        <w:rPr>
          <w:rFonts w:ascii="Times New Roman" w:hAnsi="Times New Roman"/>
          <w:caps/>
          <w:sz w:val="20"/>
        </w:rPr>
        <w:t>Carrasco Pérez</w:t>
      </w:r>
      <w:r>
        <w:rPr>
          <w:rFonts w:ascii="Times New Roman" w:hAnsi="Times New Roman"/>
          <w:sz w:val="20"/>
        </w:rPr>
        <w:t xml:space="preserve">, </w:t>
      </w:r>
      <w:r>
        <w:rPr>
          <w:rFonts w:ascii="Times New Roman" w:hAnsi="Times New Roman"/>
          <w:i/>
          <w:sz w:val="20"/>
        </w:rPr>
        <w:t>Historia de Navarra. Edades antigua y media</w:t>
      </w:r>
      <w:r>
        <w:rPr>
          <w:rFonts w:ascii="Times New Roman" w:hAnsi="Times New Roman"/>
          <w:sz w:val="20"/>
        </w:rPr>
        <w:t>, coord., Diario de Navarra, Pamplona, 1993.</w:t>
      </w:r>
    </w:p>
    <w:p w:rsidR="004358AC" w:rsidRDefault="004358AC">
      <w:pPr>
        <w:ind w:right="322"/>
        <w:rPr>
          <w:rFonts w:ascii="Times New Roman" w:hAnsi="Times New Roman"/>
          <w:sz w:val="20"/>
        </w:rPr>
      </w:pPr>
      <w:r>
        <w:rPr>
          <w:rFonts w:ascii="Times New Roman" w:hAnsi="Times New Roman"/>
          <w:caps/>
          <w:sz w:val="20"/>
        </w:rPr>
        <w:t>Fortún Pérez de Ciriza, L. J.,</w:t>
      </w:r>
      <w:r>
        <w:rPr>
          <w:rFonts w:ascii="Times New Roman" w:hAnsi="Times New Roman"/>
          <w:sz w:val="20"/>
        </w:rPr>
        <w:t xml:space="preserve"> y </w:t>
      </w:r>
      <w:r>
        <w:rPr>
          <w:rFonts w:ascii="Times New Roman" w:hAnsi="Times New Roman"/>
          <w:caps/>
          <w:sz w:val="20"/>
        </w:rPr>
        <w:t>Jusué Simonena</w:t>
      </w:r>
      <w:r>
        <w:rPr>
          <w:rFonts w:ascii="Times New Roman" w:hAnsi="Times New Roman"/>
          <w:sz w:val="20"/>
        </w:rPr>
        <w:t xml:space="preserve">, C., </w:t>
      </w:r>
      <w:r>
        <w:rPr>
          <w:rFonts w:ascii="Times New Roman" w:hAnsi="Times New Roman"/>
          <w:i/>
          <w:sz w:val="20"/>
        </w:rPr>
        <w:t xml:space="preserve">Historia de Navarra. I. Antigüedad y Alta Edad Media, </w:t>
      </w:r>
      <w:r>
        <w:rPr>
          <w:rFonts w:ascii="Times New Roman" w:hAnsi="Times New Roman"/>
          <w:sz w:val="20"/>
        </w:rPr>
        <w:t xml:space="preserve">Gobierno de Navarra, Pamplona, 1993; </w:t>
      </w:r>
      <w:r>
        <w:rPr>
          <w:rFonts w:ascii="Times New Roman" w:hAnsi="Times New Roman"/>
          <w:caps/>
          <w:sz w:val="20"/>
        </w:rPr>
        <w:t>Ramírez Vaquero</w:t>
      </w:r>
      <w:r>
        <w:rPr>
          <w:rFonts w:ascii="Times New Roman" w:hAnsi="Times New Roman"/>
          <w:sz w:val="20"/>
        </w:rPr>
        <w:t xml:space="preserve">, E., </w:t>
      </w:r>
      <w:r>
        <w:rPr>
          <w:rFonts w:ascii="Times New Roman" w:hAnsi="Times New Roman"/>
          <w:i/>
          <w:sz w:val="20"/>
        </w:rPr>
        <w:t xml:space="preserve">Historia de Navarra II. </w:t>
      </w:r>
      <w:smartTag w:uri="urn:schemas-microsoft-com:office:smarttags" w:element="PersonName">
        <w:smartTagPr>
          <w:attr w:name="ProductID" w:val="La Baja Edad"/>
        </w:smartTagPr>
        <w:r>
          <w:rPr>
            <w:rFonts w:ascii="Times New Roman" w:hAnsi="Times New Roman"/>
            <w:i/>
            <w:sz w:val="20"/>
          </w:rPr>
          <w:t>La Baja Edad</w:t>
        </w:r>
      </w:smartTag>
      <w:r>
        <w:rPr>
          <w:rFonts w:ascii="Times New Roman" w:hAnsi="Times New Roman"/>
          <w:i/>
          <w:sz w:val="20"/>
        </w:rPr>
        <w:t xml:space="preserve"> Media</w:t>
      </w:r>
      <w:r>
        <w:rPr>
          <w:rFonts w:ascii="Times New Roman" w:hAnsi="Times New Roman"/>
          <w:sz w:val="20"/>
        </w:rPr>
        <w:t>, Gobierno de Navarra, Pamplona, 1993.</w:t>
      </w:r>
    </w:p>
    <w:p w:rsidR="004358AC" w:rsidRDefault="004358AC">
      <w:pPr>
        <w:ind w:right="322"/>
        <w:rPr>
          <w:rFonts w:ascii="Times New Roman" w:hAnsi="Times New Roman"/>
          <w:sz w:val="20"/>
        </w:rPr>
      </w:pPr>
      <w:r>
        <w:rPr>
          <w:rFonts w:ascii="Times New Roman" w:hAnsi="Times New Roman"/>
          <w:sz w:val="20"/>
        </w:rPr>
        <w:t>OBRAS DE CONSULTA</w:t>
      </w:r>
    </w:p>
    <w:p w:rsidR="004358AC" w:rsidRDefault="004358AC">
      <w:pPr>
        <w:ind w:right="322"/>
        <w:rPr>
          <w:rFonts w:ascii="Times New Roman" w:hAnsi="Times New Roman"/>
          <w:sz w:val="20"/>
        </w:rPr>
      </w:pPr>
      <w:r>
        <w:rPr>
          <w:rFonts w:ascii="Times New Roman" w:hAnsi="Times New Roman"/>
          <w:caps/>
          <w:sz w:val="20"/>
        </w:rPr>
        <w:t>Lacarra</w:t>
      </w:r>
      <w:r>
        <w:rPr>
          <w:rFonts w:ascii="Times New Roman" w:hAnsi="Times New Roman"/>
          <w:sz w:val="20"/>
        </w:rPr>
        <w:t xml:space="preserve">, J. M., </w:t>
      </w:r>
      <w:r>
        <w:rPr>
          <w:rFonts w:ascii="Times New Roman" w:hAnsi="Times New Roman"/>
          <w:i/>
          <w:sz w:val="20"/>
        </w:rPr>
        <w:t xml:space="preserve">Historia politica del reino de Navarra desde sus orígenes hasta su incorporación a Castilla, </w:t>
      </w:r>
      <w:r>
        <w:rPr>
          <w:rFonts w:ascii="Times New Roman" w:hAnsi="Times New Roman"/>
          <w:sz w:val="20"/>
        </w:rPr>
        <w:t>Caja de Ahorros de Navarra, Pamplona, 1972-1973, 3 vols.</w:t>
      </w:r>
    </w:p>
    <w:p w:rsidR="004358AC" w:rsidRDefault="004358AC">
      <w:pPr>
        <w:ind w:right="322"/>
        <w:rPr>
          <w:rFonts w:ascii="Times New Roman" w:hAnsi="Times New Roman"/>
          <w:sz w:val="20"/>
        </w:rPr>
      </w:pPr>
      <w:r>
        <w:rPr>
          <w:rFonts w:ascii="Times New Roman" w:hAnsi="Times New Roman"/>
          <w:sz w:val="20"/>
        </w:rPr>
        <w:t xml:space="preserve">MARTIN DUQUE, A. J., </w:t>
      </w:r>
      <w:r>
        <w:rPr>
          <w:rFonts w:ascii="Times New Roman" w:hAnsi="Times New Roman"/>
          <w:i/>
          <w:sz w:val="20"/>
        </w:rPr>
        <w:t>Gran Atlas de Navarra</w:t>
      </w:r>
      <w:r>
        <w:rPr>
          <w:rFonts w:ascii="Times New Roman" w:hAnsi="Times New Roman"/>
          <w:sz w:val="20"/>
        </w:rPr>
        <w:t xml:space="preserve">. </w:t>
      </w:r>
      <w:r>
        <w:rPr>
          <w:rFonts w:ascii="Times New Roman" w:hAnsi="Times New Roman"/>
          <w:i/>
          <w:sz w:val="20"/>
        </w:rPr>
        <w:t>II. Historia, (</w:t>
      </w:r>
      <w:r>
        <w:rPr>
          <w:rFonts w:ascii="Times New Roman" w:hAnsi="Times New Roman"/>
          <w:sz w:val="20"/>
        </w:rPr>
        <w:t>dir.), Caja de Ahorros de Navarra, Pamplona, 1986.</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Además, al hilo de la explicación de cada uno de los temas, se irá citando bibliografía más concreta y especializada.</w:t>
      </w:r>
    </w:p>
    <w:p w:rsidR="004358AC" w:rsidRDefault="004358AC">
      <w:pPr>
        <w:ind w:right="322"/>
        <w:rPr>
          <w:rFonts w:ascii="Times New Roman" w:hAnsi="Times New Roman"/>
          <w:sz w:val="20"/>
        </w:rPr>
      </w:pPr>
    </w:p>
    <w:p w:rsidR="004358AC" w:rsidRDefault="004358AC">
      <w:pPr>
        <w:tabs>
          <w:tab w:val="left" w:pos="426"/>
          <w:tab w:val="left" w:pos="480"/>
          <w:tab w:val="left" w:pos="840"/>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 w:val="left" w:pos="480"/>
          <w:tab w:val="left" w:pos="840"/>
          <w:tab w:val="left" w:pos="1200"/>
        </w:tabs>
        <w:ind w:left="426" w:right="322" w:hanging="426"/>
        <w:rPr>
          <w:rFonts w:ascii="Times New Roman" w:hAnsi="Times New Roman"/>
          <w:b/>
          <w:sz w:val="20"/>
        </w:rPr>
      </w:pPr>
    </w:p>
    <w:p w:rsidR="004358AC" w:rsidRDefault="004358AC">
      <w:pPr>
        <w:tabs>
          <w:tab w:val="left" w:pos="284"/>
          <w:tab w:val="left" w:pos="480"/>
          <w:tab w:val="left" w:pos="840"/>
        </w:tabs>
        <w:ind w:left="426" w:right="322" w:hanging="426"/>
        <w:rPr>
          <w:rFonts w:ascii="Times New Roman" w:hAnsi="Times New Roman"/>
          <w:sz w:val="20"/>
        </w:rPr>
      </w:pPr>
      <w:r>
        <w:rPr>
          <w:rFonts w:ascii="Times New Roman" w:hAnsi="Times New Roman"/>
          <w:sz w:val="20"/>
        </w:rPr>
        <w:tab/>
        <w:t>Previa consulta</w:t>
      </w:r>
    </w:p>
    <w:p w:rsidR="004358AC" w:rsidRDefault="004358AC">
      <w:pPr>
        <w:ind w:right="322" w:firstLine="20"/>
        <w:jc w:val="center"/>
        <w:rPr>
          <w:rFonts w:ascii="Times New Roman" w:hAnsi="Times New Roman"/>
          <w:b/>
          <w:caps/>
          <w:sz w:val="20"/>
        </w:rPr>
      </w:pPr>
      <w:r>
        <w:rPr>
          <w:rFonts w:ascii="Times New Roman" w:hAnsi="Times New Roman"/>
          <w:sz w:val="20"/>
        </w:rPr>
        <w:br w:type="page"/>
      </w:r>
      <w:r>
        <w:rPr>
          <w:rFonts w:ascii="Times New Roman" w:hAnsi="Times New Roman"/>
          <w:b/>
          <w:caps/>
          <w:sz w:val="20"/>
        </w:rPr>
        <w:lastRenderedPageBreak/>
        <w:t>historia contemporanea de iberoamérica</w:t>
      </w:r>
    </w:p>
    <w:p w:rsidR="004358AC" w:rsidRDefault="004358AC">
      <w:pPr>
        <w:ind w:right="322" w:firstLine="20"/>
        <w:jc w:val="center"/>
        <w:rPr>
          <w:rFonts w:ascii="Times New Roman" w:hAnsi="Times New Roman"/>
          <w:b/>
          <w:sz w:val="20"/>
        </w:rPr>
      </w:pPr>
      <w:r>
        <w:rPr>
          <w:rFonts w:ascii="Times New Roman" w:hAnsi="Times New Roman"/>
          <w:b/>
          <w:sz w:val="20"/>
        </w:rPr>
        <w:t>(1820-1985)</w:t>
      </w:r>
    </w:p>
    <w:p w:rsidR="004358AC" w:rsidRDefault="004358AC">
      <w:pPr>
        <w:ind w:right="322" w:firstLine="20"/>
        <w:jc w:val="center"/>
        <w:rPr>
          <w:rFonts w:ascii="Times New Roman" w:hAnsi="Times New Roman"/>
          <w:sz w:val="20"/>
        </w:rPr>
      </w:pPr>
      <w:r>
        <w:rPr>
          <w:rFonts w:ascii="Times New Roman" w:hAnsi="Times New Roman"/>
          <w:sz w:val="20"/>
        </w:rPr>
        <w:t>Prof. Dr. Juan Bosco Amores Carredano</w:t>
      </w:r>
    </w:p>
    <w:p w:rsidR="004358AC" w:rsidRDefault="004358AC">
      <w:pPr>
        <w:tabs>
          <w:tab w:val="left" w:pos="426"/>
          <w:tab w:val="left" w:pos="480"/>
          <w:tab w:val="left" w:pos="840"/>
          <w:tab w:val="left" w:pos="1843"/>
        </w:tabs>
        <w:ind w:right="322" w:firstLine="20"/>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426"/>
          <w:tab w:val="left" w:pos="480"/>
          <w:tab w:val="left" w:pos="840"/>
          <w:tab w:val="left" w:pos="1843"/>
        </w:tabs>
        <w:ind w:right="322" w:firstLine="20"/>
        <w:jc w:val="center"/>
        <w:rPr>
          <w:rFonts w:ascii="Times New Roman" w:hAnsi="Times New Roman"/>
          <w:sz w:val="20"/>
        </w:rPr>
      </w:pPr>
    </w:p>
    <w:p w:rsidR="004358AC" w:rsidRDefault="004358AC">
      <w:pPr>
        <w:tabs>
          <w:tab w:val="left" w:pos="426"/>
          <w:tab w:val="left" w:pos="480"/>
          <w:tab w:val="left" w:pos="840"/>
          <w:tab w:val="left" w:pos="1843"/>
        </w:tabs>
        <w:ind w:right="322" w:firstLine="20"/>
        <w:jc w:val="center"/>
        <w:rPr>
          <w:rFonts w:ascii="Times New Roman" w:hAnsi="Times New Roman"/>
          <w:sz w:val="20"/>
        </w:rPr>
      </w:pPr>
    </w:p>
    <w:p w:rsidR="004358AC" w:rsidRDefault="004358AC">
      <w:pPr>
        <w:pStyle w:val="temarios"/>
        <w:ind w:right="322"/>
      </w:pPr>
      <w:r>
        <w:rPr>
          <w:rFonts w:ascii="Times New Roman" w:hAnsi="Times New Roman"/>
          <w:b/>
          <w:sz w:val="20"/>
        </w:rPr>
        <w:t>PROGRAMA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 xml:space="preserve">I. </w:t>
      </w:r>
      <w:r>
        <w:rPr>
          <w:rFonts w:ascii="Times New Roman" w:hAnsi="Times New Roman"/>
          <w:sz w:val="20"/>
        </w:rPr>
        <w:tab/>
      </w:r>
      <w:smartTag w:uri="urn:schemas-microsoft-com:office:smarttags" w:element="PersonName">
        <w:smartTagPr>
          <w:attr w:name="ProductID" w:val="LA RUPTURA DEL"/>
        </w:smartTagPr>
        <w:r>
          <w:rPr>
            <w:rFonts w:ascii="Times New Roman" w:hAnsi="Times New Roman"/>
            <w:sz w:val="20"/>
          </w:rPr>
          <w:t>LA RUPTURA DEL</w:t>
        </w:r>
      </w:smartTag>
      <w:r>
        <w:rPr>
          <w:rFonts w:ascii="Times New Roman" w:hAnsi="Times New Roman"/>
          <w:sz w:val="20"/>
        </w:rPr>
        <w:t xml:space="preserve"> ORDEN COLONIAL (1820-1850)</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Primer periodo</w:t>
      </w:r>
      <w:r>
        <w:rPr>
          <w:rFonts w:ascii="Times New Roman" w:hAnsi="Times New Roman"/>
          <w:sz w:val="20"/>
        </w:rPr>
        <w:t xml:space="preserve">: el advenimiento de las Repúblicas. Los intentos de formación de federaciones regionales: </w:t>
      </w:r>
      <w:smartTag w:uri="urn:schemas-microsoft-com:office:smarttags" w:element="PersonName">
        <w:smartTagPr>
          <w:attr w:name="ProductID" w:val="la Gran Colombia"/>
        </w:smartTagPr>
        <w:r>
          <w:rPr>
            <w:rFonts w:ascii="Times New Roman" w:hAnsi="Times New Roman"/>
            <w:sz w:val="20"/>
          </w:rPr>
          <w:t>la Gran Colombia</w:t>
        </w:r>
      </w:smartTag>
      <w:r>
        <w:rPr>
          <w:rFonts w:ascii="Times New Roman" w:hAnsi="Times New Roman"/>
          <w:sz w:val="20"/>
        </w:rPr>
        <w:t xml:space="preserve"> de Bolívar; el Imperio mexicano de Itúrbide y el primer régimen liberal mexicano; </w:t>
      </w:r>
      <w:smartTag w:uri="urn:schemas-microsoft-com:office:smarttags" w:element="PersonName">
        <w:smartTagPr>
          <w:attr w:name="ProductID" w:val="la Condeferaci￳n"/>
        </w:smartTagPr>
        <w:r>
          <w:rPr>
            <w:rFonts w:ascii="Times New Roman" w:hAnsi="Times New Roman"/>
            <w:sz w:val="20"/>
          </w:rPr>
          <w:t>la Condeferación</w:t>
        </w:r>
      </w:smartTag>
      <w:r>
        <w:rPr>
          <w:rFonts w:ascii="Times New Roman" w:hAnsi="Times New Roman"/>
          <w:sz w:val="20"/>
        </w:rPr>
        <w:t xml:space="preserve"> de las Provincias Unidas de Centroamérica (1823-36); lucha de caudillos en Perú y Bolivia, y </w:t>
      </w:r>
      <w:smartTag w:uri="urn:schemas-microsoft-com:office:smarttags" w:element="PersonName">
        <w:smartTagPr>
          <w:attr w:name="ProductID" w:val="la Confederaci￳n Per￺-Boliviana"/>
        </w:smartTagPr>
        <w:r>
          <w:rPr>
            <w:rFonts w:ascii="Times New Roman" w:hAnsi="Times New Roman"/>
            <w:sz w:val="20"/>
          </w:rPr>
          <w:t>la Confederación Perú-Boliviana</w:t>
        </w:r>
      </w:smartTag>
      <w:r>
        <w:rPr>
          <w:rFonts w:ascii="Times New Roman" w:hAnsi="Times New Roman"/>
          <w:sz w:val="20"/>
        </w:rPr>
        <w:t xml:space="preserve"> de 1836-39; luchas entre unitarios y federales en Argentina, el gobierno de Rivadavía (1821-27) y nacimiento del Uruguay (1816-1829).</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 xml:space="preserve"> </w:t>
      </w:r>
      <w:r>
        <w:rPr>
          <w:rFonts w:ascii="Times New Roman" w:hAnsi="Times New Roman"/>
          <w:b/>
          <w:sz w:val="20"/>
        </w:rPr>
        <w:t>Segundo periodo:</w:t>
      </w:r>
      <w:r>
        <w:rPr>
          <w:rFonts w:ascii="Times New Roman" w:hAnsi="Times New Roman"/>
          <w:sz w:val="20"/>
        </w:rPr>
        <w:t xml:space="preserve"> la época de los </w:t>
      </w:r>
      <w:r>
        <w:rPr>
          <w:rFonts w:ascii="Times New Roman" w:hAnsi="Times New Roman"/>
          <w:i/>
          <w:sz w:val="20"/>
        </w:rPr>
        <w:t>Caudillos</w:t>
      </w:r>
      <w:r>
        <w:rPr>
          <w:rFonts w:ascii="Times New Roman" w:hAnsi="Times New Roman"/>
          <w:sz w:val="20"/>
        </w:rPr>
        <w:t>: Santa Anna en México (1835-1853), Rafael Carrera en Guatemala y Centroamérica (1838-1865), Juan Manuel de Rosas en Argentina (1829-1852), José Aº Páez en Venezuela (1830-1850), Gaspar Rodríguez de Francia, dictador de Paraguay (1814-1840), Francisco de Paula Santander en Colombia (1832-45), Juan José Flores en Ecuador (1830-1845). La república liberal-conservadora en Chile, la época de Portales, Montt y Errázuriz (1830-1852); fuerte inestabilidad en el Perú.</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 xml:space="preserve">CAMBIO Y CONTINUIDAD EN </w:t>
      </w:r>
      <w:smartTag w:uri="urn:schemas-microsoft-com:office:smarttags" w:element="PersonName">
        <w:smartTagPr>
          <w:attr w:name="ProductID" w:val="LA ESTRUCTURA SOCIAL"/>
        </w:smartTagPr>
        <w:r>
          <w:rPr>
            <w:rFonts w:ascii="Times New Roman" w:hAnsi="Times New Roman"/>
            <w:sz w:val="20"/>
          </w:rPr>
          <w:t>LA ESTRUCTURA SOCIAL</w:t>
        </w:r>
      </w:smartTag>
      <w:r>
        <w:rPr>
          <w:rFonts w:ascii="Times New Roman" w:hAnsi="Times New Roman"/>
          <w:sz w:val="20"/>
        </w:rPr>
        <w:t xml:space="preserve"> Y ECONOMICA (1821-1850)</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Pervivencia de las estructuras sociales coloniales</w:t>
      </w:r>
      <w:r>
        <w:rPr>
          <w:rFonts w:ascii="Times New Roman" w:hAnsi="Times New Roman"/>
          <w:sz w:val="20"/>
        </w:rPr>
        <w:t xml:space="preserve">; aparición del militarismo y del caudillismo. </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Consecuencias de la independencia</w:t>
      </w:r>
      <w:r>
        <w:rPr>
          <w:rFonts w:ascii="Times New Roman" w:hAnsi="Times New Roman"/>
          <w:sz w:val="20"/>
        </w:rPr>
        <w:t xml:space="preserve"> sobre la economía Decadencia de la minería y del comercio interamericano; entrada del capital europeo y comienzo de una economía dependiente; desarrollo de la ganadería.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EL TRIUNFO DEL LIBERALISMO (1850-1870)</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La "segunda generación" de la independencia</w:t>
      </w:r>
      <w:r>
        <w:rPr>
          <w:rFonts w:ascii="Times New Roman" w:hAnsi="Times New Roman"/>
          <w:sz w:val="20"/>
        </w:rPr>
        <w:t xml:space="preserve"> y el final de los caudillos; orígenes y características ideológicas del liberalismo iberoamericano.</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 xml:space="preserve">El periodo de </w:t>
      </w:r>
      <w:smartTag w:uri="urn:schemas-microsoft-com:office:smarttags" w:element="PersonName">
        <w:smartTagPr>
          <w:attr w:name="ProductID" w:val="la Reforma"/>
        </w:smartTagPr>
        <w:r>
          <w:rPr>
            <w:rFonts w:ascii="Times New Roman" w:hAnsi="Times New Roman"/>
            <w:b/>
            <w:sz w:val="20"/>
          </w:rPr>
          <w:t>la Reforma</w:t>
        </w:r>
      </w:smartTag>
      <w:r>
        <w:rPr>
          <w:rFonts w:ascii="Times New Roman" w:hAnsi="Times New Roman"/>
          <w:b/>
          <w:sz w:val="20"/>
        </w:rPr>
        <w:t xml:space="preserve"> en México</w:t>
      </w:r>
      <w:r>
        <w:rPr>
          <w:rFonts w:ascii="Times New Roman" w:hAnsi="Times New Roman"/>
          <w:sz w:val="20"/>
        </w:rPr>
        <w:t xml:space="preserve"> (1857-1875). </w:t>
      </w:r>
    </w:p>
    <w:p w:rsidR="004358AC" w:rsidRDefault="004358AC">
      <w:pPr>
        <w:ind w:left="567" w:right="322" w:hanging="283"/>
        <w:rPr>
          <w:rFonts w:ascii="Times New Roman" w:hAnsi="Times New Roman"/>
          <w:b/>
          <w:sz w:val="20"/>
        </w:rPr>
      </w:pPr>
      <w:r>
        <w:rPr>
          <w:rFonts w:ascii="Times New Roman" w:hAnsi="Times New Roman"/>
          <w:sz w:val="20"/>
        </w:rPr>
        <w:t>3.</w:t>
      </w:r>
      <w:r>
        <w:rPr>
          <w:rFonts w:ascii="Times New Roman" w:hAnsi="Times New Roman"/>
          <w:sz w:val="20"/>
        </w:rPr>
        <w:tab/>
      </w:r>
      <w:r>
        <w:rPr>
          <w:rFonts w:ascii="Times New Roman" w:hAnsi="Times New Roman"/>
          <w:b/>
          <w:sz w:val="20"/>
        </w:rPr>
        <w:t>El triunfo del liberalismo en Centroamérica</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La pugna entre conservadores y liberales en Venezuela y Colombia</w:t>
      </w:r>
      <w:r>
        <w:rPr>
          <w:rFonts w:ascii="Times New Roman" w:hAnsi="Times New Roman"/>
          <w:sz w:val="20"/>
        </w:rPr>
        <w:t>. El liberalismo federalista en Venezuela: los hermanos Monagas(1846-1870). Liberalismo radical y guerra civil en Colombia (1845-85).</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El liberalismo conservador en Ecuador y Perú</w:t>
      </w:r>
      <w:r>
        <w:rPr>
          <w:rFonts w:ascii="Times New Roman" w:hAnsi="Times New Roman"/>
          <w:sz w:val="20"/>
        </w:rPr>
        <w:t>. Los gobiernos autoritarios de Castilla en Perú (1845-1862). Del liberalismo al conservadurismo en Ecuador: la época de García Moreno (1860-75).</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Consolidación del liberalismo autoritario en Chile</w:t>
      </w:r>
      <w:r>
        <w:rPr>
          <w:rFonts w:ascii="Times New Roman" w:hAnsi="Times New Roman"/>
          <w:sz w:val="20"/>
        </w:rPr>
        <w:t>: los "decenatos" de Bulnes y Montt.</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r>
      <w:smartTag w:uri="urn:schemas-microsoft-com:office:smarttags" w:element="PersonName">
        <w:smartTagPr>
          <w:attr w:name="ProductID" w:val="La Rep￺blica"/>
        </w:smartTagPr>
        <w:r>
          <w:rPr>
            <w:rFonts w:ascii="Times New Roman" w:hAnsi="Times New Roman"/>
            <w:b/>
            <w:sz w:val="20"/>
          </w:rPr>
          <w:t>La República</w:t>
        </w:r>
      </w:smartTag>
      <w:r>
        <w:rPr>
          <w:rFonts w:ascii="Times New Roman" w:hAnsi="Times New Roman"/>
          <w:b/>
          <w:sz w:val="20"/>
        </w:rPr>
        <w:t xml:space="preserve"> liberal-conservadora en Argentina: Mitre, Sarmiento y Avellaneda</w:t>
      </w:r>
      <w:r>
        <w:rPr>
          <w:rFonts w:ascii="Times New Roman" w:hAnsi="Times New Roman"/>
          <w:sz w:val="20"/>
        </w:rPr>
        <w:t xml:space="preserve"> (h. 1880).</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El Paraguay de los hermanos López</w:t>
      </w:r>
      <w:r>
        <w:rPr>
          <w:rFonts w:ascii="Times New Roman" w:hAnsi="Times New Roman"/>
          <w:sz w:val="20"/>
        </w:rPr>
        <w:t xml:space="preserve"> y la guerra de </w:t>
      </w:r>
      <w:smartTag w:uri="urn:schemas-microsoft-com:office:smarttags" w:element="PersonName">
        <w:smartTagPr>
          <w:attr w:name="ProductID" w:val="la Triple Alianza"/>
        </w:smartTagPr>
        <w:r>
          <w:rPr>
            <w:rFonts w:ascii="Times New Roman" w:hAnsi="Times New Roman"/>
            <w:sz w:val="20"/>
          </w:rPr>
          <w:t>la Triple Alianza</w:t>
        </w:r>
      </w:smartTag>
      <w:r>
        <w:rPr>
          <w:rFonts w:ascii="Times New Roman" w:hAnsi="Times New Roman"/>
          <w:sz w:val="20"/>
        </w:rPr>
        <w:t xml:space="preserve"> (1864-70).</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t xml:space="preserve">LAS TRANSFORMACIONES DEL ORDEN LIBERAL EN </w:t>
      </w:r>
      <w:smartTag w:uri="urn:schemas-microsoft-com:office:smarttags" w:element="PersonName">
        <w:smartTagPr>
          <w:attr w:name="ProductID" w:val="LA SOCIEDAD Y"/>
        </w:smartTagPr>
        <w:r>
          <w:rPr>
            <w:rFonts w:ascii="Times New Roman" w:hAnsi="Times New Roman"/>
            <w:sz w:val="20"/>
          </w:rPr>
          <w:t>LA SOCIEDAD Y</w:t>
        </w:r>
      </w:smartTag>
      <w:r>
        <w:rPr>
          <w:rFonts w:ascii="Times New Roman" w:hAnsi="Times New Roman"/>
          <w:sz w:val="20"/>
        </w:rPr>
        <w:t xml:space="preserve"> EN </w:t>
      </w:r>
      <w:smartTag w:uri="urn:schemas-microsoft-com:office:smarttags" w:element="PersonName">
        <w:smartTagPr>
          <w:attr w:name="ProductID" w:val="LA ECONOMIA"/>
        </w:smartTagPr>
        <w:r>
          <w:rPr>
            <w:rFonts w:ascii="Times New Roman" w:hAnsi="Times New Roman"/>
            <w:sz w:val="20"/>
          </w:rPr>
          <w:t>LA ECONOMIA</w:t>
        </w:r>
      </w:smartTag>
      <w:r>
        <w:rPr>
          <w:rFonts w:ascii="Times New Roman" w:hAnsi="Times New Roman"/>
          <w:sz w:val="20"/>
        </w:rPr>
        <w:t xml:space="preserve"> (1850-1870)</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Triunfo del laissez-faire</w:t>
      </w:r>
      <w:r>
        <w:rPr>
          <w:rFonts w:ascii="Times New Roman" w:hAnsi="Times New Roman"/>
          <w:sz w:val="20"/>
        </w:rPr>
        <w:t xml:space="preserve"> y dependencia del capital europeo. Desarrollo de las economías monoproductivas de exportación e inicios del desarrollo de infraestructuras.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Las Constituciones liberales</w:t>
      </w:r>
      <w:r>
        <w:rPr>
          <w:rFonts w:ascii="Times New Roman" w:hAnsi="Times New Roman"/>
          <w:sz w:val="20"/>
        </w:rPr>
        <w:t xml:space="preserve"> de la mitad del siglo. Reformas liberales en la estructura social. Secularización del Estado y conflictos con </w:t>
      </w:r>
      <w:smartTag w:uri="urn:schemas-microsoft-com:office:smarttags" w:element="PersonName">
        <w:smartTagPr>
          <w:attr w:name="ProductID" w:val="la Iglesia. Pervivencia"/>
        </w:smartTagPr>
        <w:r>
          <w:rPr>
            <w:rFonts w:ascii="Times New Roman" w:hAnsi="Times New Roman"/>
            <w:sz w:val="20"/>
          </w:rPr>
          <w:t>la Iglesia. Pervivencia</w:t>
        </w:r>
      </w:smartTag>
      <w:r>
        <w:rPr>
          <w:rFonts w:ascii="Times New Roman" w:hAnsi="Times New Roman"/>
          <w:sz w:val="20"/>
        </w:rPr>
        <w:t xml:space="preserve"> de las estructuras tradicionales en las regiones del interior. Aparición de la burguesía de los negocios y la burocracia.</w:t>
      </w:r>
    </w:p>
    <w:p w:rsidR="004358AC" w:rsidRDefault="004358AC">
      <w:pPr>
        <w:ind w:left="567" w:right="322" w:hanging="283"/>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V.</w:t>
      </w:r>
      <w:r>
        <w:rPr>
          <w:rFonts w:ascii="Times New Roman" w:hAnsi="Times New Roman"/>
          <w:sz w:val="20"/>
        </w:rPr>
        <w:tab/>
      </w:r>
      <w:r>
        <w:rPr>
          <w:rFonts w:ascii="Times New Roman" w:hAnsi="Times New Roman"/>
          <w:caps/>
          <w:sz w:val="20"/>
        </w:rPr>
        <w:t>El imperio brasileño</w:t>
      </w:r>
      <w:r>
        <w:rPr>
          <w:rFonts w:ascii="Times New Roman" w:hAnsi="Times New Roman"/>
          <w:sz w:val="20"/>
        </w:rPr>
        <w:t xml:space="preserve"> </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El I Imperio brasileño</w:t>
      </w:r>
      <w:r>
        <w:rPr>
          <w:rFonts w:ascii="Times New Roman" w:hAnsi="Times New Roman"/>
          <w:sz w:val="20"/>
        </w:rPr>
        <w:t xml:space="preserve">: Pedro I y la continuidad de las estructuras coloniales (1820-1840). Pedro II y la modernización del país (1840-1890). </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VI.</w:t>
      </w:r>
      <w:r>
        <w:rPr>
          <w:rFonts w:ascii="Times New Roman" w:hAnsi="Times New Roman"/>
          <w:sz w:val="20"/>
        </w:rPr>
        <w:tab/>
        <w:t xml:space="preserve">CUBA Y PUERTO RICO </w:t>
      </w:r>
      <w:r>
        <w:rPr>
          <w:rFonts w:ascii="Times New Roman" w:hAnsi="Times New Roman"/>
          <w:caps/>
          <w:sz w:val="20"/>
        </w:rPr>
        <w:t>en el siglo xix</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Pacto colonial y auge de la economía del azúcar</w:t>
      </w:r>
      <w:r>
        <w:rPr>
          <w:rFonts w:ascii="Times New Roman" w:hAnsi="Times New Roman"/>
          <w:sz w:val="20"/>
        </w:rPr>
        <w:t xml:space="preserve"> (1800-1840). La ruptura del pacto colonial: el colonialismo español durante el reinado de Isabel II. Los orígenes del nacionalismo antillano: reformistas, anexionistas y autonomistas. El problema de la esclavitud. El anexionismo norteamericano. </w:t>
      </w:r>
      <w:smartTag w:uri="urn:schemas-microsoft-com:office:smarttags" w:element="PersonName">
        <w:smartTagPr>
          <w:attr w:name="ProductID" w:val="La Guerra"/>
        </w:smartTagPr>
        <w:r>
          <w:rPr>
            <w:rFonts w:ascii="Times New Roman" w:hAnsi="Times New Roman"/>
            <w:sz w:val="20"/>
          </w:rPr>
          <w:t>La Guerra</w:t>
        </w:r>
      </w:smartTag>
      <w:r>
        <w:rPr>
          <w:rFonts w:ascii="Times New Roman" w:hAnsi="Times New Roman"/>
          <w:sz w:val="20"/>
        </w:rPr>
        <w:t xml:space="preserve"> de los Diez Años y el Pacto del Zanjón (1868-1878). Tansformaciones económicas y políticas: la abolición de la esclavitud (1878-95). La guerra de independencia y el conflicto hispano-norteamericano (1895-98).</w:t>
      </w:r>
    </w:p>
    <w:p w:rsidR="004358AC" w:rsidRDefault="004358AC">
      <w:pPr>
        <w:ind w:right="322"/>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VII.</w:t>
      </w:r>
      <w:r>
        <w:rPr>
          <w:rFonts w:ascii="Times New Roman" w:hAnsi="Times New Roman"/>
          <w:sz w:val="20"/>
        </w:rPr>
        <w:tab/>
      </w:r>
      <w:smartTag w:uri="urn:schemas-microsoft-com:office:smarttags" w:element="PersonName">
        <w:smartTagPr>
          <w:attr w:name="ProductID" w:val="LA EPOCA DEL"/>
        </w:smartTagPr>
        <w:r>
          <w:rPr>
            <w:rFonts w:ascii="Times New Roman" w:hAnsi="Times New Roman"/>
            <w:sz w:val="20"/>
          </w:rPr>
          <w:t>LA EPOCA DEL</w:t>
        </w:r>
      </w:smartTag>
      <w:r>
        <w:rPr>
          <w:rFonts w:ascii="Times New Roman" w:hAnsi="Times New Roman"/>
          <w:sz w:val="20"/>
        </w:rPr>
        <w:t xml:space="preserve"> POSITIVISMO Y </w:t>
      </w:r>
      <w:smartTag w:uri="urn:schemas-microsoft-com:office:smarttags" w:element="PersonName">
        <w:smartTagPr>
          <w:attr w:name="ProductID" w:val="LA MODERNIZACION"/>
        </w:smartTagPr>
        <w:r>
          <w:rPr>
            <w:rFonts w:ascii="Times New Roman" w:hAnsi="Times New Roman"/>
            <w:sz w:val="20"/>
          </w:rPr>
          <w:t>LA MODERNIZACION</w:t>
        </w:r>
      </w:smartTag>
      <w:r>
        <w:rPr>
          <w:rFonts w:ascii="Times New Roman" w:hAnsi="Times New Roman"/>
          <w:sz w:val="20"/>
        </w:rPr>
        <w:t xml:space="preserve"> (1870-1910)</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Bases ideológicas y programa político del positivismo</w:t>
      </w:r>
      <w:r>
        <w:rPr>
          <w:rFonts w:ascii="Times New Roman" w:hAnsi="Times New Roman"/>
          <w:sz w:val="20"/>
        </w:rPr>
        <w:t>: liberalismo económico y darwinismo social. Expansión demográfica e inmigración europea. Consolidación y expansión de las economías de exportación. Desarrollo de las infraestructuras e inserción en el comercio mundial. Expansión del latifundio.</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Las élites burguesas y el surgimiento de las clases medias urbanas.</w:t>
      </w:r>
      <w:r>
        <w:rPr>
          <w:rFonts w:ascii="Times New Roman" w:hAnsi="Times New Roman"/>
          <w:sz w:val="20"/>
        </w:rPr>
        <w:t xml:space="preserve"> Inicios del movimiento obrero. Cambios en la relaciones Iglesia-Estado.</w:t>
      </w:r>
    </w:p>
    <w:p w:rsidR="004358AC" w:rsidRDefault="004358AC">
      <w:pPr>
        <w:ind w:left="567" w:right="322" w:hanging="567"/>
        <w:rPr>
          <w:rFonts w:ascii="Times New Roman" w:hAnsi="Times New Roman"/>
          <w:sz w:val="20"/>
        </w:rPr>
      </w:pPr>
    </w:p>
    <w:p w:rsidR="004358AC" w:rsidRDefault="004358AC">
      <w:pPr>
        <w:ind w:left="284" w:right="322" w:hanging="426"/>
        <w:rPr>
          <w:rFonts w:ascii="Times New Roman" w:hAnsi="Times New Roman"/>
          <w:sz w:val="20"/>
        </w:rPr>
      </w:pPr>
      <w:r>
        <w:rPr>
          <w:rFonts w:ascii="Times New Roman" w:hAnsi="Times New Roman"/>
          <w:sz w:val="20"/>
        </w:rPr>
        <w:t>VIII.</w:t>
      </w:r>
      <w:r>
        <w:rPr>
          <w:rFonts w:ascii="Times New Roman" w:hAnsi="Times New Roman"/>
          <w:sz w:val="20"/>
        </w:rPr>
        <w:tab/>
        <w:t xml:space="preserve">LOS GOBIERNOS CARACTERISTICOS: </w:t>
      </w:r>
      <w:smartTag w:uri="urn:schemas-microsoft-com:office:smarttags" w:element="PersonName">
        <w:smartTagPr>
          <w:attr w:name="ProductID" w:val="LA REPUBLICAS DE"/>
        </w:smartTagPr>
        <w:r>
          <w:rPr>
            <w:rFonts w:ascii="Times New Roman" w:hAnsi="Times New Roman"/>
            <w:sz w:val="20"/>
          </w:rPr>
          <w:t>LA REPUBLICAS DE</w:t>
        </w:r>
      </w:smartTag>
      <w:r>
        <w:rPr>
          <w:rFonts w:ascii="Times New Roman" w:hAnsi="Times New Roman"/>
          <w:sz w:val="20"/>
        </w:rPr>
        <w:t xml:space="preserve"> ORDEN Y PROGRESO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La época de Porfirio Díaz en México</w:t>
      </w:r>
      <w:r>
        <w:rPr>
          <w:rFonts w:ascii="Times New Roman" w:hAnsi="Times New Roman"/>
          <w:sz w:val="20"/>
        </w:rPr>
        <w:t xml:space="preserve"> (1876-1910).</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Intervencionismo norteamericano</w:t>
      </w:r>
      <w:r>
        <w:rPr>
          <w:rFonts w:ascii="Times New Roman" w:hAnsi="Times New Roman"/>
          <w:sz w:val="20"/>
        </w:rPr>
        <w:t xml:space="preserve"> y consolidación del estado liberal-oligárquico en Centroamérica.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La "dictadura positivista"</w:t>
      </w:r>
      <w:r>
        <w:rPr>
          <w:rFonts w:ascii="Times New Roman" w:hAnsi="Times New Roman"/>
          <w:sz w:val="20"/>
        </w:rPr>
        <w:t xml:space="preserve"> de Guzmán Blanco en Venezuela (1870-1889).</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 xml:space="preserve">Rafael Núñez y </w:t>
      </w:r>
      <w:smartTag w:uri="urn:schemas-microsoft-com:office:smarttags" w:element="PersonName">
        <w:smartTagPr>
          <w:attr w:name="ProductID" w:val="la Regeneraci￳n"/>
        </w:smartTagPr>
        <w:r>
          <w:rPr>
            <w:rFonts w:ascii="Times New Roman" w:hAnsi="Times New Roman"/>
            <w:b/>
            <w:sz w:val="20"/>
          </w:rPr>
          <w:t xml:space="preserve">la </w:t>
        </w:r>
        <w:r>
          <w:rPr>
            <w:rFonts w:ascii="Times New Roman" w:hAnsi="Times New Roman"/>
            <w:b/>
            <w:i/>
            <w:sz w:val="20"/>
          </w:rPr>
          <w:t>Regeneración</w:t>
        </w:r>
      </w:smartTag>
      <w:r>
        <w:rPr>
          <w:rFonts w:ascii="Times New Roman" w:hAnsi="Times New Roman"/>
          <w:b/>
          <w:sz w:val="20"/>
        </w:rPr>
        <w:t xml:space="preserve"> colombiana</w:t>
      </w:r>
      <w:r>
        <w:rPr>
          <w:rFonts w:ascii="Times New Roman" w:hAnsi="Times New Roman"/>
          <w:sz w:val="20"/>
        </w:rPr>
        <w:t xml:space="preserve"> (1884-1899).</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Los conflictos en el mundo andino</w:t>
      </w:r>
      <w:r>
        <w:rPr>
          <w:rFonts w:ascii="Times New Roman" w:hAnsi="Times New Roman"/>
          <w:sz w:val="20"/>
        </w:rPr>
        <w:t xml:space="preserve"> (1860-1890): desustructuración económica, social y política en Perú y Bolivia; la guerra del Pacífico (79-83). El gobierno liberal-autoritario de Eloy Alfaro en Ecuador (1895-1912).</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Chile</w:t>
      </w:r>
      <w:r>
        <w:rPr>
          <w:rFonts w:ascii="Times New Roman" w:hAnsi="Times New Roman"/>
          <w:sz w:val="20"/>
        </w:rPr>
        <w:t>: el avance del liberalismo moderado. La guerra del Pacífico (1979-83), guerra civil y auge del liberalismo radical con Balmaceda (1886-91).</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b/>
          <w:sz w:val="20"/>
        </w:rPr>
        <w:t xml:space="preserve">Auge y crisis de </w:t>
      </w:r>
      <w:smartTag w:uri="urn:schemas-microsoft-com:office:smarttags" w:element="PersonName">
        <w:smartTagPr>
          <w:attr w:name="ProductID" w:val="La Rep￺blica"/>
        </w:smartTagPr>
        <w:r>
          <w:rPr>
            <w:rFonts w:ascii="Times New Roman" w:hAnsi="Times New Roman"/>
            <w:b/>
            <w:sz w:val="20"/>
          </w:rPr>
          <w:t>la República</w:t>
        </w:r>
      </w:smartTag>
      <w:r>
        <w:rPr>
          <w:rFonts w:ascii="Times New Roman" w:hAnsi="Times New Roman"/>
          <w:b/>
          <w:sz w:val="20"/>
        </w:rPr>
        <w:t xml:space="preserve"> conservadora en Argentina</w:t>
      </w:r>
      <w:r>
        <w:rPr>
          <w:rFonts w:ascii="Times New Roman" w:hAnsi="Times New Roman"/>
          <w:sz w:val="20"/>
        </w:rPr>
        <w:t>: la época de Roca y Juárez Celman (1880-1908).</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Brasil:</w:t>
      </w:r>
      <w:r>
        <w:rPr>
          <w:rFonts w:ascii="Times New Roman" w:hAnsi="Times New Roman"/>
          <w:sz w:val="20"/>
        </w:rPr>
        <w:t xml:space="preserve"> </w:t>
      </w:r>
      <w:smartTag w:uri="urn:schemas-microsoft-com:office:smarttags" w:element="PersonName">
        <w:smartTagPr>
          <w:attr w:name="ProductID" w:val="La Rep￺blica"/>
        </w:smartTagPr>
        <w:r>
          <w:rPr>
            <w:rFonts w:ascii="Times New Roman" w:hAnsi="Times New Roman"/>
            <w:sz w:val="20"/>
          </w:rPr>
          <w:t>la República</w:t>
        </w:r>
      </w:smartTag>
      <w:r>
        <w:rPr>
          <w:rFonts w:ascii="Times New Roman" w:hAnsi="Times New Roman"/>
          <w:sz w:val="20"/>
        </w:rPr>
        <w:t xml:space="preserve"> "Vieja" (1891-1930). </w:t>
      </w:r>
    </w:p>
    <w:p w:rsidR="004358AC" w:rsidRDefault="004358AC">
      <w:pPr>
        <w:ind w:right="322"/>
        <w:rPr>
          <w:rFonts w:ascii="Times New Roman" w:hAnsi="Times New Roman"/>
          <w:sz w:val="20"/>
        </w:rPr>
      </w:pPr>
      <w:r>
        <w:rPr>
          <w:rFonts w:ascii="Times New Roman" w:hAnsi="Times New Roman"/>
          <w:sz w:val="20"/>
        </w:rPr>
        <w:lastRenderedPageBreak/>
        <w:tab/>
      </w:r>
    </w:p>
    <w:p w:rsidR="004358AC" w:rsidRDefault="004358AC">
      <w:pPr>
        <w:ind w:left="284" w:right="322" w:hanging="284"/>
        <w:rPr>
          <w:rFonts w:ascii="Times New Roman" w:hAnsi="Times New Roman"/>
          <w:sz w:val="20"/>
        </w:rPr>
      </w:pPr>
      <w:r>
        <w:rPr>
          <w:rFonts w:ascii="Times New Roman" w:hAnsi="Times New Roman"/>
          <w:sz w:val="20"/>
        </w:rPr>
        <w:t>IX.</w:t>
      </w:r>
      <w:r>
        <w:rPr>
          <w:rFonts w:ascii="Times New Roman" w:hAnsi="Times New Roman"/>
          <w:sz w:val="20"/>
        </w:rPr>
        <w:tab/>
      </w:r>
      <w:r>
        <w:rPr>
          <w:rFonts w:ascii="Times New Roman" w:hAnsi="Times New Roman"/>
          <w:caps/>
          <w:sz w:val="20"/>
        </w:rPr>
        <w:t>Comienzos de siglo: del final de las republicas oligarquicas al crack del 29</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Transformaciones económicas y sociales</w:t>
      </w:r>
      <w:r>
        <w:rPr>
          <w:rFonts w:ascii="Times New Roman" w:hAnsi="Times New Roman"/>
          <w:sz w:val="20"/>
        </w:rPr>
        <w:t>. El ascenso de las clases medias. El desarrollo del estado nacional.</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b/>
          <w:sz w:val="20"/>
        </w:rPr>
        <w:t>Los inicios del imperialismo norteamericano</w:t>
      </w:r>
      <w:r>
        <w:rPr>
          <w:rFonts w:ascii="Times New Roman" w:hAnsi="Times New Roman"/>
          <w:sz w:val="20"/>
        </w:rPr>
        <w:t>: la guerra hispano-norteamericana y sus consecuencias.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El cambio ideológico y político:</w:t>
      </w:r>
      <w:r>
        <w:rPr>
          <w:rFonts w:ascii="Times New Roman" w:hAnsi="Times New Roman"/>
          <w:sz w:val="20"/>
        </w:rPr>
        <w:t xml:space="preserve"> civilismo y radicalismo.</w:t>
      </w:r>
    </w:p>
    <w:p w:rsidR="004358AC" w:rsidRDefault="004358AC">
      <w:pPr>
        <w:ind w:left="993" w:right="322" w:hanging="426"/>
        <w:rPr>
          <w:rFonts w:ascii="Times New Roman" w:hAnsi="Times New Roman"/>
          <w:sz w:val="20"/>
        </w:rPr>
      </w:pPr>
      <w:r>
        <w:rPr>
          <w:rFonts w:ascii="Times New Roman" w:hAnsi="Times New Roman"/>
          <w:sz w:val="20"/>
        </w:rPr>
        <w:t>3.1.</w:t>
      </w:r>
      <w:r>
        <w:rPr>
          <w:rFonts w:ascii="Times New Roman" w:hAnsi="Times New Roman"/>
          <w:sz w:val="20"/>
        </w:rPr>
        <w:tab/>
        <w:t>El radicalismo argentino: Irigoyen y Alvear</w:t>
      </w:r>
    </w:p>
    <w:p w:rsidR="004358AC" w:rsidRDefault="004358AC">
      <w:pPr>
        <w:ind w:left="993" w:right="322" w:hanging="426"/>
        <w:rPr>
          <w:rFonts w:ascii="Times New Roman" w:hAnsi="Times New Roman"/>
          <w:sz w:val="20"/>
        </w:rPr>
      </w:pPr>
      <w:r>
        <w:rPr>
          <w:rFonts w:ascii="Times New Roman" w:hAnsi="Times New Roman"/>
          <w:sz w:val="20"/>
        </w:rPr>
        <w:t xml:space="preserve">3.2. </w:t>
      </w:r>
      <w:r>
        <w:rPr>
          <w:rFonts w:ascii="Times New Roman" w:hAnsi="Times New Roman"/>
          <w:sz w:val="20"/>
        </w:rPr>
        <w:tab/>
        <w:t>Jorge Batlle y Ordóñez en Uruguay</w:t>
      </w:r>
    </w:p>
    <w:p w:rsidR="004358AC" w:rsidRDefault="004358AC">
      <w:pPr>
        <w:ind w:left="993" w:right="322" w:hanging="426"/>
        <w:rPr>
          <w:rFonts w:ascii="Times New Roman" w:hAnsi="Times New Roman"/>
          <w:sz w:val="20"/>
        </w:rPr>
      </w:pPr>
      <w:r>
        <w:rPr>
          <w:rFonts w:ascii="Times New Roman" w:hAnsi="Times New Roman"/>
          <w:sz w:val="20"/>
        </w:rPr>
        <w:t>3.3.</w:t>
      </w:r>
      <w:r>
        <w:rPr>
          <w:rFonts w:ascii="Times New Roman" w:hAnsi="Times New Roman"/>
          <w:sz w:val="20"/>
        </w:rPr>
        <w:tab/>
        <w:t>El Chile de Alessandri</w:t>
      </w:r>
    </w:p>
    <w:p w:rsidR="004358AC" w:rsidRDefault="004358AC">
      <w:pPr>
        <w:ind w:left="993" w:right="322" w:hanging="426"/>
        <w:rPr>
          <w:rFonts w:ascii="Times New Roman" w:hAnsi="Times New Roman"/>
          <w:sz w:val="20"/>
        </w:rPr>
      </w:pPr>
      <w:r>
        <w:rPr>
          <w:rFonts w:ascii="Times New Roman" w:hAnsi="Times New Roman"/>
          <w:sz w:val="20"/>
        </w:rPr>
        <w:t>3.4.</w:t>
      </w:r>
      <w:r>
        <w:rPr>
          <w:rFonts w:ascii="Times New Roman" w:hAnsi="Times New Roman"/>
          <w:sz w:val="20"/>
        </w:rPr>
        <w:tab/>
        <w:t>El civilismo en Perú y en Ecuador</w:t>
      </w:r>
    </w:p>
    <w:p w:rsidR="004358AC" w:rsidRDefault="004358AC">
      <w:pPr>
        <w:ind w:left="993" w:right="322" w:hanging="426"/>
        <w:rPr>
          <w:rFonts w:ascii="Times New Roman" w:hAnsi="Times New Roman"/>
          <w:sz w:val="20"/>
        </w:rPr>
      </w:pPr>
      <w:r>
        <w:rPr>
          <w:rFonts w:ascii="Times New Roman" w:hAnsi="Times New Roman"/>
          <w:sz w:val="20"/>
        </w:rPr>
        <w:t>3.5.</w:t>
      </w:r>
      <w:r>
        <w:rPr>
          <w:rFonts w:ascii="Times New Roman" w:hAnsi="Times New Roman"/>
          <w:sz w:val="20"/>
        </w:rPr>
        <w:tab/>
        <w:t>Guerra civil y república conservadora en Colombia.</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La revolución mexicana</w:t>
      </w:r>
      <w:r>
        <w:rPr>
          <w:rFonts w:ascii="Times New Roman" w:hAnsi="Times New Roman"/>
          <w:sz w:val="20"/>
        </w:rPr>
        <w:t xml:space="preserve"> (1910-1934).</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Venezuela,</w:t>
      </w:r>
      <w:r>
        <w:rPr>
          <w:rFonts w:ascii="Times New Roman" w:hAnsi="Times New Roman"/>
          <w:sz w:val="20"/>
        </w:rPr>
        <w:t xml:space="preserve"> dictaduras militares y petróleo (1898-1958).</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w:t>
      </w:r>
      <w:r>
        <w:rPr>
          <w:rFonts w:ascii="Times New Roman" w:hAnsi="Times New Roman"/>
          <w:sz w:val="20"/>
        </w:rPr>
        <w:tab/>
      </w:r>
      <w:r>
        <w:rPr>
          <w:rFonts w:ascii="Times New Roman" w:hAnsi="Times New Roman"/>
          <w:caps/>
          <w:sz w:val="20"/>
        </w:rPr>
        <w:t>El Populismo (1930-1960)</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La crisis del 29</w:t>
      </w:r>
      <w:r>
        <w:rPr>
          <w:rFonts w:ascii="Times New Roman" w:hAnsi="Times New Roman"/>
          <w:sz w:val="20"/>
        </w:rPr>
        <w:t xml:space="preserve"> y el nacimiento del nacional-populismo. Características generales del movimiento populista.</w:t>
      </w:r>
    </w:p>
    <w:p w:rsidR="004358AC" w:rsidRDefault="004358AC">
      <w:pPr>
        <w:ind w:left="567" w:right="322" w:hanging="283"/>
        <w:rPr>
          <w:rFonts w:ascii="Times New Roman" w:hAnsi="Times New Roman"/>
          <w:b/>
          <w:sz w:val="20"/>
        </w:rPr>
      </w:pPr>
      <w:r>
        <w:rPr>
          <w:rFonts w:ascii="Times New Roman" w:hAnsi="Times New Roman"/>
          <w:sz w:val="20"/>
        </w:rPr>
        <w:t>2.</w:t>
      </w:r>
      <w:r>
        <w:rPr>
          <w:rFonts w:ascii="Times New Roman" w:hAnsi="Times New Roman"/>
          <w:sz w:val="20"/>
        </w:rPr>
        <w:tab/>
        <w:t xml:space="preserve"> </w:t>
      </w:r>
      <w:r>
        <w:rPr>
          <w:rFonts w:ascii="Times New Roman" w:hAnsi="Times New Roman"/>
          <w:b/>
          <w:sz w:val="20"/>
        </w:rPr>
        <w:t>El Peronismo en Argentina.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b/>
          <w:sz w:val="20"/>
        </w:rPr>
        <w:tab/>
        <w:t>Chile</w:t>
      </w:r>
      <w:r>
        <w:rPr>
          <w:rFonts w:ascii="Times New Roman" w:hAnsi="Times New Roman"/>
          <w:sz w:val="20"/>
        </w:rPr>
        <w:t xml:space="preserve">: el Frente Popular y el surgimiento de </w:t>
      </w:r>
      <w:smartTag w:uri="urn:schemas-microsoft-com:office:smarttags" w:element="PersonName">
        <w:smartTagPr>
          <w:attr w:name="ProductID" w:val="la DC."/>
        </w:smartTagPr>
        <w:r>
          <w:rPr>
            <w:rFonts w:ascii="Times New Roman" w:hAnsi="Times New Roman"/>
            <w:sz w:val="20"/>
          </w:rPr>
          <w:t>la DC.</w:t>
        </w:r>
      </w:smartTag>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El Estado Novo de Getulio Vargas en Brasil</w:t>
      </w:r>
      <w:r>
        <w:rPr>
          <w:rFonts w:ascii="Times New Roman" w:hAnsi="Times New Roman"/>
          <w:sz w:val="20"/>
        </w:rPr>
        <w:t>.</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Perú:</w:t>
      </w:r>
      <w:r>
        <w:rPr>
          <w:rFonts w:ascii="Times New Roman" w:hAnsi="Times New Roman"/>
          <w:sz w:val="20"/>
        </w:rPr>
        <w:t xml:space="preserve"> el APRA, los comunistas y los militares.</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El MNR</w:t>
      </w:r>
      <w:r>
        <w:rPr>
          <w:rFonts w:ascii="Times New Roman" w:hAnsi="Times New Roman"/>
          <w:sz w:val="20"/>
        </w:rPr>
        <w:t xml:space="preserve"> boliviano.</w:t>
      </w:r>
    </w:p>
    <w:p w:rsidR="004358AC" w:rsidRDefault="004358AC">
      <w:pPr>
        <w:ind w:left="567" w:right="322" w:hanging="283"/>
        <w:rPr>
          <w:rFonts w:ascii="Times New Roman" w:hAnsi="Times New Roman"/>
          <w:b/>
          <w:sz w:val="20"/>
        </w:rPr>
      </w:pPr>
      <w:r>
        <w:rPr>
          <w:rFonts w:ascii="Times New Roman" w:hAnsi="Times New Roman"/>
          <w:sz w:val="20"/>
        </w:rPr>
        <w:t>7.</w:t>
      </w:r>
      <w:r>
        <w:rPr>
          <w:rFonts w:ascii="Times New Roman" w:hAnsi="Times New Roman"/>
          <w:sz w:val="20"/>
        </w:rPr>
        <w:tab/>
      </w:r>
      <w:r>
        <w:rPr>
          <w:rFonts w:ascii="Times New Roman" w:hAnsi="Times New Roman"/>
          <w:b/>
          <w:sz w:val="20"/>
        </w:rPr>
        <w:t>La consolidación de la democracia formal en Colombia y Venezuela.</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México</w:t>
      </w:r>
      <w:r>
        <w:rPr>
          <w:rFonts w:ascii="Times New Roman" w:hAnsi="Times New Roman"/>
          <w:sz w:val="20"/>
        </w:rPr>
        <w:t>: el régimen del PRI o la revolución "institucionalizada".</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b/>
          <w:sz w:val="20"/>
        </w:rPr>
        <w:t>Las "dictaduras populistas</w:t>
      </w:r>
      <w:r>
        <w:rPr>
          <w:rFonts w:ascii="Times New Roman" w:hAnsi="Times New Roman"/>
          <w:sz w:val="20"/>
        </w:rPr>
        <w:t>" en Centroamérica y Las Antillas.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XI.</w:t>
      </w:r>
      <w:r>
        <w:rPr>
          <w:rFonts w:ascii="Times New Roman" w:hAnsi="Times New Roman"/>
          <w:sz w:val="20"/>
        </w:rPr>
        <w:tab/>
        <w:t>REVOLUCION Y REACCION (1960-1975)</w:t>
      </w:r>
    </w:p>
    <w:p w:rsidR="004358AC" w:rsidRDefault="004358AC">
      <w:pPr>
        <w:ind w:left="567" w:right="322" w:hanging="283"/>
        <w:rPr>
          <w:rFonts w:ascii="Times New Roman" w:hAnsi="Times New Roman"/>
          <w:b/>
          <w:sz w:val="20"/>
        </w:rPr>
      </w:pPr>
      <w:r>
        <w:rPr>
          <w:rFonts w:ascii="Times New Roman" w:hAnsi="Times New Roman"/>
          <w:sz w:val="20"/>
        </w:rPr>
        <w:t>1.</w:t>
      </w:r>
      <w:r>
        <w:rPr>
          <w:rFonts w:ascii="Times New Roman" w:hAnsi="Times New Roman"/>
          <w:sz w:val="20"/>
        </w:rPr>
        <w:tab/>
      </w:r>
      <w:r>
        <w:rPr>
          <w:rFonts w:ascii="Times New Roman" w:hAnsi="Times New Roman"/>
          <w:b/>
          <w:sz w:val="20"/>
        </w:rPr>
        <w:t>Crisis del nacional-populismo.</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r>
      <w:smartTag w:uri="urn:schemas-microsoft-com:office:smarttags" w:element="PersonName">
        <w:smartTagPr>
          <w:attr w:name="ProductID" w:val="La Revoluci￳n"/>
        </w:smartTagPr>
        <w:r>
          <w:rPr>
            <w:rFonts w:ascii="Times New Roman" w:hAnsi="Times New Roman"/>
            <w:b/>
            <w:sz w:val="20"/>
          </w:rPr>
          <w:t>La Revolución</w:t>
        </w:r>
      </w:smartTag>
      <w:r>
        <w:rPr>
          <w:rFonts w:ascii="Times New Roman" w:hAnsi="Times New Roman"/>
          <w:b/>
          <w:sz w:val="20"/>
        </w:rPr>
        <w:t xml:space="preserve"> cubana</w:t>
      </w:r>
      <w:r>
        <w:rPr>
          <w:rFonts w:ascii="Times New Roman" w:hAnsi="Times New Roman"/>
          <w:sz w:val="20"/>
        </w:rPr>
        <w:t xml:space="preserve"> y su impacto en el continente.</w:t>
      </w:r>
    </w:p>
    <w:p w:rsidR="004358AC" w:rsidRDefault="004358AC">
      <w:pPr>
        <w:ind w:left="567" w:right="322" w:hanging="283"/>
        <w:rPr>
          <w:rFonts w:ascii="Times New Roman" w:hAnsi="Times New Roman"/>
          <w:b/>
          <w:sz w:val="20"/>
        </w:rPr>
      </w:pPr>
      <w:r>
        <w:rPr>
          <w:rFonts w:ascii="Times New Roman" w:hAnsi="Times New Roman"/>
          <w:sz w:val="20"/>
        </w:rPr>
        <w:t>3.</w:t>
      </w:r>
      <w:r>
        <w:rPr>
          <w:rFonts w:ascii="Times New Roman" w:hAnsi="Times New Roman"/>
          <w:sz w:val="20"/>
        </w:rPr>
        <w:tab/>
      </w:r>
      <w:r>
        <w:rPr>
          <w:rFonts w:ascii="Times New Roman" w:hAnsi="Times New Roman"/>
          <w:b/>
          <w:sz w:val="20"/>
        </w:rPr>
        <w:t>La guerrilla y los "movimientos de liberación".</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La reacción:</w:t>
      </w:r>
      <w:r>
        <w:rPr>
          <w:rFonts w:ascii="Times New Roman" w:hAnsi="Times New Roman"/>
          <w:sz w:val="20"/>
        </w:rPr>
        <w:t xml:space="preserve"> los gobiernos de Seguridad Nacional</w:t>
      </w:r>
    </w:p>
    <w:p w:rsidR="004358AC" w:rsidRDefault="004358AC">
      <w:pPr>
        <w:ind w:left="567" w:right="322" w:hanging="567"/>
        <w:rPr>
          <w:rFonts w:ascii="Times New Roman" w:hAnsi="Times New Roman"/>
          <w:sz w:val="20"/>
        </w:rPr>
      </w:pPr>
      <w:r>
        <w:rPr>
          <w:rFonts w:ascii="Times New Roman" w:hAnsi="Times New Roman"/>
          <w:sz w:val="20"/>
        </w:rPr>
        <w:tab/>
        <w:t>a) Los regímenes militares en Brasil, Argentina y Uruguay;</w:t>
      </w:r>
    </w:p>
    <w:p w:rsidR="004358AC" w:rsidRDefault="004358AC">
      <w:pPr>
        <w:ind w:left="567" w:right="322" w:hanging="567"/>
        <w:rPr>
          <w:rFonts w:ascii="Times New Roman" w:hAnsi="Times New Roman"/>
          <w:sz w:val="20"/>
        </w:rPr>
      </w:pPr>
      <w:r>
        <w:rPr>
          <w:rFonts w:ascii="Times New Roman" w:hAnsi="Times New Roman"/>
          <w:sz w:val="20"/>
        </w:rPr>
        <w:tab/>
        <w:t>b) Las dictaduras de los países andinos y Centroamérica.</w:t>
      </w:r>
    </w:p>
    <w:p w:rsidR="004358AC" w:rsidRDefault="004358AC">
      <w:pPr>
        <w:ind w:left="567" w:right="322" w:hanging="567"/>
        <w:rPr>
          <w:rFonts w:ascii="Times New Roman" w:hAnsi="Times New Roman"/>
          <w:sz w:val="20"/>
        </w:rPr>
      </w:pPr>
      <w:r>
        <w:rPr>
          <w:rFonts w:ascii="Times New Roman" w:hAnsi="Times New Roman"/>
          <w:sz w:val="20"/>
        </w:rPr>
        <w:tab/>
        <w:t>b) Los regímenes "estables": Venezuela, Colombia y México.</w:t>
      </w:r>
    </w:p>
    <w:p w:rsidR="004358AC" w:rsidRDefault="004358AC">
      <w:pPr>
        <w:ind w:left="567" w:right="322" w:hanging="567"/>
        <w:rPr>
          <w:rFonts w:ascii="Times New Roman" w:hAnsi="Times New Roman"/>
          <w:sz w:val="20"/>
        </w:rPr>
      </w:pPr>
    </w:p>
    <w:p w:rsidR="004358AC" w:rsidRDefault="004358AC">
      <w:pPr>
        <w:ind w:left="284" w:right="322" w:hanging="426"/>
        <w:rPr>
          <w:rFonts w:ascii="Times New Roman" w:hAnsi="Times New Roman"/>
          <w:sz w:val="20"/>
        </w:rPr>
      </w:pPr>
      <w:r>
        <w:rPr>
          <w:rFonts w:ascii="Times New Roman" w:hAnsi="Times New Roman"/>
          <w:sz w:val="20"/>
        </w:rPr>
        <w:t>XII.</w:t>
      </w:r>
      <w:r>
        <w:rPr>
          <w:rFonts w:ascii="Times New Roman" w:hAnsi="Times New Roman"/>
          <w:sz w:val="20"/>
        </w:rPr>
        <w:tab/>
      </w:r>
      <w:smartTag w:uri="urn:schemas-microsoft-com:office:smarttags" w:element="PersonName">
        <w:smartTagPr>
          <w:attr w:name="ProductID" w:val="LA GRAN CRISIS"/>
        </w:smartTagPr>
        <w:r>
          <w:rPr>
            <w:rFonts w:ascii="Times New Roman" w:hAnsi="Times New Roman"/>
            <w:caps/>
            <w:sz w:val="20"/>
          </w:rPr>
          <w:t>La gran crisis</w:t>
        </w:r>
      </w:smartTag>
      <w:r>
        <w:rPr>
          <w:rFonts w:ascii="Times New Roman" w:hAnsi="Times New Roman"/>
          <w:caps/>
          <w:sz w:val="20"/>
        </w:rPr>
        <w:t xml:space="preserve"> y </w:t>
      </w:r>
      <w:smartTag w:uri="urn:schemas-microsoft-com:office:smarttags" w:element="PersonName">
        <w:smartTagPr>
          <w:attr w:name="ProductID" w:val="LA TRANSICION HACIA"/>
        </w:smartTagPr>
        <w:r>
          <w:rPr>
            <w:rFonts w:ascii="Times New Roman" w:hAnsi="Times New Roman"/>
            <w:caps/>
            <w:sz w:val="20"/>
          </w:rPr>
          <w:t>La transicion hacia</w:t>
        </w:r>
      </w:smartTag>
      <w:r>
        <w:rPr>
          <w:rFonts w:ascii="Times New Roman" w:hAnsi="Times New Roman"/>
          <w:caps/>
          <w:sz w:val="20"/>
        </w:rPr>
        <w:t xml:space="preserve"> </w:t>
      </w:r>
      <w:smartTag w:uri="urn:schemas-microsoft-com:office:smarttags" w:element="PersonName">
        <w:smartTagPr>
          <w:attr w:name="ProductID" w:val="LA DEMOCRACIA"/>
        </w:smartTagPr>
        <w:r>
          <w:rPr>
            <w:rFonts w:ascii="Times New Roman" w:hAnsi="Times New Roman"/>
            <w:caps/>
            <w:sz w:val="20"/>
          </w:rPr>
          <w:t>la democracia</w:t>
        </w:r>
      </w:smartTag>
      <w:r>
        <w:rPr>
          <w:rFonts w:ascii="Times New Roman" w:hAnsi="Times New Roman"/>
          <w:caps/>
          <w:sz w:val="20"/>
        </w:rPr>
        <w:t>: 1975-90</w:t>
      </w:r>
    </w:p>
    <w:p w:rsidR="004358AC" w:rsidRDefault="004358AC">
      <w:pPr>
        <w:ind w:left="567" w:right="322" w:hanging="283"/>
        <w:rPr>
          <w:rFonts w:ascii="Times New Roman" w:hAnsi="Times New Roman"/>
          <w:b/>
          <w:sz w:val="20"/>
        </w:rPr>
      </w:pPr>
      <w:r>
        <w:rPr>
          <w:rFonts w:ascii="Times New Roman" w:hAnsi="Times New Roman"/>
          <w:sz w:val="20"/>
        </w:rPr>
        <w:t>1.</w:t>
      </w:r>
      <w:r>
        <w:rPr>
          <w:rFonts w:ascii="Times New Roman" w:hAnsi="Times New Roman"/>
          <w:sz w:val="20"/>
        </w:rPr>
        <w:tab/>
      </w:r>
      <w:r>
        <w:rPr>
          <w:rFonts w:ascii="Times New Roman" w:hAnsi="Times New Roman"/>
          <w:b/>
          <w:sz w:val="20"/>
        </w:rPr>
        <w:t>La crisis económica y el problema de la deuda: 1975-90.</w:t>
      </w:r>
    </w:p>
    <w:p w:rsidR="004358AC" w:rsidRDefault="004358AC">
      <w:pPr>
        <w:ind w:left="567" w:right="322" w:hanging="283"/>
        <w:rPr>
          <w:rFonts w:ascii="Times New Roman" w:hAnsi="Times New Roman"/>
          <w:b/>
          <w:sz w:val="20"/>
        </w:rPr>
      </w:pPr>
      <w:r>
        <w:rPr>
          <w:rFonts w:ascii="Times New Roman" w:hAnsi="Times New Roman"/>
          <w:sz w:val="20"/>
        </w:rPr>
        <w:t>2.</w:t>
      </w:r>
      <w:r>
        <w:rPr>
          <w:rFonts w:ascii="Times New Roman" w:hAnsi="Times New Roman"/>
          <w:sz w:val="20"/>
        </w:rPr>
        <w:tab/>
      </w:r>
      <w:r>
        <w:rPr>
          <w:rFonts w:ascii="Times New Roman" w:hAnsi="Times New Roman"/>
          <w:b/>
          <w:sz w:val="20"/>
        </w:rPr>
        <w:t>El Chile de Pinochet.</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Centroamérica</w:t>
      </w:r>
      <w:r>
        <w:rPr>
          <w:rFonts w:ascii="Times New Roman" w:hAnsi="Times New Roman"/>
          <w:sz w:val="20"/>
        </w:rPr>
        <w:t>: revolución sandinista, contrarrevolución y pacificación.</w:t>
      </w:r>
    </w:p>
    <w:p w:rsidR="004358AC" w:rsidRDefault="004358AC">
      <w:pPr>
        <w:ind w:left="567" w:right="322" w:hanging="283"/>
        <w:rPr>
          <w:rFonts w:ascii="Times New Roman" w:hAnsi="Times New Roman"/>
          <w:b/>
          <w:sz w:val="20"/>
        </w:rPr>
      </w:pPr>
      <w:r>
        <w:rPr>
          <w:rFonts w:ascii="Times New Roman" w:hAnsi="Times New Roman"/>
          <w:sz w:val="20"/>
        </w:rPr>
        <w:t>4.</w:t>
      </w:r>
      <w:r>
        <w:rPr>
          <w:rFonts w:ascii="Times New Roman" w:hAnsi="Times New Roman"/>
          <w:sz w:val="20"/>
        </w:rPr>
        <w:tab/>
      </w:r>
      <w:r>
        <w:rPr>
          <w:rFonts w:ascii="Times New Roman" w:hAnsi="Times New Roman"/>
          <w:b/>
          <w:sz w:val="20"/>
        </w:rPr>
        <w:t>La caída de los regímenes militares.</w:t>
      </w:r>
    </w:p>
    <w:p w:rsidR="004358AC" w:rsidRDefault="004358AC">
      <w:pPr>
        <w:ind w:left="567" w:right="322" w:hanging="283"/>
        <w:rPr>
          <w:rFonts w:ascii="Times New Roman" w:hAnsi="Times New Roman"/>
          <w:b/>
          <w:sz w:val="20"/>
        </w:rPr>
      </w:pPr>
      <w:r>
        <w:rPr>
          <w:rFonts w:ascii="Times New Roman" w:hAnsi="Times New Roman"/>
          <w:sz w:val="20"/>
        </w:rPr>
        <w:t>5.</w:t>
      </w:r>
      <w:r>
        <w:rPr>
          <w:rFonts w:ascii="Times New Roman" w:hAnsi="Times New Roman"/>
          <w:sz w:val="20"/>
        </w:rPr>
        <w:tab/>
      </w:r>
      <w:r>
        <w:rPr>
          <w:rFonts w:ascii="Times New Roman" w:hAnsi="Times New Roman"/>
          <w:b/>
          <w:sz w:val="20"/>
        </w:rPr>
        <w:t>La transición hacia la democracia y el neoliberalismo.</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Situación y perspectivas</w:t>
      </w:r>
      <w:r>
        <w:rPr>
          <w:rFonts w:ascii="Times New Roman" w:hAnsi="Times New Roman"/>
          <w:sz w:val="20"/>
        </w:rPr>
        <w:t xml:space="preserve"> del continente ante el 2.000.</w:t>
      </w:r>
      <w:r>
        <w:rPr>
          <w:rFonts w:ascii="Times New Roman" w:hAnsi="Times New Roman"/>
          <w:sz w:val="20"/>
        </w:rPr>
        <w:tab/>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BETHELL, L., (ed.), </w:t>
      </w:r>
      <w:r>
        <w:rPr>
          <w:rFonts w:ascii="Times New Roman" w:hAnsi="Times New Roman"/>
          <w:i/>
          <w:sz w:val="20"/>
        </w:rPr>
        <w:t>Historia de América Latina</w:t>
      </w:r>
      <w:r>
        <w:rPr>
          <w:rFonts w:ascii="Times New Roman" w:hAnsi="Times New Roman"/>
          <w:sz w:val="20"/>
        </w:rPr>
        <w:t>, vols. 10-12, ed. Crítica, 1989-97.</w:t>
      </w:r>
    </w:p>
    <w:p w:rsidR="004358AC" w:rsidRDefault="004358AC">
      <w:pPr>
        <w:ind w:right="322"/>
        <w:rPr>
          <w:rFonts w:ascii="Times New Roman" w:hAnsi="Times New Roman"/>
          <w:sz w:val="20"/>
        </w:rPr>
      </w:pPr>
      <w:r>
        <w:rPr>
          <w:rFonts w:ascii="Times New Roman" w:hAnsi="Times New Roman"/>
          <w:sz w:val="20"/>
        </w:rPr>
        <w:t xml:space="preserve">CARMAGNANI, M., </w:t>
      </w:r>
      <w:r>
        <w:rPr>
          <w:rFonts w:ascii="Times New Roman" w:hAnsi="Times New Roman"/>
          <w:i/>
          <w:sz w:val="20"/>
        </w:rPr>
        <w:t>Estado y sociedad en América Latina, 1850-1930</w:t>
      </w:r>
      <w:r>
        <w:rPr>
          <w:rFonts w:ascii="Times New Roman" w:hAnsi="Times New Roman"/>
          <w:sz w:val="20"/>
        </w:rPr>
        <w:t>, Crítica, Barcelona, 1984.</w:t>
      </w:r>
    </w:p>
    <w:p w:rsidR="004358AC" w:rsidRDefault="004358AC">
      <w:pPr>
        <w:ind w:right="322"/>
        <w:rPr>
          <w:rFonts w:ascii="Times New Roman" w:hAnsi="Times New Roman"/>
          <w:sz w:val="20"/>
        </w:rPr>
      </w:pPr>
      <w:r>
        <w:rPr>
          <w:rFonts w:ascii="Times New Roman" w:hAnsi="Times New Roman"/>
          <w:sz w:val="20"/>
        </w:rPr>
        <w:t xml:space="preserve">CIUDAD, A., LUCENA, M., y MALAMUD, C., </w:t>
      </w:r>
      <w:r>
        <w:rPr>
          <w:rFonts w:ascii="Times New Roman" w:hAnsi="Times New Roman"/>
          <w:i/>
          <w:sz w:val="20"/>
        </w:rPr>
        <w:t>Manual de Historia Universal</w:t>
      </w:r>
      <w:r>
        <w:rPr>
          <w:rFonts w:ascii="Times New Roman" w:hAnsi="Times New Roman"/>
          <w:sz w:val="20"/>
        </w:rPr>
        <w:t xml:space="preserve">, vol X, </w:t>
      </w:r>
      <w:r>
        <w:rPr>
          <w:rFonts w:ascii="Times New Roman" w:hAnsi="Times New Roman"/>
          <w:i/>
          <w:sz w:val="20"/>
        </w:rPr>
        <w:t>América</w:t>
      </w:r>
      <w:r>
        <w:rPr>
          <w:rFonts w:ascii="Times New Roman" w:hAnsi="Times New Roman"/>
          <w:sz w:val="20"/>
        </w:rPr>
        <w:t>, 3ª Parte, Madrid, 1992.</w:t>
      </w:r>
    </w:p>
    <w:p w:rsidR="004358AC" w:rsidRDefault="004358AC">
      <w:pPr>
        <w:ind w:right="322"/>
        <w:rPr>
          <w:rFonts w:ascii="Times New Roman" w:hAnsi="Times New Roman"/>
          <w:sz w:val="20"/>
        </w:rPr>
      </w:pPr>
      <w:r>
        <w:rPr>
          <w:rFonts w:ascii="Times New Roman" w:hAnsi="Times New Roman"/>
          <w:sz w:val="20"/>
        </w:rPr>
        <w:t xml:space="preserve">CHEVALIER, F., </w:t>
      </w:r>
      <w:r>
        <w:rPr>
          <w:rFonts w:ascii="Times New Roman" w:hAnsi="Times New Roman"/>
          <w:i/>
          <w:sz w:val="20"/>
        </w:rPr>
        <w:t>América Latina, de la independencia a nuestros días</w:t>
      </w:r>
      <w:r>
        <w:rPr>
          <w:rFonts w:ascii="Times New Roman" w:hAnsi="Times New Roman"/>
          <w:sz w:val="20"/>
        </w:rPr>
        <w:t>, Barcelona, Nueva Clío, 1970, Obra de síntesis, que llega sólo hasta 1970.</w:t>
      </w:r>
    </w:p>
    <w:p w:rsidR="004358AC" w:rsidRDefault="004358AC">
      <w:pPr>
        <w:ind w:right="322"/>
        <w:rPr>
          <w:rFonts w:ascii="Times New Roman" w:hAnsi="Times New Roman"/>
          <w:sz w:val="20"/>
        </w:rPr>
      </w:pPr>
      <w:r>
        <w:rPr>
          <w:rFonts w:ascii="Times New Roman" w:hAnsi="Times New Roman"/>
          <w:sz w:val="20"/>
        </w:rPr>
        <w:t xml:space="preserve">HALPERIN, DONGHUI, T., </w:t>
      </w:r>
      <w:r>
        <w:rPr>
          <w:rFonts w:ascii="Times New Roman" w:hAnsi="Times New Roman"/>
          <w:i/>
          <w:sz w:val="20"/>
        </w:rPr>
        <w:t>Historia Contemporánea de América Latina</w:t>
      </w:r>
      <w:r>
        <w:rPr>
          <w:rFonts w:ascii="Times New Roman" w:hAnsi="Times New Roman"/>
          <w:sz w:val="20"/>
        </w:rPr>
        <w:t>, Alianza ed., Madrid, 1992 (13ª ed. revisada y aumentada).</w:t>
      </w:r>
    </w:p>
    <w:p w:rsidR="004358AC" w:rsidRDefault="004358AC">
      <w:pPr>
        <w:ind w:right="322"/>
        <w:rPr>
          <w:rFonts w:ascii="Times New Roman" w:hAnsi="Times New Roman"/>
          <w:sz w:val="20"/>
        </w:rPr>
      </w:pPr>
      <w:r>
        <w:rPr>
          <w:rFonts w:ascii="Times New Roman" w:hAnsi="Times New Roman"/>
          <w:sz w:val="20"/>
        </w:rPr>
        <w:t xml:space="preserve">LUCENA SALMORAL, M., (coord.), </w:t>
      </w:r>
      <w:r>
        <w:rPr>
          <w:rFonts w:ascii="Times New Roman" w:hAnsi="Times New Roman"/>
          <w:i/>
          <w:sz w:val="20"/>
        </w:rPr>
        <w:t>Historia de Iberoamérica,</w:t>
      </w:r>
      <w:r>
        <w:rPr>
          <w:rFonts w:ascii="Times New Roman" w:hAnsi="Times New Roman"/>
          <w:sz w:val="20"/>
        </w:rPr>
        <w:t xml:space="preserve"> tomo III: </w:t>
      </w:r>
      <w:r>
        <w:rPr>
          <w:rFonts w:ascii="Times New Roman" w:hAnsi="Times New Roman"/>
          <w:i/>
          <w:sz w:val="20"/>
        </w:rPr>
        <w:t>Historia Contemporánea</w:t>
      </w:r>
      <w:r>
        <w:rPr>
          <w:rFonts w:ascii="Times New Roman" w:hAnsi="Times New Roman"/>
          <w:sz w:val="20"/>
        </w:rPr>
        <w:t>, Cátedra, Madrid, 1988.</w:t>
      </w:r>
    </w:p>
    <w:p w:rsidR="004358AC" w:rsidRDefault="004358AC">
      <w:pPr>
        <w:ind w:right="322"/>
        <w:rPr>
          <w:rFonts w:ascii="Times New Roman" w:hAnsi="Times New Roman"/>
          <w:sz w:val="20"/>
        </w:rPr>
      </w:pPr>
      <w:r>
        <w:rPr>
          <w:rFonts w:ascii="Times New Roman" w:hAnsi="Times New Roman"/>
          <w:sz w:val="20"/>
        </w:rPr>
        <w:t xml:space="preserve">MARTINES DIAZ, N., </w:t>
      </w:r>
      <w:r>
        <w:rPr>
          <w:rFonts w:ascii="Times New Roman" w:hAnsi="Times New Roman"/>
          <w:i/>
          <w:sz w:val="20"/>
        </w:rPr>
        <w:t>América Latina en el siglo XX</w:t>
      </w:r>
      <w:r>
        <w:rPr>
          <w:rFonts w:ascii="Times New Roman" w:hAnsi="Times New Roman"/>
          <w:sz w:val="20"/>
        </w:rPr>
        <w:t>, Orbis, Barcelona, 1986. Un buen resumen.</w:t>
      </w:r>
    </w:p>
    <w:p w:rsidR="004358AC" w:rsidRDefault="004358AC">
      <w:pPr>
        <w:ind w:right="322"/>
        <w:rPr>
          <w:rFonts w:ascii="Times New Roman" w:hAnsi="Times New Roman"/>
          <w:sz w:val="20"/>
        </w:rPr>
      </w:pPr>
      <w:r>
        <w:rPr>
          <w:rFonts w:ascii="Times New Roman" w:hAnsi="Times New Roman"/>
          <w:sz w:val="20"/>
        </w:rPr>
        <w:t xml:space="preserve">NAVARRO GARCIA, L., (Coord.), </w:t>
      </w:r>
      <w:r>
        <w:rPr>
          <w:rFonts w:ascii="Times New Roman" w:hAnsi="Times New Roman"/>
          <w:i/>
          <w:sz w:val="20"/>
        </w:rPr>
        <w:t>Historia de las Américas</w:t>
      </w:r>
      <w:r>
        <w:rPr>
          <w:rFonts w:ascii="Times New Roman" w:hAnsi="Times New Roman"/>
          <w:sz w:val="20"/>
        </w:rPr>
        <w:t>, vol. 4, Cátedra, Madrid, 1992.</w:t>
      </w:r>
    </w:p>
    <w:p w:rsidR="004358AC" w:rsidRDefault="004358AC">
      <w:pPr>
        <w:ind w:right="322"/>
        <w:rPr>
          <w:rFonts w:ascii="Times New Roman" w:hAnsi="Times New Roman"/>
          <w:sz w:val="20"/>
        </w:rPr>
      </w:pPr>
      <w:r>
        <w:rPr>
          <w:rFonts w:ascii="Times New Roman" w:hAnsi="Times New Roman"/>
          <w:caps/>
          <w:sz w:val="20"/>
        </w:rPr>
        <w:t>Skidmore</w:t>
      </w:r>
      <w:r>
        <w:rPr>
          <w:rFonts w:ascii="Times New Roman" w:hAnsi="Times New Roman"/>
          <w:sz w:val="20"/>
        </w:rPr>
        <w:t xml:space="preserve">, T., E. y Peter H. </w:t>
      </w:r>
      <w:r>
        <w:rPr>
          <w:rFonts w:ascii="Times New Roman" w:hAnsi="Times New Roman"/>
          <w:caps/>
          <w:sz w:val="20"/>
        </w:rPr>
        <w:t>Smith, P.</w:t>
      </w:r>
      <w:r>
        <w:rPr>
          <w:rFonts w:ascii="Times New Roman" w:hAnsi="Times New Roman"/>
          <w:sz w:val="20"/>
        </w:rPr>
        <w:t xml:space="preserve">, </w:t>
      </w:r>
      <w:r>
        <w:rPr>
          <w:rFonts w:ascii="Times New Roman" w:hAnsi="Times New Roman"/>
          <w:i/>
          <w:sz w:val="20"/>
        </w:rPr>
        <w:t>Historia Contemporánea de América Latina. América Latina en el siglo XX</w:t>
      </w:r>
      <w:r>
        <w:rPr>
          <w:rFonts w:ascii="Times New Roman" w:hAnsi="Times New Roman"/>
          <w:sz w:val="20"/>
        </w:rPr>
        <w:t>, Crítica, Madrid, 1995.</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tabs>
          <w:tab w:val="left" w:pos="426"/>
          <w:tab w:val="left" w:pos="480"/>
          <w:tab w:val="left" w:pos="840"/>
          <w:tab w:val="left" w:pos="1843"/>
        </w:tabs>
        <w:ind w:left="426" w:right="322" w:hanging="426"/>
        <w:rPr>
          <w:rFonts w:ascii="Times New Roman" w:hAnsi="Times New Roman"/>
          <w:b/>
          <w:sz w:val="20"/>
        </w:rPr>
      </w:pPr>
    </w:p>
    <w:p w:rsidR="004358AC" w:rsidRDefault="004358AC">
      <w:pPr>
        <w:tabs>
          <w:tab w:val="left" w:pos="840"/>
          <w:tab w:val="left" w:pos="120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CONTEMPORÁNEA DE NAVARRA</w:t>
      </w:r>
    </w:p>
    <w:p w:rsidR="004358AC" w:rsidRDefault="004358AC">
      <w:pPr>
        <w:tabs>
          <w:tab w:val="left" w:pos="840"/>
          <w:tab w:val="left" w:pos="1200"/>
        </w:tabs>
        <w:ind w:right="322"/>
        <w:jc w:val="center"/>
        <w:rPr>
          <w:rFonts w:ascii="Times New Roman" w:hAnsi="Times New Roman"/>
          <w:b/>
          <w:sz w:val="20"/>
        </w:rPr>
      </w:pPr>
      <w:r>
        <w:rPr>
          <w:rFonts w:ascii="Times New Roman" w:hAnsi="Times New Roman"/>
          <w:b/>
          <w:sz w:val="20"/>
        </w:rPr>
        <w:t>(1808-1982)</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Prof. Dra. Mercedes Vázquez de Prada</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ind w:right="322"/>
        <w:rPr>
          <w:rFonts w:ascii="Times New Roman" w:hAnsi="Times New Roman"/>
          <w:b/>
          <w:sz w:val="20"/>
        </w:rPr>
      </w:pPr>
    </w:p>
    <w:p w:rsidR="004358AC" w:rsidRDefault="004358AC">
      <w:pPr>
        <w:pStyle w:val="Textocomentario"/>
        <w:ind w:right="322"/>
      </w:pPr>
      <w:r>
        <w:rPr>
          <w:rFonts w:ascii="Times New Roman" w:hAnsi="Times New Roman"/>
          <w:b/>
        </w:rPr>
        <w:t>OBJETIVOS</w:t>
      </w:r>
    </w:p>
    <w:p w:rsidR="004358AC" w:rsidRDefault="004358AC">
      <w:pPr>
        <w:ind w:right="322"/>
        <w:rPr>
          <w:rFonts w:ascii="Times New Roman" w:hAnsi="Times New Roman"/>
          <w:sz w:val="20"/>
        </w:rPr>
      </w:pPr>
    </w:p>
    <w:p w:rsidR="004358AC" w:rsidRDefault="004358AC">
      <w:pPr>
        <w:ind w:right="322" w:firstLine="284"/>
        <w:rPr>
          <w:rFonts w:ascii="Times New Roman" w:hAnsi="Times New Roman"/>
          <w:sz w:val="20"/>
        </w:rPr>
      </w:pPr>
      <w:r>
        <w:rPr>
          <w:rFonts w:ascii="Times New Roman" w:hAnsi="Times New Roman"/>
          <w:sz w:val="20"/>
        </w:rPr>
        <w:t>El objetivo de la asignatura es el conocimiento básico del proceso de modernización de Navarra a lo largo de los dos últimos siglos. Se trata de conocer cómo Navarra deja de ser una comunidad básicamente agrícola y conservadora y se transforma en una zona industrializada, secularizada y políticamente pluralista.</w:t>
      </w:r>
    </w:p>
    <w:p w:rsidR="004358AC" w:rsidRDefault="004358AC">
      <w:pPr>
        <w:ind w:right="322"/>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b/>
          <w:sz w:val="20"/>
        </w:rPr>
      </w:pPr>
      <w:r>
        <w:rPr>
          <w:rFonts w:ascii="Times New Roman" w:hAnsi="Times New Roman"/>
          <w:sz w:val="20"/>
        </w:rPr>
        <w:t>I.</w:t>
      </w:r>
      <w:r>
        <w:rPr>
          <w:rFonts w:ascii="Times New Roman" w:hAnsi="Times New Roman"/>
          <w:sz w:val="20"/>
        </w:rPr>
        <w:tab/>
        <w:t>LAS TRANSFORMACIONES ECONOMICAS Y SOCIALES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crecimiento demográfico. Exodo rural y concentración urbana.</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Las transformaciones de la agricultura.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tardía industrialización.</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evolución de las formas de pensar.</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transformación de la propiedad.</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Organización del sindicalismo.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II.</w:t>
      </w:r>
      <w:r>
        <w:rPr>
          <w:rFonts w:ascii="Times New Roman" w:hAnsi="Times New Roman"/>
          <w:sz w:val="20"/>
        </w:rPr>
        <w:tab/>
      </w:r>
      <w:smartTag w:uri="urn:schemas-microsoft-com:office:smarttags" w:element="PersonName">
        <w:smartTagPr>
          <w:attr w:name="ProductID" w:val="LA VIDA POLￍTICA"/>
        </w:smartTagPr>
        <w:r>
          <w:rPr>
            <w:rFonts w:ascii="Times New Roman" w:hAnsi="Times New Roman"/>
            <w:sz w:val="20"/>
          </w:rPr>
          <w:t>LA VIDA POLÍTICA</w:t>
        </w:r>
      </w:smartTag>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Crisis del Antiguo Régimen y revolución liberal.</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primera guerra carlista.</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 xml:space="preserve">De reino a provincia. </w:t>
      </w:r>
      <w:smartTag w:uri="urn:schemas-microsoft-com:office:smarttags" w:element="PersonName">
        <w:smartTagPr>
          <w:attr w:name="ProductID" w:val="La Ley"/>
        </w:smartTagPr>
        <w:r>
          <w:rPr>
            <w:rFonts w:ascii="Times New Roman" w:hAnsi="Times New Roman"/>
            <w:sz w:val="20"/>
          </w:rPr>
          <w:t>La Ley</w:t>
        </w:r>
      </w:smartTag>
      <w:r>
        <w:rPr>
          <w:rFonts w:ascii="Times New Roman" w:hAnsi="Times New Roman"/>
          <w:sz w:val="20"/>
        </w:rPr>
        <w:t xml:space="preserve"> de 16 de agosto de 1841.</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consolidación de la nueva administración durante la etapa liberal.</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El resurgir del carlismo y el fuerismo.</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El nacionalismo vasco y el movimiento de reintegración foral.</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r>
      <w:smartTag w:uri="urn:schemas-microsoft-com:office:smarttags" w:element="PersonName">
        <w:smartTagPr>
          <w:attr w:name="ProductID" w:val="La Segunda Rep￺blica."/>
        </w:smartTagPr>
        <w:r>
          <w:rPr>
            <w:rFonts w:ascii="Times New Roman" w:hAnsi="Times New Roman"/>
            <w:sz w:val="20"/>
          </w:rPr>
          <w:t>La Segunda República.</w:t>
        </w:r>
      </w:smartTag>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El alzamiento de 1936 y la guerra civil.</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 xml:space="preserve">El régimen de Franco. </w:t>
      </w: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 xml:space="preserve">Navarra y </w:t>
      </w:r>
      <w:smartTag w:uri="urn:schemas-microsoft-com:office:smarttags" w:element="PersonName">
        <w:smartTagPr>
          <w:attr w:name="ProductID" w:val="la Constituci￳n"/>
        </w:smartTagPr>
        <w:r>
          <w:rPr>
            <w:rFonts w:ascii="Times New Roman" w:hAnsi="Times New Roman"/>
            <w:sz w:val="20"/>
          </w:rPr>
          <w:t>la Constitución</w:t>
        </w:r>
      </w:smartTag>
      <w:r>
        <w:rPr>
          <w:rFonts w:ascii="Times New Roman" w:hAnsi="Times New Roman"/>
          <w:sz w:val="20"/>
        </w:rPr>
        <w:t xml:space="preserve"> de 1978.</w:t>
      </w:r>
    </w:p>
    <w:p w:rsidR="004358AC" w:rsidRDefault="004358AC">
      <w:pPr>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t>La democratización de las instituciones forales.</w:t>
      </w:r>
    </w:p>
    <w:p w:rsidR="004358AC" w:rsidRDefault="004358AC">
      <w:pPr>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t>El Amejoramiento del Fuero y el régimen navarro actual.</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EDUCACION Y CULTURA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educación.</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Las instituciones culturales.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literatura y el arte.</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Cultura política.</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identidad de Navarra.</w:t>
      </w:r>
    </w:p>
    <w:p w:rsidR="004358AC" w:rsidRDefault="004358AC">
      <w:pPr>
        <w:ind w:left="567" w:right="322" w:hanging="567"/>
        <w:rPr>
          <w:rFonts w:ascii="Times New Roman" w:hAnsi="Times New Roman"/>
          <w:b/>
          <w:sz w:val="20"/>
        </w:rPr>
      </w:pPr>
      <w:r>
        <w:rPr>
          <w:rFonts w:ascii="Times New Roman" w:hAnsi="Times New Roman"/>
          <w:b/>
          <w:sz w:val="20"/>
        </w:rPr>
        <w:t>BIBLIOGRAFIA</w:t>
      </w:r>
    </w:p>
    <w:p w:rsidR="004358AC" w:rsidRDefault="004358AC">
      <w:pPr>
        <w:ind w:left="567" w:right="322" w:hanging="567"/>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ANDRES GALLEGO, J., </w:t>
      </w:r>
      <w:r>
        <w:rPr>
          <w:rFonts w:ascii="Times New Roman" w:hAnsi="Times New Roman"/>
          <w:i/>
          <w:sz w:val="20"/>
        </w:rPr>
        <w:t>Historia de Navarra.</w:t>
      </w:r>
      <w:r>
        <w:rPr>
          <w:rFonts w:ascii="Times New Roman" w:hAnsi="Times New Roman"/>
          <w:sz w:val="20"/>
        </w:rPr>
        <w:t xml:space="preserve"> Tomos IV y V. Gobierno de Navarra, Pamplona, 1996.</w:t>
      </w:r>
    </w:p>
    <w:p w:rsidR="004358AC" w:rsidRDefault="004358AC">
      <w:pPr>
        <w:ind w:right="322"/>
        <w:rPr>
          <w:rFonts w:ascii="Times New Roman" w:hAnsi="Times New Roman"/>
          <w:sz w:val="20"/>
        </w:rPr>
      </w:pPr>
      <w:r>
        <w:rPr>
          <w:rFonts w:ascii="Times New Roman" w:hAnsi="Times New Roman"/>
          <w:sz w:val="20"/>
        </w:rPr>
        <w:t xml:space="preserve">ARDAIZ, J., </w:t>
      </w:r>
      <w:r>
        <w:rPr>
          <w:rFonts w:ascii="Times New Roman" w:hAnsi="Times New Roman"/>
          <w:i/>
          <w:sz w:val="20"/>
        </w:rPr>
        <w:t>Navarra: Elementos para su estudio regional,</w:t>
      </w:r>
      <w:r>
        <w:rPr>
          <w:rFonts w:ascii="Times New Roman" w:hAnsi="Times New Roman"/>
          <w:sz w:val="20"/>
        </w:rPr>
        <w:t xml:space="preserve"> Burlada, 1980.</w:t>
      </w:r>
    </w:p>
    <w:p w:rsidR="004358AC" w:rsidRDefault="004358AC">
      <w:pPr>
        <w:ind w:left="567" w:right="322" w:hanging="567"/>
        <w:rPr>
          <w:rFonts w:ascii="Times New Roman" w:hAnsi="Times New Roman"/>
          <w:sz w:val="20"/>
        </w:rPr>
      </w:pPr>
      <w:r>
        <w:rPr>
          <w:rFonts w:ascii="Times New Roman" w:hAnsi="Times New Roman"/>
          <w:sz w:val="20"/>
        </w:rPr>
        <w:t xml:space="preserve">CLEMENTE J. C., </w:t>
      </w:r>
      <w:r>
        <w:rPr>
          <w:rFonts w:ascii="Times New Roman" w:hAnsi="Times New Roman"/>
          <w:i/>
          <w:sz w:val="20"/>
        </w:rPr>
        <w:t>Historia general del carlismo</w:t>
      </w:r>
      <w:r>
        <w:rPr>
          <w:rFonts w:ascii="Times New Roman" w:hAnsi="Times New Roman"/>
          <w:sz w:val="20"/>
        </w:rPr>
        <w:t>. Madrid, 1992.</w:t>
      </w:r>
    </w:p>
    <w:p w:rsidR="004358AC" w:rsidRDefault="004358AC">
      <w:pPr>
        <w:ind w:right="322"/>
        <w:rPr>
          <w:rFonts w:ascii="Times New Roman" w:hAnsi="Times New Roman"/>
          <w:sz w:val="20"/>
        </w:rPr>
      </w:pPr>
      <w:r>
        <w:rPr>
          <w:rFonts w:ascii="Times New Roman" w:hAnsi="Times New Roman"/>
          <w:sz w:val="20"/>
        </w:rPr>
        <w:t xml:space="preserve">DEL BURGO, J., </w:t>
      </w:r>
      <w:r>
        <w:rPr>
          <w:rFonts w:ascii="Times New Roman" w:hAnsi="Times New Roman"/>
          <w:i/>
          <w:sz w:val="20"/>
        </w:rPr>
        <w:t>Historia General de Navarra</w:t>
      </w:r>
      <w:r>
        <w:rPr>
          <w:rFonts w:ascii="Times New Roman" w:hAnsi="Times New Roman"/>
          <w:sz w:val="20"/>
        </w:rPr>
        <w:t>, Tomo II, Pamplona, 1992.</w:t>
      </w:r>
    </w:p>
    <w:p w:rsidR="004358AC" w:rsidRDefault="004358AC">
      <w:pPr>
        <w:ind w:right="322"/>
        <w:rPr>
          <w:rFonts w:ascii="Times New Roman" w:hAnsi="Times New Roman"/>
          <w:sz w:val="20"/>
        </w:rPr>
      </w:pPr>
      <w:r>
        <w:rPr>
          <w:rFonts w:ascii="Times New Roman" w:hAnsi="Times New Roman"/>
          <w:sz w:val="20"/>
        </w:rPr>
        <w:t>ENCICLOPEDIA GENERAL ILUSTRADA DEL PAIS VASCO, Tomos XXXI y XXXII, San Sebastián, 1991.</w:t>
      </w:r>
    </w:p>
    <w:p w:rsidR="004358AC" w:rsidRDefault="004358AC">
      <w:pPr>
        <w:ind w:right="322"/>
        <w:rPr>
          <w:rFonts w:ascii="Times New Roman" w:hAnsi="Times New Roman"/>
          <w:sz w:val="20"/>
        </w:rPr>
      </w:pPr>
      <w:r>
        <w:rPr>
          <w:rFonts w:ascii="Times New Roman" w:hAnsi="Times New Roman"/>
          <w:sz w:val="20"/>
        </w:rPr>
        <w:t xml:space="preserve">HUICI URMENETA, V., </w:t>
      </w:r>
      <w:r>
        <w:rPr>
          <w:rFonts w:ascii="Times New Roman" w:hAnsi="Times New Roman"/>
          <w:i/>
          <w:sz w:val="20"/>
        </w:rPr>
        <w:t>Historia Contemporánea de Navarra</w:t>
      </w:r>
      <w:r>
        <w:rPr>
          <w:rFonts w:ascii="Times New Roman" w:hAnsi="Times New Roman"/>
          <w:sz w:val="20"/>
        </w:rPr>
        <w:t>, Txertoa, San Sebastián, 1982.</w:t>
      </w:r>
    </w:p>
    <w:p w:rsidR="004358AC" w:rsidRDefault="004358AC">
      <w:pPr>
        <w:ind w:right="322"/>
        <w:rPr>
          <w:rFonts w:ascii="Times New Roman" w:hAnsi="Times New Roman"/>
          <w:sz w:val="20"/>
        </w:rPr>
      </w:pPr>
      <w:r>
        <w:rPr>
          <w:rFonts w:ascii="Times New Roman" w:hAnsi="Times New Roman"/>
          <w:sz w:val="20"/>
        </w:rPr>
        <w:t xml:space="preserve">RAZQUIN LIZARRAGA, J. A., </w:t>
      </w:r>
      <w:r>
        <w:rPr>
          <w:rFonts w:ascii="Times New Roman" w:hAnsi="Times New Roman"/>
          <w:i/>
          <w:sz w:val="20"/>
        </w:rPr>
        <w:t xml:space="preserve">Fundamentos jurídicos del amejoramiento del fuero, </w:t>
      </w:r>
      <w:r>
        <w:rPr>
          <w:rFonts w:ascii="Times New Roman" w:hAnsi="Times New Roman"/>
          <w:sz w:val="20"/>
        </w:rPr>
        <w:t>Gobierno de Navarra, Pamplona, 1989.</w:t>
      </w:r>
    </w:p>
    <w:p w:rsidR="004358AC" w:rsidRDefault="004358AC">
      <w:pPr>
        <w:ind w:left="567" w:right="322" w:hanging="283"/>
        <w:rPr>
          <w:rFonts w:ascii="Times New Roman" w:hAnsi="Times New Roman"/>
          <w:sz w:val="20"/>
        </w:rPr>
      </w:pPr>
    </w:p>
    <w:p w:rsidR="004358AC" w:rsidRDefault="004358AC">
      <w:pPr>
        <w:ind w:left="567" w:right="322" w:hanging="567"/>
        <w:rPr>
          <w:rFonts w:ascii="Times New Roman" w:hAnsi="Times New Roman"/>
          <w:b/>
          <w:sz w:val="20"/>
        </w:rPr>
      </w:pPr>
      <w:r>
        <w:rPr>
          <w:rFonts w:ascii="Times New Roman" w:hAnsi="Times New Roman"/>
          <w:b/>
          <w:sz w:val="20"/>
        </w:rPr>
        <w:t>ASESORAMIENTO ACADEMICO PERSONAL</w:t>
      </w:r>
    </w:p>
    <w:p w:rsidR="004358AC" w:rsidRDefault="004358AC">
      <w:pPr>
        <w:ind w:left="567" w:right="322" w:hanging="283"/>
        <w:rPr>
          <w:rFonts w:ascii="Times New Roman" w:hAnsi="Times New Roman"/>
          <w:b/>
          <w:sz w:val="20"/>
        </w:rPr>
      </w:pPr>
    </w:p>
    <w:p w:rsidR="004358AC" w:rsidRDefault="004358AC">
      <w:pPr>
        <w:ind w:left="567" w:right="322" w:hanging="283"/>
        <w:rPr>
          <w:rFonts w:ascii="Times New Roman" w:hAnsi="Times New Roman"/>
          <w:sz w:val="20"/>
        </w:rPr>
      </w:pPr>
      <w:r>
        <w:rPr>
          <w:rFonts w:ascii="Times New Roman" w:hAnsi="Times New Roman"/>
          <w:sz w:val="20"/>
        </w:rPr>
        <w:t>Previa consulta.</w:t>
      </w:r>
    </w:p>
    <w:p w:rsidR="004358AC" w:rsidRDefault="004358AC">
      <w:pPr>
        <w:ind w:right="322"/>
        <w:rPr>
          <w:rFonts w:ascii="Times New Roman" w:hAnsi="Times New Roman"/>
          <w:sz w:val="20"/>
        </w:rPr>
      </w:pP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HISTORIA DE </w:t>
      </w:r>
      <w:smartTag w:uri="urn:schemas-microsoft-com:office:smarttags" w:element="PersonName">
        <w:smartTagPr>
          <w:attr w:name="ProductID" w:val="la Cultura Pol￭tica"/>
        </w:smartTagPr>
        <w:r>
          <w:rPr>
            <w:rFonts w:ascii="Times New Roman" w:hAnsi="Times New Roman"/>
            <w:b/>
            <w:sz w:val="20"/>
          </w:rPr>
          <w:t>LA CULTURA POLÍTICA</w:t>
        </w:r>
      </w:smartTag>
    </w:p>
    <w:p w:rsidR="004358AC" w:rsidRDefault="004358AC">
      <w:pPr>
        <w:ind w:right="322"/>
        <w:jc w:val="center"/>
        <w:rPr>
          <w:rFonts w:ascii="Times New Roman" w:hAnsi="Times New Roman"/>
          <w:b/>
          <w:sz w:val="20"/>
        </w:rPr>
      </w:pPr>
      <w:r>
        <w:rPr>
          <w:rFonts w:ascii="Times New Roman" w:hAnsi="Times New Roman"/>
          <w:b/>
          <w:sz w:val="20"/>
        </w:rPr>
        <w:t xml:space="preserve">EN </w:t>
      </w:r>
      <w:smartTag w:uri="urn:schemas-microsoft-com:office:smarttags" w:element="PersonName">
        <w:smartTagPr>
          <w:attr w:name="ProductID" w:val="la Edad Contempor￡nea"/>
        </w:smartTagPr>
        <w:r>
          <w:rPr>
            <w:rFonts w:ascii="Times New Roman" w:hAnsi="Times New Roman"/>
            <w:b/>
            <w:sz w:val="20"/>
          </w:rPr>
          <w:t>LA EDAD CONTEMPORÁNEA</w:t>
        </w:r>
      </w:smartTag>
    </w:p>
    <w:p w:rsidR="004358AC" w:rsidRDefault="004358AC">
      <w:pPr>
        <w:ind w:right="322"/>
        <w:jc w:val="center"/>
        <w:rPr>
          <w:rFonts w:ascii="Times New Roman" w:hAnsi="Times New Roman"/>
          <w:sz w:val="20"/>
        </w:rPr>
      </w:pPr>
      <w:r>
        <w:rPr>
          <w:rFonts w:ascii="Times New Roman" w:hAnsi="Times New Roman"/>
          <w:sz w:val="20"/>
        </w:rPr>
        <w:t>Prof. Dr. Francisco J. Caspistegui</w:t>
      </w:r>
    </w:p>
    <w:p w:rsidR="004358AC" w:rsidRDefault="004358AC">
      <w:pPr>
        <w:tabs>
          <w:tab w:val="left" w:pos="426"/>
          <w:tab w:val="left" w:pos="480"/>
          <w:tab w:val="left" w:pos="840"/>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426"/>
          <w:tab w:val="left" w:pos="480"/>
          <w:tab w:val="left" w:pos="840"/>
          <w:tab w:val="left" w:pos="1843"/>
        </w:tabs>
        <w:ind w:right="322"/>
        <w:jc w:val="center"/>
        <w:rPr>
          <w:rFonts w:ascii="Times New Roman" w:hAnsi="Times New Roman"/>
          <w:sz w:val="20"/>
        </w:rPr>
      </w:pPr>
    </w:p>
    <w:p w:rsidR="004358AC" w:rsidRDefault="004358AC">
      <w:pPr>
        <w:ind w:right="322" w:firstLine="40"/>
        <w:rPr>
          <w:rFonts w:ascii="Times New Roman" w:hAnsi="Times New Roman"/>
          <w:sz w:val="20"/>
        </w:rPr>
      </w:pPr>
    </w:p>
    <w:p w:rsidR="004358AC" w:rsidRDefault="004358AC">
      <w:pPr>
        <w:ind w:right="322" w:firstLine="40"/>
        <w:rPr>
          <w:rFonts w:ascii="Times New Roman" w:hAnsi="Times New Roman"/>
          <w:b/>
          <w:sz w:val="20"/>
        </w:rPr>
      </w:pPr>
      <w:r>
        <w:rPr>
          <w:rFonts w:ascii="Times New Roman" w:hAnsi="Times New Roman"/>
          <w:b/>
          <w:sz w:val="20"/>
        </w:rPr>
        <w:t>OBJETIVOS</w:t>
      </w:r>
    </w:p>
    <w:p w:rsidR="004358AC" w:rsidRDefault="004358AC">
      <w:pPr>
        <w:ind w:right="322" w:firstLine="40"/>
        <w:rPr>
          <w:rFonts w:ascii="Times New Roman" w:hAnsi="Times New Roman"/>
          <w:sz w:val="20"/>
        </w:rPr>
      </w:pPr>
    </w:p>
    <w:p w:rsidR="004358AC" w:rsidRDefault="004358AC">
      <w:pPr>
        <w:tabs>
          <w:tab w:val="left" w:pos="284"/>
        </w:tabs>
        <w:ind w:right="322"/>
        <w:rPr>
          <w:rFonts w:ascii="Times New Roman" w:hAnsi="Times New Roman"/>
          <w:sz w:val="20"/>
        </w:rPr>
      </w:pPr>
      <w:r>
        <w:rPr>
          <w:rFonts w:ascii="Times New Roman" w:hAnsi="Times New Roman"/>
          <w:sz w:val="20"/>
        </w:rPr>
        <w:tab/>
        <w:t xml:space="preserve">El objetivo de esta asignatura, cuyo temario concreto comenzaremos próximamente a desarrollar, es el de tratar de comprender las formas en que se produce la socialización de las ideas políticas desde el estrato más reducido de la reflexión intelectual hasta su desarrollo concreto en el más amplio nivel de la ciudadanía. Como hilo conductor para ello utilizaremos el mito político, comenzando por un intento de clarificación del concepto de mito, sus acepciones y desarrollos, para pasar a centrarnos en aquellos cuya importancia ha estado más presente en la política de </w:t>
      </w:r>
      <w:smartTag w:uri="urn:schemas-microsoft-com:office:smarttags" w:element="PersonName">
        <w:smartTagPr>
          <w:attr w:name="ProductID" w:val="la Edad Contempor￡nea"/>
        </w:smartTagPr>
        <w:r>
          <w:rPr>
            <w:rFonts w:ascii="Times New Roman" w:hAnsi="Times New Roman"/>
            <w:sz w:val="20"/>
          </w:rPr>
          <w:t>la Edad Contemporánea</w:t>
        </w:r>
      </w:smartTag>
      <w:r>
        <w:rPr>
          <w:rFonts w:ascii="Times New Roman" w:hAnsi="Times New Roman"/>
          <w:sz w:val="20"/>
        </w:rPr>
        <w:t xml:space="preserve"> (revolución, tradición, libertad, progreso, democracia...).</w:t>
      </w:r>
    </w:p>
    <w:p w:rsidR="004358AC" w:rsidRDefault="004358AC">
      <w:pPr>
        <w:tabs>
          <w:tab w:val="left" w:pos="284"/>
        </w:tabs>
        <w:ind w:right="322"/>
        <w:rPr>
          <w:rFonts w:ascii="Times New Roman" w:hAnsi="Times New Roman"/>
          <w:sz w:val="20"/>
        </w:rPr>
      </w:pPr>
      <w:r>
        <w:rPr>
          <w:rFonts w:ascii="Times New Roman" w:hAnsi="Times New Roman"/>
          <w:sz w:val="20"/>
        </w:rPr>
        <w:tab/>
        <w:t>Esta revisión de la mitología y la mitografía política contemporánea tratará fundamentalmente de combinar los aspectos teóricos y las encarnaciones prácticas de todos ellos, recurriendo a ejemplos concretos, que tratarán de reforzarse mediante la realización de algún trabajo práctico.</w:t>
      </w:r>
    </w:p>
    <w:p w:rsidR="004358AC" w:rsidRDefault="004358AC">
      <w:pPr>
        <w:ind w:right="322"/>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w:t>
      </w:r>
      <w:r>
        <w:rPr>
          <w:rFonts w:ascii="Times New Roman" w:hAnsi="Times New Roman"/>
          <w:sz w:val="20"/>
        </w:rPr>
        <w:tab/>
        <w:t>LUCHANDO EN EL PLANO DE LO ABSTRACTO Y LO TEORICO</w:t>
      </w:r>
    </w:p>
    <w:p w:rsidR="004358AC" w:rsidRDefault="004358AC">
      <w:pPr>
        <w:ind w:left="560" w:right="322" w:hanging="276"/>
        <w:rPr>
          <w:rFonts w:ascii="Times New Roman" w:hAnsi="Times New Roman"/>
          <w:sz w:val="20"/>
        </w:rPr>
      </w:pPr>
      <w:r>
        <w:rPr>
          <w:rFonts w:ascii="Times New Roman" w:hAnsi="Times New Roman"/>
          <w:sz w:val="20"/>
        </w:rPr>
        <w:t>1.</w:t>
      </w:r>
      <w:r>
        <w:rPr>
          <w:rFonts w:ascii="Times New Roman" w:hAnsi="Times New Roman"/>
          <w:sz w:val="20"/>
        </w:rPr>
        <w:tab/>
        <w:t>El concepto de "cultura política". Aplicación, desarrollo y uso de una abstracción. El concepto de cultura: división y controversia de un comodín polémico y poco definido.</w:t>
      </w:r>
    </w:p>
    <w:p w:rsidR="004358AC" w:rsidRDefault="004358AC">
      <w:pPr>
        <w:ind w:left="560" w:right="322" w:hanging="276"/>
        <w:rPr>
          <w:rFonts w:ascii="Times New Roman" w:hAnsi="Times New Roman"/>
          <w:sz w:val="20"/>
        </w:rPr>
      </w:pPr>
      <w:r>
        <w:rPr>
          <w:rFonts w:ascii="Times New Roman" w:hAnsi="Times New Roman"/>
          <w:sz w:val="20"/>
        </w:rPr>
        <w:t>2.</w:t>
      </w:r>
      <w:r>
        <w:rPr>
          <w:rFonts w:ascii="Times New Roman" w:hAnsi="Times New Roman"/>
          <w:sz w:val="20"/>
        </w:rPr>
        <w:tab/>
        <w:t>Otros conceptos de uso frecuente: mito político; religión política. Algunos ejemplos concretos.</w:t>
      </w:r>
    </w:p>
    <w:p w:rsidR="004358AC" w:rsidRDefault="004358AC">
      <w:pPr>
        <w:ind w:left="560" w:right="322" w:hanging="276"/>
        <w:rPr>
          <w:rFonts w:ascii="Times New Roman" w:hAnsi="Times New Roman"/>
          <w:sz w:val="20"/>
        </w:rPr>
      </w:pPr>
      <w:r>
        <w:rPr>
          <w:rFonts w:ascii="Times New Roman" w:hAnsi="Times New Roman"/>
          <w:sz w:val="20"/>
        </w:rPr>
        <w:t>3.</w:t>
      </w:r>
      <w:r>
        <w:rPr>
          <w:rFonts w:ascii="Times New Roman" w:hAnsi="Times New Roman"/>
          <w:sz w:val="20"/>
        </w:rPr>
        <w:tab/>
        <w:t>La adquisición de una cultura política I: El proceso de socialización inmediato (familia, enseñanza...).</w:t>
      </w:r>
    </w:p>
    <w:p w:rsidR="004358AC" w:rsidRDefault="004358AC">
      <w:pPr>
        <w:ind w:left="560" w:right="322" w:hanging="276"/>
        <w:rPr>
          <w:rFonts w:ascii="Times New Roman" w:hAnsi="Times New Roman"/>
          <w:sz w:val="20"/>
        </w:rPr>
      </w:pPr>
      <w:r>
        <w:rPr>
          <w:rFonts w:ascii="Times New Roman" w:hAnsi="Times New Roman"/>
          <w:sz w:val="20"/>
        </w:rPr>
        <w:t>4.</w:t>
      </w:r>
      <w:r>
        <w:rPr>
          <w:rFonts w:ascii="Times New Roman" w:hAnsi="Times New Roman"/>
          <w:sz w:val="20"/>
        </w:rPr>
        <w:tab/>
        <w:t>La adquisición de una cultura política II: Propaganda o publicidad política.</w:t>
      </w:r>
    </w:p>
    <w:p w:rsidR="004358AC" w:rsidRDefault="004358AC">
      <w:pPr>
        <w:ind w:left="560" w:right="322" w:hanging="276"/>
        <w:rPr>
          <w:rFonts w:ascii="Times New Roman" w:hAnsi="Times New Roman"/>
          <w:sz w:val="20"/>
        </w:rPr>
      </w:pPr>
      <w:r>
        <w:rPr>
          <w:rFonts w:ascii="Times New Roman" w:hAnsi="Times New Roman"/>
          <w:sz w:val="20"/>
        </w:rPr>
        <w:t>5.</w:t>
      </w:r>
      <w:r>
        <w:rPr>
          <w:rFonts w:ascii="Times New Roman" w:hAnsi="Times New Roman"/>
          <w:sz w:val="20"/>
        </w:rPr>
        <w:tab/>
        <w:t>La puesta en práctica y la modificación de la cultura política: elecciones, violencia, grupos de presión.</w:t>
      </w:r>
    </w:p>
    <w:p w:rsidR="004358AC" w:rsidRDefault="004358AC">
      <w:pPr>
        <w:ind w:left="560" w:right="322" w:hanging="560"/>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II.</w:t>
      </w:r>
      <w:r>
        <w:rPr>
          <w:rFonts w:ascii="Times New Roman" w:hAnsi="Times New Roman"/>
          <w:sz w:val="20"/>
        </w:rPr>
        <w:tab/>
        <w:t>EL REINO DE LO CONCRETO</w:t>
      </w:r>
    </w:p>
    <w:p w:rsidR="004358AC" w:rsidRDefault="004358AC">
      <w:pPr>
        <w:ind w:left="560" w:right="322" w:hanging="276"/>
        <w:rPr>
          <w:rFonts w:ascii="Times New Roman" w:hAnsi="Times New Roman"/>
          <w:sz w:val="20"/>
        </w:rPr>
      </w:pPr>
      <w:r>
        <w:rPr>
          <w:rFonts w:ascii="Times New Roman" w:hAnsi="Times New Roman"/>
          <w:sz w:val="20"/>
        </w:rPr>
        <w:t>1.</w:t>
      </w:r>
      <w:r>
        <w:rPr>
          <w:rFonts w:ascii="Times New Roman" w:hAnsi="Times New Roman"/>
          <w:sz w:val="20"/>
        </w:rPr>
        <w:tab/>
        <w:t>La cultura política en los países del Occidente industrializado.</w:t>
      </w:r>
    </w:p>
    <w:p w:rsidR="004358AC" w:rsidRDefault="004358AC">
      <w:pPr>
        <w:ind w:left="560" w:right="322" w:hanging="276"/>
        <w:rPr>
          <w:rFonts w:ascii="Times New Roman" w:hAnsi="Times New Roman"/>
          <w:sz w:val="20"/>
        </w:rPr>
      </w:pPr>
      <w:r>
        <w:rPr>
          <w:rFonts w:ascii="Times New Roman" w:hAnsi="Times New Roman"/>
          <w:sz w:val="20"/>
        </w:rPr>
        <w:t>2.</w:t>
      </w:r>
      <w:r>
        <w:rPr>
          <w:rFonts w:ascii="Times New Roman" w:hAnsi="Times New Roman"/>
          <w:sz w:val="20"/>
        </w:rPr>
        <w:tab/>
        <w:t>Cultura política en el antiguo bloque del Este.</w:t>
      </w:r>
    </w:p>
    <w:p w:rsidR="004358AC" w:rsidRDefault="004358AC">
      <w:pPr>
        <w:ind w:left="560" w:right="322" w:hanging="276"/>
        <w:rPr>
          <w:rFonts w:ascii="Times New Roman" w:hAnsi="Times New Roman"/>
          <w:sz w:val="20"/>
        </w:rPr>
      </w:pPr>
      <w:r>
        <w:rPr>
          <w:rFonts w:ascii="Times New Roman" w:hAnsi="Times New Roman"/>
          <w:sz w:val="20"/>
        </w:rPr>
        <w:t>3.</w:t>
      </w:r>
      <w:r>
        <w:rPr>
          <w:rFonts w:ascii="Times New Roman" w:hAnsi="Times New Roman"/>
          <w:sz w:val="20"/>
        </w:rPr>
        <w:tab/>
        <w:t>África y países árabes.</w:t>
      </w:r>
    </w:p>
    <w:p w:rsidR="004358AC" w:rsidRDefault="004358AC">
      <w:pPr>
        <w:ind w:left="560" w:right="322" w:hanging="276"/>
        <w:rPr>
          <w:rFonts w:ascii="Times New Roman" w:hAnsi="Times New Roman"/>
          <w:sz w:val="20"/>
        </w:rPr>
      </w:pPr>
      <w:r>
        <w:rPr>
          <w:rFonts w:ascii="Times New Roman" w:hAnsi="Times New Roman"/>
          <w:sz w:val="20"/>
        </w:rPr>
        <w:t>4.</w:t>
      </w:r>
      <w:r>
        <w:rPr>
          <w:rFonts w:ascii="Times New Roman" w:hAnsi="Times New Roman"/>
          <w:sz w:val="20"/>
        </w:rPr>
        <w:tab/>
        <w:t>Extremo Oriente. El caso de la cultura política china.</w:t>
      </w:r>
    </w:p>
    <w:p w:rsidR="004358AC" w:rsidRDefault="004358AC">
      <w:pPr>
        <w:ind w:left="560" w:right="322" w:hanging="276"/>
        <w:rPr>
          <w:rFonts w:ascii="Times New Roman" w:hAnsi="Times New Roman"/>
          <w:sz w:val="20"/>
        </w:rPr>
      </w:pPr>
      <w:r>
        <w:rPr>
          <w:rFonts w:ascii="Times New Roman" w:hAnsi="Times New Roman"/>
          <w:sz w:val="20"/>
        </w:rPr>
        <w:t>5.</w:t>
      </w:r>
      <w:r>
        <w:rPr>
          <w:rFonts w:ascii="Times New Roman" w:hAnsi="Times New Roman"/>
          <w:sz w:val="20"/>
        </w:rPr>
        <w:tab/>
        <w:t>América Latina.</w:t>
      </w:r>
    </w:p>
    <w:p w:rsidR="004358AC" w:rsidRDefault="004358AC">
      <w:pPr>
        <w:ind w:left="560" w:right="322" w:hanging="276"/>
        <w:rPr>
          <w:rFonts w:ascii="Times New Roman" w:hAnsi="Times New Roman"/>
          <w:sz w:val="20"/>
        </w:rPr>
      </w:pPr>
      <w:r>
        <w:rPr>
          <w:rFonts w:ascii="Times New Roman" w:hAnsi="Times New Roman"/>
          <w:sz w:val="20"/>
        </w:rPr>
        <w:t>6.</w:t>
      </w:r>
      <w:r>
        <w:rPr>
          <w:rFonts w:ascii="Times New Roman" w:hAnsi="Times New Roman"/>
          <w:sz w:val="20"/>
        </w:rPr>
        <w:tab/>
        <w:t>Cultura política en el Tercer Mundo</w:t>
      </w:r>
    </w:p>
    <w:p w:rsidR="004358AC" w:rsidRDefault="004358AC">
      <w:pPr>
        <w:ind w:left="560" w:right="322" w:hanging="276"/>
        <w:rPr>
          <w:rFonts w:ascii="Times New Roman" w:hAnsi="Times New Roman"/>
          <w:sz w:val="20"/>
        </w:rPr>
      </w:pPr>
      <w:r>
        <w:rPr>
          <w:rFonts w:ascii="Times New Roman" w:hAnsi="Times New Roman"/>
          <w:sz w:val="20"/>
        </w:rPr>
        <w:t>7.</w:t>
      </w:r>
      <w:r>
        <w:rPr>
          <w:rFonts w:ascii="Times New Roman" w:hAnsi="Times New Roman"/>
          <w:sz w:val="20"/>
        </w:rPr>
        <w:tab/>
        <w:t>España desde 1936. ¿Existe una cultura política española?</w:t>
      </w:r>
    </w:p>
    <w:p w:rsidR="004358AC" w:rsidRDefault="004358AC">
      <w:pPr>
        <w:ind w:left="560" w:right="322" w:hanging="276"/>
        <w:rPr>
          <w:rFonts w:ascii="Times New Roman" w:hAnsi="Times New Roman"/>
          <w:sz w:val="20"/>
        </w:rPr>
      </w:pPr>
      <w:r>
        <w:rPr>
          <w:rFonts w:ascii="Times New Roman" w:hAnsi="Times New Roman"/>
          <w:sz w:val="20"/>
        </w:rPr>
        <w:t>8.</w:t>
      </w:r>
      <w:r>
        <w:rPr>
          <w:rFonts w:ascii="Times New Roman" w:hAnsi="Times New Roman"/>
          <w:sz w:val="20"/>
        </w:rPr>
        <w:tab/>
        <w:t>Conclusiones.</w:t>
      </w:r>
    </w:p>
    <w:p w:rsidR="004358AC" w:rsidRDefault="004358AC">
      <w:pPr>
        <w:ind w:left="560" w:right="322" w:hanging="560"/>
        <w:rPr>
          <w:rFonts w:ascii="Times New Roman" w:hAnsi="Times New Roman"/>
          <w:sz w:val="20"/>
        </w:rPr>
      </w:pPr>
    </w:p>
    <w:p w:rsidR="004358AC" w:rsidRDefault="004358AC">
      <w:pPr>
        <w:ind w:left="560" w:right="322" w:hanging="560"/>
        <w:rPr>
          <w:rFonts w:ascii="Times New Roman" w:hAnsi="Times New Roman"/>
          <w:b/>
          <w:sz w:val="20"/>
        </w:rPr>
      </w:pPr>
      <w:r>
        <w:rPr>
          <w:rFonts w:ascii="Times New Roman" w:hAnsi="Times New Roman"/>
          <w:b/>
          <w:sz w:val="20"/>
        </w:rPr>
        <w:t>BIBLIOGRAFIA</w:t>
      </w:r>
    </w:p>
    <w:p w:rsidR="004358AC" w:rsidRDefault="004358AC">
      <w:pPr>
        <w:ind w:left="560" w:right="322" w:hanging="560"/>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Dada la amplitud del tema, se irá entregando conforme lo requiera cada uno de los temas.</w:t>
      </w:r>
    </w:p>
    <w:p w:rsidR="004358AC" w:rsidRDefault="004358AC">
      <w:pPr>
        <w:ind w:left="560" w:right="322" w:hanging="560"/>
        <w:rPr>
          <w:rFonts w:ascii="Times New Roman" w:hAnsi="Times New Roman"/>
          <w:sz w:val="20"/>
        </w:rPr>
      </w:pPr>
    </w:p>
    <w:p w:rsidR="004358AC" w:rsidRDefault="004358AC">
      <w:pPr>
        <w:tabs>
          <w:tab w:val="left" w:pos="426"/>
          <w:tab w:val="left" w:pos="480"/>
          <w:tab w:val="left" w:pos="840"/>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 w:val="left" w:pos="480"/>
          <w:tab w:val="left" w:pos="840"/>
          <w:tab w:val="left" w:pos="1200"/>
        </w:tabs>
        <w:ind w:left="426" w:right="322" w:hanging="426"/>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 xml:space="preserve">El horario de asesoramiento será los miércoles de </w:t>
      </w:r>
      <w:smartTag w:uri="urn:schemas-microsoft-com:office:smarttags" w:element="metricconverter">
        <w:smartTagPr>
          <w:attr w:name="ProductID" w:val="12 a"/>
        </w:smartTagPr>
        <w:r>
          <w:rPr>
            <w:rFonts w:ascii="Times New Roman" w:hAnsi="Times New Roman"/>
            <w:sz w:val="20"/>
          </w:rPr>
          <w:t>12 a</w:t>
        </w:r>
      </w:smartTag>
      <w:r>
        <w:rPr>
          <w:rFonts w:ascii="Times New Roman" w:hAnsi="Times New Roman"/>
          <w:sz w:val="20"/>
        </w:rPr>
        <w:t xml:space="preserve"> 14 en el Departamento de Historia.</w:t>
      </w:r>
    </w:p>
    <w:p w:rsidR="004358AC" w:rsidRDefault="004358AC">
      <w:pPr>
        <w:ind w:right="322"/>
        <w:rPr>
          <w:rFonts w:ascii="Times New Roman" w:hAnsi="Times New Roman"/>
          <w:sz w:val="20"/>
        </w:rPr>
      </w:pP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HISTORIA DE LOS REGÍMENES POLÍTICOS EN </w:t>
      </w:r>
      <w:smartTag w:uri="urn:schemas-microsoft-com:office:smarttags" w:element="PersonName">
        <w:smartTagPr>
          <w:attr w:name="ProductID" w:val="la Edad Contempor￡nea"/>
        </w:smartTagPr>
        <w:r>
          <w:rPr>
            <w:rFonts w:ascii="Times New Roman" w:hAnsi="Times New Roman"/>
            <w:b/>
            <w:sz w:val="20"/>
          </w:rPr>
          <w:t>LA EDAD CONTEMPORÁNEA</w:t>
        </w:r>
      </w:smartTag>
    </w:p>
    <w:p w:rsidR="004358AC" w:rsidRDefault="004358AC">
      <w:pPr>
        <w:ind w:right="322"/>
        <w:jc w:val="center"/>
        <w:rPr>
          <w:rFonts w:ascii="Times New Roman" w:hAnsi="Times New Roman"/>
          <w:sz w:val="20"/>
        </w:rPr>
      </w:pPr>
      <w:r>
        <w:rPr>
          <w:rFonts w:ascii="Times New Roman" w:hAnsi="Times New Roman"/>
          <w:sz w:val="20"/>
        </w:rPr>
        <w:t>Prof. Dra. Mercedes Vázquez de Prada</w:t>
      </w:r>
    </w:p>
    <w:p w:rsidR="004358AC" w:rsidRDefault="004358AC">
      <w:pPr>
        <w:ind w:right="322"/>
        <w:jc w:val="center"/>
        <w:rPr>
          <w:rFonts w:ascii="Times New Roman" w:hAnsi="Times New Roman"/>
          <w:b/>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I. INTRODUCCION</w:t>
      </w:r>
    </w:p>
    <w:p w:rsidR="004358AC" w:rsidRDefault="004358AC">
      <w:pPr>
        <w:ind w:right="322"/>
        <w:rPr>
          <w:rFonts w:ascii="Times New Roman" w:hAnsi="Times New Roman"/>
          <w:sz w:val="20"/>
        </w:rPr>
      </w:pPr>
    </w:p>
    <w:p w:rsidR="004358AC" w:rsidRDefault="004358AC">
      <w:pPr>
        <w:ind w:left="567" w:right="322" w:hanging="283"/>
        <w:rPr>
          <w:rFonts w:ascii="Times New Roman" w:hAnsi="Times New Roman"/>
          <w:b/>
          <w:sz w:val="20"/>
        </w:rPr>
      </w:pPr>
      <w:r>
        <w:rPr>
          <w:rFonts w:ascii="Times New Roman" w:hAnsi="Times New Roman"/>
          <w:sz w:val="20"/>
        </w:rPr>
        <w:t>1.</w:t>
      </w:r>
      <w:r>
        <w:rPr>
          <w:rFonts w:ascii="Times New Roman" w:hAnsi="Times New Roman"/>
          <w:sz w:val="20"/>
        </w:rPr>
        <w:tab/>
      </w:r>
      <w:r>
        <w:rPr>
          <w:rFonts w:ascii="Times New Roman" w:hAnsi="Times New Roman"/>
          <w:b/>
          <w:sz w:val="20"/>
        </w:rPr>
        <w:t>Concepto de régimen político</w:t>
      </w:r>
    </w:p>
    <w:p w:rsidR="004358AC" w:rsidRDefault="004358AC">
      <w:pPr>
        <w:ind w:left="567" w:right="322" w:hanging="283"/>
        <w:rPr>
          <w:rFonts w:ascii="Times New Roman" w:hAnsi="Times New Roman"/>
          <w:b/>
          <w:sz w:val="20"/>
        </w:rPr>
      </w:pPr>
      <w:r>
        <w:rPr>
          <w:rFonts w:ascii="Times New Roman" w:hAnsi="Times New Roman"/>
          <w:sz w:val="20"/>
        </w:rPr>
        <w:t>2.</w:t>
      </w:r>
      <w:r>
        <w:rPr>
          <w:rFonts w:ascii="Times New Roman" w:hAnsi="Times New Roman"/>
          <w:sz w:val="20"/>
        </w:rPr>
        <w:tab/>
      </w:r>
      <w:r>
        <w:rPr>
          <w:rFonts w:ascii="Times New Roman" w:hAnsi="Times New Roman"/>
          <w:b/>
          <w:sz w:val="20"/>
        </w:rPr>
        <w:t>Tipología clásica</w:t>
      </w:r>
    </w:p>
    <w:p w:rsidR="004358AC" w:rsidRDefault="004358AC">
      <w:pPr>
        <w:ind w:left="567" w:right="322" w:hanging="283"/>
        <w:rPr>
          <w:rFonts w:ascii="Times New Roman" w:hAnsi="Times New Roman"/>
          <w:b/>
          <w:sz w:val="20"/>
        </w:rPr>
      </w:pPr>
      <w:r>
        <w:rPr>
          <w:rFonts w:ascii="Times New Roman" w:hAnsi="Times New Roman"/>
          <w:sz w:val="20"/>
        </w:rPr>
        <w:t>3.</w:t>
      </w:r>
      <w:r>
        <w:rPr>
          <w:rFonts w:ascii="Times New Roman" w:hAnsi="Times New Roman"/>
          <w:sz w:val="20"/>
        </w:rPr>
        <w:tab/>
      </w:r>
      <w:r>
        <w:rPr>
          <w:rFonts w:ascii="Times New Roman" w:hAnsi="Times New Roman"/>
          <w:b/>
          <w:sz w:val="20"/>
        </w:rPr>
        <w:t>Clasificación por la jefatura del estado</w:t>
      </w:r>
    </w:p>
    <w:p w:rsidR="004358AC" w:rsidRDefault="004358AC">
      <w:pPr>
        <w:ind w:left="567" w:right="322" w:hanging="283"/>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SISTEMAS POLITICOS COMPARADOS</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El régimen político británico.</w:t>
      </w:r>
      <w:r>
        <w:rPr>
          <w:rFonts w:ascii="Times New Roman" w:hAnsi="Times New Roman"/>
          <w:sz w:val="20"/>
        </w:rPr>
        <w:t xml:space="preserve"> Configuración del derecho constitucional británico. Evolución histórica. El Parlamento, </w:t>
      </w:r>
      <w:smartTag w:uri="urn:schemas-microsoft-com:office:smarttags" w:element="PersonName">
        <w:smartTagPr>
          <w:attr w:name="ProductID" w:val="la Corona"/>
        </w:smartTagPr>
        <w:r>
          <w:rPr>
            <w:rFonts w:ascii="Times New Roman" w:hAnsi="Times New Roman"/>
            <w:sz w:val="20"/>
          </w:rPr>
          <w:t>la Corona</w:t>
        </w:r>
      </w:smartTag>
      <w:r>
        <w:rPr>
          <w:rFonts w:ascii="Times New Roman" w:hAnsi="Times New Roman"/>
          <w:sz w:val="20"/>
        </w:rPr>
        <w:t xml:space="preserve">, el Gobierno. El sistema electoral y judicial. Los partidos políticos. </w:t>
      </w:r>
      <w:smartTag w:uri="urn:schemas-microsoft-com:office:smarttags" w:element="PersonName">
        <w:smartTagPr>
          <w:attr w:name="ProductID" w:val="La Commonwealth. El"/>
        </w:smartTagPr>
        <w:r>
          <w:rPr>
            <w:rFonts w:ascii="Times New Roman" w:hAnsi="Times New Roman"/>
            <w:sz w:val="20"/>
          </w:rPr>
          <w:t>La Commonwealth. El</w:t>
        </w:r>
      </w:smartTag>
      <w:r>
        <w:rPr>
          <w:rFonts w:ascii="Times New Roman" w:hAnsi="Times New Roman"/>
          <w:sz w:val="20"/>
        </w:rPr>
        <w:t xml:space="preserve"> Estatuto de Westminster de 1931.</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El régimen político francés</w:t>
      </w:r>
      <w:r>
        <w:rPr>
          <w:rFonts w:ascii="Times New Roman" w:hAnsi="Times New Roman"/>
          <w:sz w:val="20"/>
        </w:rPr>
        <w:t xml:space="preserve">. La formación del Estado Moderno. Evolución histórica. </w:t>
      </w:r>
      <w:smartTag w:uri="urn:schemas-microsoft-com:office:smarttags" w:element="PersonName">
        <w:smartTagPr>
          <w:attr w:name="ProductID" w:val="La IV Rep￺blica."/>
        </w:smartTagPr>
        <w:r>
          <w:rPr>
            <w:rFonts w:ascii="Times New Roman" w:hAnsi="Times New Roman"/>
            <w:sz w:val="20"/>
          </w:rPr>
          <w:t>La IV República.</w:t>
        </w:r>
      </w:smartTag>
      <w:r>
        <w:rPr>
          <w:rFonts w:ascii="Times New Roman" w:hAnsi="Times New Roman"/>
          <w:sz w:val="20"/>
        </w:rPr>
        <w:t xml:space="preserve"> </w:t>
      </w:r>
      <w:smartTag w:uri="urn:schemas-microsoft-com:office:smarttags" w:element="PersonName">
        <w:smartTagPr>
          <w:attr w:name="ProductID" w:val="La V Rep￺blica."/>
        </w:smartTagPr>
        <w:r>
          <w:rPr>
            <w:rFonts w:ascii="Times New Roman" w:hAnsi="Times New Roman"/>
            <w:sz w:val="20"/>
          </w:rPr>
          <w:t>La V República.</w:t>
        </w:r>
      </w:smartTag>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El régimen político alemán</w:t>
      </w:r>
      <w:r>
        <w:rPr>
          <w:rFonts w:ascii="Times New Roman" w:hAnsi="Times New Roman"/>
          <w:sz w:val="20"/>
        </w:rPr>
        <w:t xml:space="preserve">. El Imperio alemán. </w:t>
      </w:r>
      <w:smartTag w:uri="urn:schemas-microsoft-com:office:smarttags" w:element="PersonName">
        <w:smartTagPr>
          <w:attr w:name="ProductID" w:val="La Rep￺blica"/>
        </w:smartTagPr>
        <w:r>
          <w:rPr>
            <w:rFonts w:ascii="Times New Roman" w:hAnsi="Times New Roman"/>
            <w:sz w:val="20"/>
          </w:rPr>
          <w:t>La República</w:t>
        </w:r>
      </w:smartTag>
      <w:r>
        <w:rPr>
          <w:rFonts w:ascii="Times New Roman" w:hAnsi="Times New Roman"/>
          <w:sz w:val="20"/>
        </w:rPr>
        <w:t xml:space="preserve"> de Weuimar. El régimen del Hitler. El nuevo Estado alemán. </w:t>
      </w:r>
      <w:smartTag w:uri="urn:schemas-microsoft-com:office:smarttags" w:element="PersonName">
        <w:smartTagPr>
          <w:attr w:name="ProductID" w:val="La Rep￺blica Federal"/>
        </w:smartTagPr>
        <w:r>
          <w:rPr>
            <w:rFonts w:ascii="Times New Roman" w:hAnsi="Times New Roman"/>
            <w:sz w:val="20"/>
          </w:rPr>
          <w:t>La República Federal</w:t>
        </w:r>
      </w:smartTag>
      <w:r>
        <w:rPr>
          <w:rFonts w:ascii="Times New Roman" w:hAnsi="Times New Roman"/>
          <w:sz w:val="20"/>
        </w:rPr>
        <w:t xml:space="preserve"> tras el proceso de reunificación de 1990.</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b/>
          <w:sz w:val="20"/>
        </w:rPr>
        <w:t xml:space="preserve">El régimen político suizo. </w:t>
      </w:r>
      <w:r>
        <w:rPr>
          <w:rFonts w:ascii="Times New Roman" w:hAnsi="Times New Roman"/>
          <w:sz w:val="20"/>
        </w:rPr>
        <w:t xml:space="preserve">Orígenes históricos. El reconocimiento de la independencia y neutralidad suiza en 1815. </w:t>
      </w:r>
      <w:smartTag w:uri="urn:schemas-microsoft-com:office:smarttags" w:element="PersonName">
        <w:smartTagPr>
          <w:attr w:name="ProductID" w:val="la Constituci￳n"/>
        </w:smartTagPr>
        <w:r>
          <w:rPr>
            <w:rFonts w:ascii="Times New Roman" w:hAnsi="Times New Roman"/>
            <w:sz w:val="20"/>
          </w:rPr>
          <w:t>La Constitución</w:t>
        </w:r>
      </w:smartTag>
      <w:r>
        <w:rPr>
          <w:rFonts w:ascii="Times New Roman" w:hAnsi="Times New Roman"/>
          <w:sz w:val="20"/>
        </w:rPr>
        <w:t xml:space="preserve"> de 1848. El federalismo helvético.</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El régimen político italiano</w:t>
      </w:r>
      <w:r>
        <w:rPr>
          <w:rFonts w:ascii="Times New Roman" w:hAnsi="Times New Roman"/>
          <w:sz w:val="20"/>
        </w:rPr>
        <w:t xml:space="preserve">. Evolución histórica. El régimen fascista. </w:t>
      </w:r>
      <w:smartTag w:uri="urn:schemas-microsoft-com:office:smarttags" w:element="PersonName">
        <w:smartTagPr>
          <w:attr w:name="ProductID" w:val="la Constituci￳n"/>
        </w:smartTagPr>
        <w:r>
          <w:rPr>
            <w:rFonts w:ascii="Times New Roman" w:hAnsi="Times New Roman"/>
            <w:sz w:val="20"/>
          </w:rPr>
          <w:t>La Constitución</w:t>
        </w:r>
      </w:smartTag>
      <w:r>
        <w:rPr>
          <w:rFonts w:ascii="Times New Roman" w:hAnsi="Times New Roman"/>
          <w:sz w:val="20"/>
        </w:rPr>
        <w:t xml:space="preserve"> de 1947. </w:t>
      </w:r>
      <w:smartTag w:uri="urn:schemas-microsoft-com:office:smarttags" w:element="PersonName">
        <w:smartTagPr>
          <w:attr w:name="ProductID" w:val="La Rep￺blica"/>
        </w:smartTagPr>
        <w:r>
          <w:rPr>
            <w:rFonts w:ascii="Times New Roman" w:hAnsi="Times New Roman"/>
            <w:sz w:val="20"/>
          </w:rPr>
          <w:t>La República</w:t>
        </w:r>
      </w:smartTag>
      <w:r>
        <w:rPr>
          <w:rFonts w:ascii="Times New Roman" w:hAnsi="Times New Roman"/>
          <w:sz w:val="20"/>
        </w:rPr>
        <w:t xml:space="preserve"> parlamentaria italiana.</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b/>
          <w:sz w:val="20"/>
        </w:rPr>
        <w:t>El régimen político de los Estados Unidos de América.</w:t>
      </w:r>
      <w:r>
        <w:rPr>
          <w:rFonts w:ascii="Times New Roman" w:hAnsi="Times New Roman"/>
          <w:sz w:val="20"/>
        </w:rPr>
        <w:t xml:space="preserve"> </w:t>
      </w:r>
      <w:smartTag w:uri="urn:schemas-microsoft-com:office:smarttags" w:element="PersonName">
        <w:smartTagPr>
          <w:attr w:name="ProductID" w:val="la Constituci￳n"/>
        </w:smartTagPr>
        <w:r>
          <w:rPr>
            <w:rFonts w:ascii="Times New Roman" w:hAnsi="Times New Roman"/>
            <w:sz w:val="20"/>
          </w:rPr>
          <w:t>La Constitución</w:t>
        </w:r>
      </w:smartTag>
      <w:r>
        <w:rPr>
          <w:rFonts w:ascii="Times New Roman" w:hAnsi="Times New Roman"/>
          <w:sz w:val="20"/>
        </w:rPr>
        <w:t xml:space="preserve"> de 1787. </w:t>
      </w:r>
      <w:smartTag w:uri="urn:schemas-microsoft-com:office:smarttags" w:element="PersonName">
        <w:smartTagPr>
          <w:attr w:name="ProductID" w:val="la Confederaci￳n"/>
        </w:smartTagPr>
        <w:r>
          <w:rPr>
            <w:rFonts w:ascii="Times New Roman" w:hAnsi="Times New Roman"/>
            <w:sz w:val="20"/>
          </w:rPr>
          <w:t>La Confederación</w:t>
        </w:r>
      </w:smartTag>
      <w:r>
        <w:rPr>
          <w:rFonts w:ascii="Times New Roman" w:hAnsi="Times New Roman"/>
          <w:sz w:val="20"/>
        </w:rPr>
        <w:t xml:space="preserve"> de Estados Americanos. Las fuerzas sociales y políticas. El papel de los EE. UU. en el mundo.</w:t>
      </w: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r>
      <w:r>
        <w:rPr>
          <w:rFonts w:ascii="Times New Roman" w:hAnsi="Times New Roman"/>
          <w:b/>
          <w:sz w:val="20"/>
        </w:rPr>
        <w:t>El régimen político de Iberoamérica</w:t>
      </w:r>
      <w:r>
        <w:rPr>
          <w:rFonts w:ascii="Times New Roman" w:hAnsi="Times New Roman"/>
          <w:sz w:val="20"/>
        </w:rPr>
        <w:t xml:space="preserve">. </w:t>
      </w:r>
      <w:smartTag w:uri="urn:schemas-microsoft-com:office:smarttags" w:element="PersonName">
        <w:smartTagPr>
          <w:attr w:name="ProductID" w:val="la Constituci￳n"/>
        </w:smartTagPr>
        <w:r>
          <w:rPr>
            <w:rFonts w:ascii="Times New Roman" w:hAnsi="Times New Roman"/>
            <w:sz w:val="20"/>
          </w:rPr>
          <w:t>La Constitución</w:t>
        </w:r>
      </w:smartTag>
      <w:r>
        <w:rPr>
          <w:rFonts w:ascii="Times New Roman" w:hAnsi="Times New Roman"/>
          <w:sz w:val="20"/>
        </w:rPr>
        <w:t xml:space="preserve"> gaditana de 1812, la influencia francesa y norteamericana. Tipología de los Estados Hispanoamericanos. Consolidación de los Estados Democráticos en América Latina.</w:t>
      </w:r>
    </w:p>
    <w:p w:rsidR="004358AC" w:rsidRDefault="004358AC">
      <w:pPr>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r>
      <w:r>
        <w:rPr>
          <w:rFonts w:ascii="Times New Roman" w:hAnsi="Times New Roman"/>
          <w:b/>
          <w:sz w:val="20"/>
        </w:rPr>
        <w:t>El régimen político ruso.</w:t>
      </w:r>
      <w:r>
        <w:rPr>
          <w:rFonts w:ascii="Times New Roman" w:hAnsi="Times New Roman"/>
          <w:sz w:val="20"/>
        </w:rPr>
        <w:t xml:space="preserve"> El Imperio ruso. El totalitarismo soviético. La nueva Rusia.</w:t>
      </w:r>
    </w:p>
    <w:p w:rsidR="004358AC" w:rsidRDefault="004358AC">
      <w:pPr>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r>
      <w:r>
        <w:rPr>
          <w:rFonts w:ascii="Times New Roman" w:hAnsi="Times New Roman"/>
          <w:b/>
          <w:sz w:val="20"/>
        </w:rPr>
        <w:t>El régimen político Chino</w:t>
      </w:r>
      <w:r>
        <w:rPr>
          <w:rFonts w:ascii="Times New Roman" w:hAnsi="Times New Roman"/>
          <w:sz w:val="20"/>
        </w:rPr>
        <w:t xml:space="preserve">. La caída del Imperio. </w:t>
      </w:r>
      <w:smartTag w:uri="urn:schemas-microsoft-com:office:smarttags" w:element="PersonName">
        <w:smartTagPr>
          <w:attr w:name="ProductID" w:val="La Rep￺blica China."/>
        </w:smartTagPr>
        <w:r>
          <w:rPr>
            <w:rFonts w:ascii="Times New Roman" w:hAnsi="Times New Roman"/>
            <w:sz w:val="20"/>
          </w:rPr>
          <w:t>La República China.</w:t>
        </w:r>
      </w:smartTag>
      <w:r>
        <w:rPr>
          <w:rFonts w:ascii="Times New Roman" w:hAnsi="Times New Roman"/>
          <w:sz w:val="20"/>
        </w:rPr>
        <w:t xml:space="preserve"> Características del comunismo chino.</w:t>
      </w:r>
    </w:p>
    <w:p w:rsidR="004358AC" w:rsidRDefault="004358AC">
      <w:pPr>
        <w:ind w:left="567" w:right="322" w:hanging="283"/>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sz w:val="20"/>
        </w:rPr>
        <w:t xml:space="preserve">BISCARETTI, Di Ruffia, </w:t>
      </w:r>
      <w:r>
        <w:rPr>
          <w:rFonts w:ascii="Times New Roman" w:hAnsi="Times New Roman"/>
          <w:i/>
          <w:sz w:val="20"/>
        </w:rPr>
        <w:t>Introducción al Derecho Constitucional Comparado</w:t>
      </w:r>
      <w:r>
        <w:rPr>
          <w:rFonts w:ascii="Times New Roman" w:hAnsi="Times New Roman"/>
          <w:sz w:val="20"/>
        </w:rPr>
        <w:t>, FCE, Madrid, 1973.</w:t>
      </w:r>
    </w:p>
    <w:p w:rsidR="004358AC" w:rsidRDefault="004358AC">
      <w:pPr>
        <w:ind w:right="322"/>
        <w:rPr>
          <w:rFonts w:ascii="Times New Roman" w:hAnsi="Times New Roman"/>
          <w:sz w:val="20"/>
        </w:rPr>
      </w:pPr>
      <w:r>
        <w:rPr>
          <w:rFonts w:ascii="Times New Roman" w:hAnsi="Times New Roman"/>
          <w:sz w:val="20"/>
        </w:rPr>
        <w:t xml:space="preserve">CAVERO, I., ZAMORA, T., </w:t>
      </w:r>
      <w:r>
        <w:rPr>
          <w:rFonts w:ascii="Times New Roman" w:hAnsi="Times New Roman"/>
          <w:i/>
          <w:sz w:val="20"/>
        </w:rPr>
        <w:t>Los sistemas políticos</w:t>
      </w:r>
      <w:r>
        <w:rPr>
          <w:rFonts w:ascii="Times New Roman" w:hAnsi="Times New Roman"/>
          <w:sz w:val="20"/>
        </w:rPr>
        <w:t>, Universitas, Madrid, 1996.</w:t>
      </w:r>
    </w:p>
    <w:p w:rsidR="004358AC" w:rsidRDefault="004358AC">
      <w:pPr>
        <w:ind w:right="322"/>
        <w:rPr>
          <w:rFonts w:ascii="Times New Roman" w:hAnsi="Times New Roman"/>
          <w:sz w:val="20"/>
        </w:rPr>
      </w:pPr>
      <w:r>
        <w:rPr>
          <w:rFonts w:ascii="Times New Roman" w:hAnsi="Times New Roman"/>
          <w:sz w:val="20"/>
        </w:rPr>
        <w:t xml:space="preserve">FERANDO BADIA, J., </w:t>
      </w:r>
      <w:r>
        <w:rPr>
          <w:rFonts w:ascii="Times New Roman" w:hAnsi="Times New Roman"/>
          <w:i/>
          <w:sz w:val="20"/>
        </w:rPr>
        <w:t>El Estado Unitario, El Federal y el Estado Regional</w:t>
      </w:r>
      <w:r>
        <w:rPr>
          <w:rFonts w:ascii="Times New Roman" w:hAnsi="Times New Roman"/>
          <w:sz w:val="20"/>
        </w:rPr>
        <w:t>, Tecnos, Madrid.</w:t>
      </w:r>
    </w:p>
    <w:p w:rsidR="004358AC" w:rsidRDefault="004358AC">
      <w:pPr>
        <w:ind w:right="322"/>
        <w:rPr>
          <w:rFonts w:ascii="Times New Roman" w:hAnsi="Times New Roman"/>
          <w:sz w:val="20"/>
        </w:rPr>
      </w:pPr>
      <w:r>
        <w:rPr>
          <w:rFonts w:ascii="Times New Roman" w:hAnsi="Times New Roman"/>
          <w:sz w:val="20"/>
        </w:rPr>
        <w:t xml:space="preserve">GARCIA BELAUNDE et al (coords), </w:t>
      </w:r>
      <w:r>
        <w:rPr>
          <w:rFonts w:ascii="Times New Roman" w:hAnsi="Times New Roman"/>
          <w:i/>
          <w:sz w:val="20"/>
        </w:rPr>
        <w:t xml:space="preserve">Los sistemas constitucionales Iberoamericanos, </w:t>
      </w:r>
      <w:r>
        <w:rPr>
          <w:rFonts w:ascii="Times New Roman" w:hAnsi="Times New Roman"/>
          <w:sz w:val="20"/>
        </w:rPr>
        <w:t>Dykinson, Madrid, 1992.</w:t>
      </w:r>
    </w:p>
    <w:p w:rsidR="004358AC" w:rsidRDefault="004358AC">
      <w:pPr>
        <w:ind w:right="322"/>
        <w:rPr>
          <w:rFonts w:ascii="Times New Roman" w:hAnsi="Times New Roman"/>
          <w:sz w:val="20"/>
        </w:rPr>
      </w:pPr>
      <w:r>
        <w:rPr>
          <w:rFonts w:ascii="Times New Roman" w:hAnsi="Times New Roman"/>
          <w:sz w:val="20"/>
        </w:rPr>
        <w:t xml:space="preserve">JIMENEZ DE PARGA, M, </w:t>
      </w:r>
      <w:r>
        <w:rPr>
          <w:rFonts w:ascii="Times New Roman" w:hAnsi="Times New Roman"/>
          <w:i/>
          <w:sz w:val="20"/>
        </w:rPr>
        <w:t>Los regímenes políticos contemporáneos</w:t>
      </w:r>
      <w:r>
        <w:rPr>
          <w:rFonts w:ascii="Times New Roman" w:hAnsi="Times New Roman"/>
          <w:sz w:val="20"/>
        </w:rPr>
        <w:t>, Tecnos, Madrid, 1987.</w:t>
      </w:r>
    </w:p>
    <w:p w:rsidR="004358AC" w:rsidRDefault="004358AC">
      <w:pPr>
        <w:ind w:right="322"/>
        <w:rPr>
          <w:rFonts w:ascii="Times New Roman" w:hAnsi="Times New Roman"/>
          <w:sz w:val="20"/>
        </w:rPr>
      </w:pPr>
      <w:r>
        <w:rPr>
          <w:rFonts w:ascii="Times New Roman" w:hAnsi="Times New Roman"/>
          <w:sz w:val="20"/>
        </w:rPr>
        <w:t xml:space="preserve">MELLADO, P., </w:t>
      </w:r>
      <w:r>
        <w:rPr>
          <w:rFonts w:ascii="Times New Roman" w:hAnsi="Times New Roman"/>
          <w:i/>
          <w:sz w:val="20"/>
        </w:rPr>
        <w:t>El sistema político de Alemania</w:t>
      </w:r>
      <w:r>
        <w:rPr>
          <w:rFonts w:ascii="Times New Roman" w:hAnsi="Times New Roman"/>
          <w:sz w:val="20"/>
        </w:rPr>
        <w:t>, Ceura, Madrid, 1990.</w:t>
      </w:r>
    </w:p>
    <w:p w:rsidR="004358AC" w:rsidRDefault="004358AC">
      <w:pPr>
        <w:ind w:right="322"/>
        <w:rPr>
          <w:rFonts w:ascii="Times New Roman" w:hAnsi="Times New Roman"/>
          <w:b/>
          <w:sz w:val="20"/>
        </w:rPr>
      </w:pPr>
    </w:p>
    <w:p w:rsidR="004358AC" w:rsidRDefault="004358AC">
      <w:pPr>
        <w:tabs>
          <w:tab w:val="left" w:pos="426"/>
          <w:tab w:val="left" w:pos="480"/>
          <w:tab w:val="left" w:pos="840"/>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 w:val="left" w:pos="480"/>
          <w:tab w:val="left" w:pos="840"/>
          <w:tab w:val="left" w:pos="1200"/>
        </w:tabs>
        <w:ind w:left="426" w:right="322" w:hanging="426"/>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ind w:right="322"/>
        <w:rPr>
          <w:rFonts w:ascii="Times New Roman" w:hAnsi="Times New Roman"/>
          <w:sz w:val="20"/>
        </w:rPr>
      </w:pP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DEL ARTE ESPAÑOL I</w:t>
      </w:r>
    </w:p>
    <w:p w:rsidR="004358AC" w:rsidRDefault="004358AC">
      <w:pPr>
        <w:ind w:right="322"/>
        <w:jc w:val="center"/>
        <w:rPr>
          <w:rFonts w:ascii="Times New Roman" w:hAnsi="Times New Roman"/>
          <w:sz w:val="20"/>
        </w:rPr>
      </w:pPr>
      <w:r>
        <w:rPr>
          <w:rFonts w:ascii="Times New Roman" w:hAnsi="Times New Roman"/>
          <w:sz w:val="20"/>
        </w:rPr>
        <w:t>Prof. Dra. Clara Fernandez-Ladreda Aguadé</w:t>
      </w:r>
    </w:p>
    <w:p w:rsidR="004358AC" w:rsidRDefault="004358AC">
      <w:pPr>
        <w:ind w:right="322"/>
        <w:jc w:val="center"/>
        <w:rPr>
          <w:rFonts w:ascii="Times New Roman" w:hAnsi="Times New Roman"/>
          <w:b/>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OBJETIVOS</w:t>
      </w:r>
    </w:p>
    <w:p w:rsidR="004358AC" w:rsidRDefault="004358AC">
      <w:pPr>
        <w:ind w:right="322"/>
        <w:rPr>
          <w:rFonts w:ascii="Times New Roman" w:hAnsi="Times New Roman"/>
          <w:sz w:val="20"/>
          <w:u w:val="single"/>
        </w:rPr>
      </w:pPr>
    </w:p>
    <w:p w:rsidR="004358AC" w:rsidRDefault="004358AC">
      <w:pPr>
        <w:tabs>
          <w:tab w:val="left" w:pos="284"/>
        </w:tabs>
        <w:ind w:right="322"/>
        <w:rPr>
          <w:rFonts w:ascii="Times New Roman" w:hAnsi="Times New Roman"/>
          <w:sz w:val="20"/>
        </w:rPr>
      </w:pPr>
      <w:r>
        <w:rPr>
          <w:rFonts w:ascii="Times New Roman" w:hAnsi="Times New Roman"/>
          <w:sz w:val="20"/>
        </w:rPr>
        <w:tab/>
        <w:t xml:space="preserve">El objetivo de la asignatura es el estudio histórico-artístico del arte románico español. </w:t>
      </w:r>
    </w:p>
    <w:p w:rsidR="004358AC" w:rsidRDefault="004358AC">
      <w:pPr>
        <w:tabs>
          <w:tab w:val="left" w:pos="284"/>
        </w:tabs>
        <w:ind w:right="322"/>
        <w:rPr>
          <w:rFonts w:ascii="Times New Roman" w:hAnsi="Times New Roman"/>
          <w:sz w:val="20"/>
        </w:rPr>
      </w:pPr>
      <w:r>
        <w:rPr>
          <w:rFonts w:ascii="Times New Roman" w:hAnsi="Times New Roman"/>
          <w:sz w:val="20"/>
        </w:rPr>
        <w:tab/>
        <w:t xml:space="preserve">El programa se estructura en tres grandes apartados correspondientes a las tres etapas en que se divide el Románico: el Primer Románico, entre el año 1000 y el 1075, el Pleno Románico, del </w:t>
      </w:r>
      <w:smartTag w:uri="urn:schemas-microsoft-com:office:smarttags" w:element="metricconverter">
        <w:smartTagPr>
          <w:attr w:name="ProductID" w:val="1075 a"/>
        </w:smartTagPr>
        <w:r>
          <w:rPr>
            <w:rFonts w:ascii="Times New Roman" w:hAnsi="Times New Roman"/>
            <w:sz w:val="20"/>
          </w:rPr>
          <w:t>1075 a</w:t>
        </w:r>
      </w:smartTag>
      <w:r>
        <w:rPr>
          <w:rFonts w:ascii="Times New Roman" w:hAnsi="Times New Roman"/>
          <w:sz w:val="20"/>
        </w:rPr>
        <w:t xml:space="preserve"> mediados del XII, y las Transformaciones del Románico, de mediados del XII a principios del XIII. Dentro de cada uno de ellos se incluyen una serie de temas organizados según criterios geográficos, ateniéndose, en la medida de lo posible, a la geografía política del momento. A su vez, dentro de los distintos territorios la división temática se hace por géneros artísticos: arquitectura, escultura, pintura y artes suntuarias.</w:t>
      </w:r>
    </w:p>
    <w:p w:rsidR="004358AC" w:rsidRDefault="004358AC">
      <w:pPr>
        <w:tabs>
          <w:tab w:val="left" w:pos="284"/>
        </w:tabs>
        <w:ind w:right="322"/>
        <w:rPr>
          <w:rFonts w:ascii="Times New Roman" w:hAnsi="Times New Roman"/>
          <w:sz w:val="20"/>
        </w:rPr>
      </w:pPr>
      <w:r>
        <w:rPr>
          <w:rFonts w:ascii="Times New Roman" w:hAnsi="Times New Roman"/>
          <w:sz w:val="20"/>
        </w:rPr>
        <w:tab/>
        <w:t>En cada tema se aborda el estudio de las obras artísticas correspondientes desde una perspectiva múltiple, tratando los diversos aspectos, formales o estilísticos, iconográficos e iconológicos, haciendo especial incapié en los artistas realizadores de las mismas y en sus promotores.</w:t>
      </w:r>
    </w:p>
    <w:p w:rsidR="004358AC" w:rsidRDefault="004358AC">
      <w:pPr>
        <w:pStyle w:val="Sangradetextonormal"/>
        <w:ind w:right="322" w:firstLine="284"/>
      </w:pPr>
      <w:r>
        <w:t>Además de las lecciones teóricas, la asignatura tendrá una fuerte carga práctica, que se irá desarrollando simultaneamente. Habrá asimismo excursiones o visitas artísticas a centros de interés (monumentos, museos) para permitir un contacto directo -imprescindible- con la obra de arte</w:t>
      </w:r>
    </w:p>
    <w:p w:rsidR="004358AC" w:rsidRDefault="004358AC">
      <w:pPr>
        <w:ind w:right="322"/>
        <w:rPr>
          <w:rFonts w:ascii="Times New Roman" w:hAnsi="Times New Roman"/>
          <w:sz w:val="20"/>
        </w:rPr>
      </w:pPr>
    </w:p>
    <w:p w:rsidR="004358AC" w:rsidRDefault="004358AC">
      <w:pPr>
        <w:pStyle w:val="temarios"/>
        <w:ind w:right="322"/>
        <w:rPr>
          <w:rFonts w:ascii="Times New Roman" w:hAnsi="Times New Roman"/>
          <w:b/>
          <w:sz w:val="20"/>
        </w:rPr>
      </w:pPr>
      <w:r>
        <w:rPr>
          <w:rFonts w:ascii="Times New Roman" w:hAnsi="Times New Roman"/>
          <w:b/>
          <w:sz w:val="20"/>
        </w:rPr>
        <w:t>PROGRAMA</w:t>
      </w:r>
    </w:p>
    <w:p w:rsidR="004358AC" w:rsidRDefault="004358AC">
      <w:pPr>
        <w:pStyle w:val="temarios"/>
        <w:ind w:right="322"/>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INTRODUCCION</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arte medieval: definición, límites cronológicos y geográficos.-2. Factores y características: Antigüedad, Bárbaros e Islam.-3. Evolución: Prerrománico, Románico y Gótico.-4. El mundo hispánico. Límites y periodización: Prerrománico, Románico y Gótico.</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EL PRIMER ROMANICO. INTRODUCCION</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EL PRIMER ROMANICO. CATALUÑA.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Historia.-2. Arquitectura: Características del Primer Románico catalán, edificios del Primer Románico catalán, la arquitectura catalana ajena al Primer Románico.-3. Escultura.-4. Miniatura.</w:t>
      </w:r>
    </w:p>
    <w:p w:rsidR="004358AC" w:rsidRDefault="004358AC">
      <w:pPr>
        <w:ind w:left="567" w:right="322" w:hanging="283"/>
        <w:rPr>
          <w:rFonts w:ascii="Times New Roman" w:hAnsi="Times New Roman"/>
          <w:sz w:val="20"/>
        </w:rPr>
      </w:pP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t>EL PRIMER ROMANICO. ARAGON Y NAVARRA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Historia.-2. Arquitectura: las iglesias del Alto Aragón, las obras del patrocinio real y el influjo lombardo.-3. Eboraria.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w:t>
      </w:r>
      <w:r>
        <w:rPr>
          <w:rFonts w:ascii="Times New Roman" w:hAnsi="Times New Roman"/>
          <w:sz w:val="20"/>
        </w:rPr>
        <w:tab/>
        <w:t>EL PRIMER ROMANICO. LEON</w:t>
      </w:r>
    </w:p>
    <w:p w:rsidR="004358AC" w:rsidRDefault="004358AC">
      <w:pPr>
        <w:ind w:left="567" w:right="322" w:hanging="283"/>
        <w:rPr>
          <w:rFonts w:ascii="Times New Roman" w:hAnsi="Times New Roman"/>
          <w:sz w:val="20"/>
        </w:rPr>
      </w:pPr>
      <w:r>
        <w:rPr>
          <w:rFonts w:ascii="Times New Roman" w:hAnsi="Times New Roman"/>
          <w:sz w:val="20"/>
        </w:rPr>
        <w:t>1. Historia.-2. Arquitectura.-3. Miniatura.-4. Eboraria y orfebreria.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VI.</w:t>
      </w:r>
      <w:r>
        <w:rPr>
          <w:rFonts w:ascii="Times New Roman" w:hAnsi="Times New Roman"/>
          <w:sz w:val="20"/>
        </w:rPr>
        <w:tab/>
        <w:t>EL PLENO ROMANICO. INTRODUCCION</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Factores históricos.-2. Influencias.-3. Localización y tipos de edificios.-4. Artistas y Promotores.-5. Características.</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VII. EL PLENO ROMANICO. CASTILLA-LEON. ARQUITECTURA.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catedral de Santiago de Compostela.-2. La iglesia de San Isidoro de León.-3. La iglesia de San Martín de Fromista.-4. Otros monumentos castellano leoneses.</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VIII. EL PLENO ROMANICO. CASTILLA-LEON. ESCULTURA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escultura de Santiago de Compostela: las capiteles, la puerta de Azabacherías, la puerta de Platerías, los artistas.-2. San Isidoro de León: los capiteles, la puerta del Cordero y la puerta del Perdón.-3. San Martín de Fromista y la corriente clasicista.-4. El claustro de Silos: los capiteles y los relieves.</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IX.</w:t>
      </w:r>
      <w:r>
        <w:rPr>
          <w:rFonts w:ascii="Times New Roman" w:hAnsi="Times New Roman"/>
          <w:sz w:val="20"/>
        </w:rPr>
        <w:tab/>
        <w:t>EL PLENO ROMANICO. CASTILLA-LEON. PINTURA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Santa Cruz de Maderuelo.-2. San Baudilio de Berlanga.-3. San Isidoro de León.</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w:t>
      </w:r>
      <w:r>
        <w:rPr>
          <w:rFonts w:ascii="Times New Roman" w:hAnsi="Times New Roman"/>
          <w:sz w:val="20"/>
        </w:rPr>
        <w:tab/>
        <w:t>EL PLENO ROMANICO. CASTILLA-LEON. MINIATURA Y ARTES SUNTUARIAS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Miniatura: el Beato de Osma, el Beato de Silos y el Libro de los Testamentos.-2. Eboraria: el arca de San Felices.-3. Orfebreria: el cáliz de doña Urraca y el Arca Santa de Oviedo.</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XI.</w:t>
      </w:r>
      <w:r>
        <w:rPr>
          <w:rFonts w:ascii="Times New Roman" w:hAnsi="Times New Roman"/>
          <w:sz w:val="20"/>
        </w:rPr>
        <w:tab/>
        <w:t>EL PLENO ROMANICO. NAVARRA Y ARAGON. ARQUITECTURA.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La catedral de Jaca.-2. Loarre.-3. San Juan de </w:t>
      </w:r>
      <w:smartTag w:uri="urn:schemas-microsoft-com:office:smarttags" w:element="PersonName">
        <w:smartTagPr>
          <w:attr w:name="ProductID" w:val="la Pe￱a.-"/>
        </w:smartTagPr>
        <w:r>
          <w:rPr>
            <w:rFonts w:ascii="Times New Roman" w:hAnsi="Times New Roman"/>
            <w:sz w:val="20"/>
          </w:rPr>
          <w:t>la Peña.-</w:t>
        </w:r>
      </w:smartTag>
      <w:r>
        <w:rPr>
          <w:rFonts w:ascii="Times New Roman" w:hAnsi="Times New Roman"/>
          <w:sz w:val="20"/>
        </w:rPr>
        <w:t xml:space="preserve">4. Santa Cruz de </w:t>
      </w:r>
      <w:smartTag w:uri="urn:schemas-microsoft-com:office:smarttags" w:element="PersonName">
        <w:smartTagPr>
          <w:attr w:name="ProductID" w:val="la Seros.-"/>
        </w:smartTagPr>
        <w:r>
          <w:rPr>
            <w:rFonts w:ascii="Times New Roman" w:hAnsi="Times New Roman"/>
            <w:sz w:val="20"/>
          </w:rPr>
          <w:t>la Seros.-</w:t>
        </w:r>
      </w:smartTag>
      <w:r>
        <w:rPr>
          <w:rFonts w:ascii="Times New Roman" w:hAnsi="Times New Roman"/>
          <w:sz w:val="20"/>
        </w:rPr>
        <w:t>5. Algunas iglesias navarras: Ujué, la catedral de Pamplona (desaparecida) y Santa María de Sangüesa.</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XII. EL PLENO ROMANICO. NAVARRA Y ARAGON. ESCULTURA.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catedral de Jaca: las esculturas del exterior, los capiteles y el tímpano.-2. El maestro de doña Sancha.-3. La catedral de Pamplona: las esculturas de la iglesia y los capiteles del claustro.</w:t>
      </w:r>
    </w:p>
    <w:p w:rsidR="004358AC" w:rsidRDefault="004358AC">
      <w:pPr>
        <w:ind w:left="709" w:right="322" w:hanging="283"/>
        <w:rPr>
          <w:rFonts w:ascii="Times New Roman" w:hAnsi="Times New Roman"/>
          <w:sz w:val="20"/>
        </w:rPr>
      </w:pP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XIII. EL PLENO ROMANICO. NAVARRA Y ARAGON. PINTURA.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Generalidades.-2. Pintura mural: Bagues, Roda de Isabena, San Juan de </w:t>
      </w:r>
      <w:smartTag w:uri="urn:schemas-microsoft-com:office:smarttags" w:element="PersonName">
        <w:smartTagPr>
          <w:attr w:name="ProductID" w:val="la Pe￱a"/>
        </w:smartTagPr>
        <w:r>
          <w:rPr>
            <w:rFonts w:ascii="Times New Roman" w:hAnsi="Times New Roman"/>
            <w:sz w:val="20"/>
          </w:rPr>
          <w:t>la Peña</w:t>
        </w:r>
      </w:smartTag>
      <w:r>
        <w:rPr>
          <w:rFonts w:ascii="Times New Roman" w:hAnsi="Times New Roman"/>
          <w:sz w:val="20"/>
        </w:rPr>
        <w:t xml:space="preserve"> y Ruesta.-3. Pintura sobre tabla.</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XIV. EL PLENO ROMANICO. CATALUÑA. ARQUITECTURA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Historia.-2. Conservadurismo e innovación. Características y tipología.-3. Focos y obras: Besalú, Ampurias, Gerona; Rosellon, Conflent y Alta Cerdaña; valles pirinaicos de Aran y Boi.</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XV. EL PLENO ROMANICO. CATALUÑA. PINTURA</w:t>
      </w:r>
    </w:p>
    <w:p w:rsidR="004358AC" w:rsidRDefault="004358AC">
      <w:pPr>
        <w:ind w:left="567" w:right="322" w:hanging="283"/>
        <w:rPr>
          <w:rFonts w:ascii="Times New Roman" w:hAnsi="Times New Roman"/>
          <w:sz w:val="20"/>
        </w:rPr>
      </w:pPr>
      <w:r>
        <w:rPr>
          <w:rFonts w:ascii="Times New Roman" w:hAnsi="Times New Roman"/>
          <w:sz w:val="20"/>
        </w:rPr>
        <w:lastRenderedPageBreak/>
        <w:t>1.</w:t>
      </w:r>
      <w:r>
        <w:rPr>
          <w:rFonts w:ascii="Times New Roman" w:hAnsi="Times New Roman"/>
          <w:sz w:val="20"/>
        </w:rPr>
        <w:tab/>
        <w:t>Iconografia.-2. Estilo.-3. Pintura mural.-4. Pintura sobre tabla.-5. Técnica.-6. Las obras de la pintura mural: la corriente italo-bizantina (círculo de Pedret, San Clemente de Taull, Santa María de Taull y Sorpe) y la corriente franco-bizantina (Boi y San Pedro de la seo de Urgell).-7. Las obras en pintura sobre tabla: el taller de Urgell, el taller de Ripoll y el taller de Vic.</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XVI. LAS TRANSFORMACIONES DEL ROMANICO. INTRODUCCION.</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Definición y clasificación.-2. Historia.-3. Localización y tipos de edificios.-4. Características: arquitectura, escultura y pintura.</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XVII. TRANSFORMACIONES DEL ROMANICO. LEON. ARQUITECTURA Y ESCULTURA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Arquitectura: catedrales e iglesias urbanas, y monasterios e iglesias rurales.-2. Escultura: el maestro Mateo y el maestro de </w:t>
      </w:r>
      <w:smartTag w:uri="urn:schemas-microsoft-com:office:smarttags" w:element="PersonName">
        <w:smartTagPr>
          <w:attr w:name="ProductID" w:val="la Camara Santa"/>
        </w:smartTagPr>
        <w:r>
          <w:rPr>
            <w:rFonts w:ascii="Times New Roman" w:hAnsi="Times New Roman"/>
            <w:sz w:val="20"/>
          </w:rPr>
          <w:t>la Camara Santa</w:t>
        </w:r>
      </w:smartTag>
      <w:r>
        <w:rPr>
          <w:rFonts w:ascii="Times New Roman" w:hAnsi="Times New Roman"/>
          <w:sz w:val="20"/>
        </w:rPr>
        <w:t xml:space="preserve"> de Oviedo.</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XVIII. TRANSFORMACIONES DEL ROMANICO. CASTILLA. ARQUITECTURA Y ESCULTURA.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Arquitectura: catedrales e iglesias urbanas, y monasterios e iglesias rurales.-2. Escultura: Avila, Carrión de los Condes y Silos.</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XIX. TRANSFORMACIONES DEL ROMANICO. LEON Y CASTILLA. PINTURA Y ARTES SUNTUARIAS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Pintura.-2. Miniatura.-3. Esmaltes.</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XX.</w:t>
      </w:r>
      <w:r>
        <w:rPr>
          <w:rFonts w:ascii="Times New Roman" w:hAnsi="Times New Roman"/>
          <w:sz w:val="20"/>
        </w:rPr>
        <w:tab/>
        <w:t>TRANSFORMACIONES DEL ROMANICO. ARAGON. ARQUITECTURA. ESCULTURA Y PINTURA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Historia.-2. Arquitectura: </w:t>
      </w:r>
      <w:smartTag w:uri="urn:schemas-microsoft-com:office:smarttags" w:element="PersonName">
        <w:smartTagPr>
          <w:attr w:name="ProductID" w:val="la Seo"/>
        </w:smartTagPr>
        <w:r>
          <w:rPr>
            <w:rFonts w:ascii="Times New Roman" w:hAnsi="Times New Roman"/>
            <w:sz w:val="20"/>
          </w:rPr>
          <w:t>la Seo</w:t>
        </w:r>
      </w:smartTag>
      <w:r>
        <w:rPr>
          <w:rFonts w:ascii="Times New Roman" w:hAnsi="Times New Roman"/>
          <w:sz w:val="20"/>
        </w:rPr>
        <w:t xml:space="preserve"> de Zaragoza, San Juan de </w:t>
      </w:r>
      <w:smartTag w:uri="urn:schemas-microsoft-com:office:smarttags" w:element="PersonName">
        <w:smartTagPr>
          <w:attr w:name="ProductID" w:val="la Cuesta"/>
        </w:smartTagPr>
        <w:r>
          <w:rPr>
            <w:rFonts w:ascii="Times New Roman" w:hAnsi="Times New Roman"/>
            <w:sz w:val="20"/>
          </w:rPr>
          <w:t>la Cuesta</w:t>
        </w:r>
      </w:smartTag>
      <w:r>
        <w:rPr>
          <w:rFonts w:ascii="Times New Roman" w:hAnsi="Times New Roman"/>
          <w:sz w:val="20"/>
        </w:rPr>
        <w:t xml:space="preserve"> de Daroca y Sijena.-3. Escultura: el maestro de San Juan de </w:t>
      </w:r>
      <w:smartTag w:uri="urn:schemas-microsoft-com:office:smarttags" w:element="PersonName">
        <w:smartTagPr>
          <w:attr w:name="ProductID" w:val="la Pe￱a"/>
        </w:smartTagPr>
        <w:r>
          <w:rPr>
            <w:rFonts w:ascii="Times New Roman" w:hAnsi="Times New Roman"/>
            <w:sz w:val="20"/>
          </w:rPr>
          <w:t>la Peña</w:t>
        </w:r>
      </w:smartTag>
      <w:r>
        <w:rPr>
          <w:rFonts w:ascii="Times New Roman" w:hAnsi="Times New Roman"/>
          <w:sz w:val="20"/>
        </w:rPr>
        <w:t xml:space="preserve">, </w:t>
      </w:r>
      <w:smartTag w:uri="urn:schemas-microsoft-com:office:smarttags" w:element="PersonName">
        <w:smartTagPr>
          <w:attr w:name="ProductID" w:val="la Seo"/>
        </w:smartTagPr>
        <w:r>
          <w:rPr>
            <w:rFonts w:ascii="Times New Roman" w:hAnsi="Times New Roman"/>
            <w:sz w:val="20"/>
          </w:rPr>
          <w:t>la Seo</w:t>
        </w:r>
      </w:smartTag>
      <w:r>
        <w:rPr>
          <w:rFonts w:ascii="Times New Roman" w:hAnsi="Times New Roman"/>
          <w:sz w:val="20"/>
        </w:rPr>
        <w:t xml:space="preserve"> de Zaragoza y el maestro Leodegario.-4. Pintura: Sijena y Navasa.</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XXI.</w:t>
      </w:r>
      <w:r>
        <w:rPr>
          <w:rFonts w:ascii="Times New Roman" w:hAnsi="Times New Roman"/>
          <w:sz w:val="20"/>
        </w:rPr>
        <w:tab/>
        <w:t>TRANSFORMACIONES DEL ROMANICO. NAVARRA. ARQUITECTURA Y ESCULTURA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Historia.-2. Arquitectura: las iglesias de tres naves (Sangüesa, Irache, San Pedro de </w:t>
      </w:r>
      <w:smartTag w:uri="urn:schemas-microsoft-com:office:smarttags" w:element="PersonName">
        <w:smartTagPr>
          <w:attr w:name="ProductID" w:val="la R￺a"/>
        </w:smartTagPr>
        <w:r>
          <w:rPr>
            <w:rFonts w:ascii="Times New Roman" w:hAnsi="Times New Roman"/>
            <w:sz w:val="20"/>
          </w:rPr>
          <w:t>la Rúa</w:t>
        </w:r>
      </w:smartTag>
      <w:r>
        <w:rPr>
          <w:rFonts w:ascii="Times New Roman" w:hAnsi="Times New Roman"/>
          <w:sz w:val="20"/>
        </w:rPr>
        <w:t xml:space="preserve"> de Estella, San Miguel de Estella, San Pedro de Olite y la catedral de Tudela), las iglesias de plan central (Eunate y Torres del Rio) y la arquitectura civil (el palacio real de Estella).-3. Escultura: el foco de Sanguesa (los maestros navarro aragoneses), el foco de Estella (San Pedro de </w:t>
      </w:r>
      <w:smartTag w:uri="urn:schemas-microsoft-com:office:smarttags" w:element="PersonName">
        <w:smartTagPr>
          <w:attr w:name="ProductID" w:val="la R￺a"/>
        </w:smartTagPr>
        <w:r>
          <w:rPr>
            <w:rFonts w:ascii="Times New Roman" w:hAnsi="Times New Roman"/>
            <w:sz w:val="20"/>
          </w:rPr>
          <w:t>la Rúa</w:t>
        </w:r>
      </w:smartTag>
      <w:r>
        <w:rPr>
          <w:rFonts w:ascii="Times New Roman" w:hAnsi="Times New Roman"/>
          <w:sz w:val="20"/>
        </w:rPr>
        <w:t xml:space="preserve">, San Miguel de Estella y el palacio real) y el foco de Tudela (la catedral, </w:t>
      </w:r>
      <w:smartTag w:uri="urn:schemas-microsoft-com:office:smarttags" w:element="PersonName">
        <w:smartTagPr>
          <w:attr w:name="ProductID" w:val="la Magdalena"/>
        </w:smartTagPr>
        <w:r>
          <w:rPr>
            <w:rFonts w:ascii="Times New Roman" w:hAnsi="Times New Roman"/>
            <w:sz w:val="20"/>
          </w:rPr>
          <w:t>la Magdalena</w:t>
        </w:r>
      </w:smartTag>
      <w:r>
        <w:rPr>
          <w:rFonts w:ascii="Times New Roman" w:hAnsi="Times New Roman"/>
          <w:sz w:val="20"/>
        </w:rPr>
        <w:t xml:space="preserve"> y San Nicolás).-4. Esmaltes: el frontal de Aralar.</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XXII.</w:t>
      </w:r>
      <w:r>
        <w:rPr>
          <w:rFonts w:ascii="Times New Roman" w:hAnsi="Times New Roman"/>
          <w:sz w:val="20"/>
        </w:rPr>
        <w:tab/>
        <w:t>TRANSFORMACIONES DEL ROMANICO. CATALUÑA. ARQUITECTURA. ESCULTURA Y PINTURA.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Historia.-2. Arquitectura: las catedrales de Tarragona y Lérida. 3. Escultura: el taller de Ripoll, talleres roselloneses, el taller de los claustros, el taller de Tarragona y el taller de Lérida.-. Pintura.</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XXIII.</w:t>
      </w:r>
      <w:r>
        <w:rPr>
          <w:rFonts w:ascii="Times New Roman" w:hAnsi="Times New Roman"/>
          <w:sz w:val="20"/>
        </w:rPr>
        <w:tab/>
        <w:t>EL CISTER.</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Historia-.2. Características y esquema organizativo de los monasterios.-3. Galicia, León y Catilla.-4. Navarra, Aragón y Cataluña.</w:t>
      </w:r>
    </w:p>
    <w:p w:rsidR="004358AC" w:rsidRDefault="004358AC">
      <w:pPr>
        <w:ind w:right="322"/>
        <w:rPr>
          <w:rFonts w:ascii="Times New Roman" w:hAnsi="Times New Roman"/>
          <w:sz w:val="20"/>
        </w:rPr>
      </w:pPr>
    </w:p>
    <w:p w:rsidR="004358AC" w:rsidRDefault="004358AC">
      <w:pPr>
        <w:pStyle w:val="temarios"/>
        <w:ind w:right="322"/>
        <w:rPr>
          <w:rFonts w:ascii="Times New Roman" w:hAnsi="Times New Roman"/>
          <w:b/>
          <w:sz w:val="20"/>
        </w:rPr>
      </w:pPr>
      <w:r>
        <w:rPr>
          <w:rFonts w:ascii="Times New Roman" w:hAnsi="Times New Roman"/>
          <w:b/>
          <w:sz w:val="20"/>
        </w:rPr>
        <w:t>BIBLIOGRAFIA</w:t>
      </w:r>
    </w:p>
    <w:p w:rsidR="004358AC" w:rsidRDefault="004358AC">
      <w:pPr>
        <w:pStyle w:val="temarios"/>
        <w:ind w:right="322" w:hanging="568"/>
      </w:pPr>
    </w:p>
    <w:p w:rsidR="004358AC" w:rsidRDefault="004358AC">
      <w:pPr>
        <w:ind w:right="322"/>
        <w:rPr>
          <w:rFonts w:ascii="Times New Roman" w:hAnsi="Times New Roman"/>
          <w:sz w:val="20"/>
        </w:rPr>
      </w:pPr>
      <w:r>
        <w:rPr>
          <w:rFonts w:ascii="Times New Roman" w:hAnsi="Times New Roman"/>
          <w:sz w:val="20"/>
        </w:rPr>
        <w:t>Se incluyen exclusivamente manuales. A lo largo del curso se dará mecanografiada y se comentará posteriormente la bibliografía especifica para cada tema.</w:t>
      </w:r>
    </w:p>
    <w:p w:rsidR="004358AC" w:rsidRDefault="004358AC">
      <w:pPr>
        <w:ind w:right="322" w:hanging="568"/>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BANGO, I., </w:t>
      </w:r>
      <w:r>
        <w:rPr>
          <w:rFonts w:ascii="Times New Roman" w:hAnsi="Times New Roman"/>
          <w:i/>
          <w:sz w:val="20"/>
        </w:rPr>
        <w:t xml:space="preserve">El Románico en España, </w:t>
      </w:r>
      <w:r>
        <w:rPr>
          <w:rFonts w:ascii="Times New Roman" w:hAnsi="Times New Roman"/>
          <w:sz w:val="20"/>
        </w:rPr>
        <w:t>edit. Espasa Calpe, Madrid, 1992.</w:t>
      </w:r>
    </w:p>
    <w:p w:rsidR="004358AC" w:rsidRDefault="004358AC">
      <w:pPr>
        <w:ind w:right="322"/>
        <w:rPr>
          <w:rFonts w:ascii="Times New Roman" w:hAnsi="Times New Roman"/>
          <w:sz w:val="20"/>
        </w:rPr>
      </w:pPr>
      <w:r>
        <w:rPr>
          <w:rFonts w:ascii="Times New Roman" w:hAnsi="Times New Roman"/>
          <w:sz w:val="20"/>
        </w:rPr>
        <w:t xml:space="preserve">YARZA, J., </w:t>
      </w:r>
      <w:smartTag w:uri="urn:schemas-microsoft-com:office:smarttags" w:element="PersonName">
        <w:smartTagPr>
          <w:attr w:name="ProductID" w:val="la Edad Media"/>
        </w:smartTagPr>
        <w:r>
          <w:rPr>
            <w:rFonts w:ascii="Times New Roman" w:hAnsi="Times New Roman"/>
            <w:i/>
            <w:sz w:val="20"/>
          </w:rPr>
          <w:t>La Edad Media</w:t>
        </w:r>
      </w:smartTag>
      <w:r>
        <w:rPr>
          <w:rFonts w:ascii="Times New Roman" w:hAnsi="Times New Roman"/>
          <w:i/>
          <w:sz w:val="20"/>
        </w:rPr>
        <w:t xml:space="preserve">, </w:t>
      </w:r>
      <w:r>
        <w:rPr>
          <w:rFonts w:ascii="Times New Roman" w:hAnsi="Times New Roman"/>
          <w:sz w:val="20"/>
        </w:rPr>
        <w:t xml:space="preserve">en </w:t>
      </w:r>
      <w:r>
        <w:rPr>
          <w:rFonts w:ascii="Times New Roman" w:hAnsi="Times New Roman"/>
          <w:i/>
          <w:sz w:val="20"/>
        </w:rPr>
        <w:t>Historia del Arte Hispánico</w:t>
      </w:r>
      <w:r>
        <w:rPr>
          <w:rFonts w:ascii="Times New Roman" w:hAnsi="Times New Roman"/>
          <w:sz w:val="20"/>
        </w:rPr>
        <w:t xml:space="preserve"> vol. II, edit Alhambra, Madrid, 1980, (2ª edic 1988). Agotado.</w:t>
      </w:r>
    </w:p>
    <w:p w:rsidR="004358AC" w:rsidRDefault="004358AC">
      <w:pPr>
        <w:ind w:right="322"/>
        <w:rPr>
          <w:rFonts w:ascii="Times New Roman" w:hAnsi="Times New Roman"/>
          <w:sz w:val="20"/>
        </w:rPr>
      </w:pPr>
      <w:r>
        <w:rPr>
          <w:rFonts w:ascii="Times New Roman" w:hAnsi="Times New Roman"/>
          <w:sz w:val="20"/>
        </w:rPr>
        <w:t xml:space="preserve">IDEM, </w:t>
      </w:r>
      <w:r>
        <w:rPr>
          <w:rFonts w:ascii="Times New Roman" w:hAnsi="Times New Roman"/>
          <w:i/>
          <w:sz w:val="20"/>
        </w:rPr>
        <w:t xml:space="preserve">Arte y arquitectura en España 500-1250, </w:t>
      </w:r>
      <w:r>
        <w:rPr>
          <w:rFonts w:ascii="Times New Roman" w:hAnsi="Times New Roman"/>
          <w:sz w:val="20"/>
        </w:rPr>
        <w:t>edit. Cátedra, Madrid, 1979 (6ª edic 1987).</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ind w:right="322"/>
        <w:rPr>
          <w:rFonts w:ascii="Times New Roman" w:hAnsi="Times New Roman"/>
          <w:sz w:val="20"/>
        </w:rPr>
      </w:pP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DEL ARTE ESPAÑOL II</w:t>
      </w:r>
    </w:p>
    <w:p w:rsidR="004358AC" w:rsidRDefault="004358AC">
      <w:pPr>
        <w:ind w:right="322"/>
        <w:jc w:val="center"/>
        <w:rPr>
          <w:rFonts w:ascii="Times New Roman" w:hAnsi="Times New Roman"/>
          <w:sz w:val="20"/>
        </w:rPr>
      </w:pPr>
      <w:r>
        <w:rPr>
          <w:rFonts w:ascii="Times New Roman" w:hAnsi="Times New Roman"/>
          <w:sz w:val="20"/>
        </w:rPr>
        <w:t>Prof. Dra. Clara Fernandez-Ladreda Aguadé</w:t>
      </w:r>
    </w:p>
    <w:p w:rsidR="004358AC" w:rsidRDefault="004358AC">
      <w:pPr>
        <w:ind w:right="322"/>
        <w:jc w:val="center"/>
        <w:rPr>
          <w:rFonts w:ascii="Times New Roman" w:hAnsi="Times New Roman"/>
          <w:sz w:val="20"/>
        </w:rPr>
      </w:pPr>
      <w:r>
        <w:rPr>
          <w:rFonts w:ascii="Times New Roman" w:hAnsi="Times New Roman"/>
          <w:sz w:val="20"/>
        </w:rPr>
        <w:t>Optativa 2º Ciclo de Historia</w:t>
      </w:r>
    </w:p>
    <w:p w:rsidR="004358AC" w:rsidRDefault="004358AC">
      <w:pPr>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right="322"/>
        <w:rPr>
          <w:rFonts w:ascii="Times New Roman" w:hAnsi="Times New Roman"/>
          <w:sz w:val="20"/>
          <w:u w:val="single"/>
        </w:rPr>
      </w:pPr>
      <w:r>
        <w:rPr>
          <w:rFonts w:ascii="Times New Roman" w:hAnsi="Times New Roman"/>
          <w:b/>
          <w:sz w:val="20"/>
        </w:rPr>
        <w:t>OBJETIVOS</w:t>
      </w:r>
    </w:p>
    <w:p w:rsidR="004358AC" w:rsidRDefault="004358AC">
      <w:pPr>
        <w:ind w:right="322"/>
        <w:rPr>
          <w:rFonts w:ascii="Times New Roman" w:hAnsi="Times New Roman"/>
          <w:sz w:val="20"/>
          <w:u w:val="single"/>
        </w:rPr>
      </w:pPr>
    </w:p>
    <w:p w:rsidR="004358AC" w:rsidRDefault="004358AC">
      <w:pPr>
        <w:ind w:right="322" w:firstLine="284"/>
        <w:rPr>
          <w:rFonts w:ascii="Times New Roman" w:hAnsi="Times New Roman"/>
          <w:sz w:val="20"/>
        </w:rPr>
      </w:pPr>
      <w:r>
        <w:rPr>
          <w:rFonts w:ascii="Times New Roman" w:hAnsi="Times New Roman"/>
          <w:sz w:val="20"/>
        </w:rPr>
        <w:t xml:space="preserve">El objetivo de la asignatura es el estudio histórico-artístico del arte gótico español. </w:t>
      </w:r>
    </w:p>
    <w:p w:rsidR="004358AC" w:rsidRDefault="004358AC">
      <w:pPr>
        <w:ind w:right="322" w:firstLine="284"/>
        <w:rPr>
          <w:rFonts w:ascii="Times New Roman" w:hAnsi="Times New Roman"/>
          <w:sz w:val="20"/>
        </w:rPr>
      </w:pPr>
      <w:r>
        <w:rPr>
          <w:rFonts w:ascii="Times New Roman" w:hAnsi="Times New Roman"/>
          <w:sz w:val="20"/>
        </w:rPr>
        <w:t xml:space="preserve">El programa se estructura en tres grandes apartados, que se corresponden con las tres centurias de </w:t>
      </w:r>
      <w:smartTag w:uri="urn:schemas-microsoft-com:office:smarttags" w:element="PersonName">
        <w:smartTagPr>
          <w:attr w:name="ProductID" w:val="La Baja Edad"/>
        </w:smartTagPr>
        <w:r>
          <w:rPr>
            <w:rFonts w:ascii="Times New Roman" w:hAnsi="Times New Roman"/>
            <w:sz w:val="20"/>
          </w:rPr>
          <w:t>la Baja Edad</w:t>
        </w:r>
      </w:smartTag>
      <w:r>
        <w:rPr>
          <w:rFonts w:ascii="Times New Roman" w:hAnsi="Times New Roman"/>
          <w:sz w:val="20"/>
        </w:rPr>
        <w:t xml:space="preserve"> Media: los siglos XIII, XIV y XV. Dentro de cada uno de ellos se incluyen una serie de temas organizados en este caso por géneros artísticos -arquitectura, escultura, pintura y artes suntuarias-, centrandonos en cada centuria en el territorio que ejerce la primacia artistica en </w:t>
      </w:r>
      <w:smartTag w:uri="urn:schemas-microsoft-com:office:smarttags" w:element="PersonName">
        <w:smartTagPr>
          <w:attr w:name="ProductID" w:val="la Peninsula"/>
        </w:smartTagPr>
        <w:r>
          <w:rPr>
            <w:rFonts w:ascii="Times New Roman" w:hAnsi="Times New Roman"/>
            <w:sz w:val="20"/>
          </w:rPr>
          <w:t>la Peninsula</w:t>
        </w:r>
      </w:smartTag>
      <w:r>
        <w:rPr>
          <w:rFonts w:ascii="Times New Roman" w:hAnsi="Times New Roman"/>
          <w:sz w:val="20"/>
        </w:rPr>
        <w:t xml:space="preserve"> -Castilla en el siglo XIII y segunda mitad del XV y Cataluña en El XIV-.</w:t>
      </w:r>
    </w:p>
    <w:p w:rsidR="004358AC" w:rsidRDefault="004358AC">
      <w:pPr>
        <w:ind w:right="322" w:firstLine="284"/>
        <w:rPr>
          <w:rFonts w:ascii="Times New Roman" w:hAnsi="Times New Roman"/>
          <w:sz w:val="20"/>
        </w:rPr>
      </w:pPr>
      <w:r>
        <w:rPr>
          <w:rFonts w:ascii="Times New Roman" w:hAnsi="Times New Roman"/>
          <w:sz w:val="20"/>
        </w:rPr>
        <w:t>En cada tema se aborda el estudio de las obras artísticas correspondientes desde una perspectiva múltiple, tratando los diversos aspectos, formales o estilísticos, iconográficos e iconológicos, haciendo especial incapié en los artistas realizadores de las mismas y en sus promotores.</w:t>
      </w:r>
    </w:p>
    <w:p w:rsidR="004358AC" w:rsidRDefault="004358AC">
      <w:pPr>
        <w:ind w:right="322" w:firstLine="284"/>
        <w:rPr>
          <w:rFonts w:ascii="Times New Roman" w:hAnsi="Times New Roman"/>
          <w:sz w:val="20"/>
        </w:rPr>
      </w:pPr>
      <w:r>
        <w:rPr>
          <w:rFonts w:ascii="Times New Roman" w:hAnsi="Times New Roman"/>
          <w:sz w:val="20"/>
        </w:rPr>
        <w:t>Además de las lecciones teóricas, la asignatura tendrá una fuerte carga práctica, que se irá desarrollando simultaneamente. Habrá asimismo excursiones o visitas artísticas a centros de interés (monumentos, museos) al menos con carácter trimestral para permitir un contacto directo -imprescindible- con la obra de arte.</w:t>
      </w:r>
    </w:p>
    <w:p w:rsidR="004358AC" w:rsidRDefault="004358AC">
      <w:pPr>
        <w:ind w:right="322"/>
        <w:rPr>
          <w:rFonts w:ascii="Times New Roman" w:hAnsi="Times New Roman"/>
          <w:sz w:val="20"/>
        </w:rPr>
      </w:pPr>
    </w:p>
    <w:p w:rsidR="004358AC" w:rsidRDefault="004358AC">
      <w:pPr>
        <w:pStyle w:val="temarios"/>
        <w:ind w:right="322"/>
      </w:pPr>
      <w:r>
        <w:rPr>
          <w:rFonts w:ascii="Times New Roman" w:hAnsi="Times New Roman"/>
          <w:b/>
          <w:sz w:val="20"/>
        </w:rPr>
        <w:t>TEMARIO</w:t>
      </w:r>
    </w:p>
    <w:p w:rsidR="004358AC" w:rsidRDefault="004358AC">
      <w:pPr>
        <w:ind w:right="322"/>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EL GOTICO. INTRODUCCION</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Etapas y artes.-2. Clientes.-3. Artistas.-4. Influjos-.5. Estilos artísticos que conviven con el gótico.</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EL SIGLO XIII. INTRODUCCION</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Panorama histórico.-2. Panorama artístico: las distintas artes, los distintos reinos, los clientes.</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EL SIGLO XIII. ARQUITECTURA. CASTILLA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primera etapa: la catedral de Cuenca, la catedral de Sigüenza, el monasterio de Huerta y el monasterio de las Huelgas-2. La segunda etapa: las catedrales de Burgos, Toledo, León y Burgo de Osma.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t>EL SIGLO XIII. ARQUITECTURA. LOS RESTANTES REINOS.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Navarra.- 2. Aragón.- 3. Cataluña.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w:t>
      </w:r>
      <w:r>
        <w:rPr>
          <w:rFonts w:ascii="Times New Roman" w:hAnsi="Times New Roman"/>
          <w:sz w:val="20"/>
        </w:rPr>
        <w:tab/>
        <w:t>EL SIGLO XIII. ESCULTURA. GENERALIDADES.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carácter docente: causas y consecuencias.-2. Los géneros escultóricos: las portadas, la escultura funeraria, los retablos y las imágenes exentas de culto.</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VI.</w:t>
      </w:r>
      <w:r>
        <w:rPr>
          <w:rFonts w:ascii="Times New Roman" w:hAnsi="Times New Roman"/>
          <w:sz w:val="20"/>
        </w:rPr>
        <w:tab/>
        <w:t>EL SIGLO XIII. ESCULTURA. CASTILLA. PORTADAS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Las portadas de transición: la portada occidental de la catedral de Orense, la puerta de la catedral de Tuy y la puerta occidental de la catedral de Ciudad Rodrigo.-2. Las portadas del pleno gótico: Burgos (la puerta del Sarmental, la de </w:t>
      </w:r>
      <w:smartTag w:uri="urn:schemas-microsoft-com:office:smarttags" w:element="PersonName">
        <w:smartTagPr>
          <w:attr w:name="ProductID" w:val="la Coroner￭a"/>
        </w:smartTagPr>
        <w:r>
          <w:rPr>
            <w:rFonts w:ascii="Times New Roman" w:hAnsi="Times New Roman"/>
            <w:sz w:val="20"/>
          </w:rPr>
          <w:t>la Coronería</w:t>
        </w:r>
      </w:smartTag>
      <w:r>
        <w:rPr>
          <w:rFonts w:ascii="Times New Roman" w:hAnsi="Times New Roman"/>
          <w:sz w:val="20"/>
        </w:rPr>
        <w:t xml:space="preserve">, la puerta occidental, las esculturas exteriores de las partes altas, la puerta del claustro y las esculturas del claustro) y León (Iconografía: la puerta del Juicio, la puerta de San Juan, la puerta de san Francisco, la puerta Sur central, </w:t>
      </w:r>
      <w:smartTag w:uri="urn:schemas-microsoft-com:office:smarttags" w:element="PersonName">
        <w:smartTagPr>
          <w:attr w:name="ProductID" w:val="la Puerta Sur"/>
        </w:smartTagPr>
        <w:r>
          <w:rPr>
            <w:rFonts w:ascii="Times New Roman" w:hAnsi="Times New Roman"/>
            <w:sz w:val="20"/>
          </w:rPr>
          <w:t>la Puerta Sur</w:t>
        </w:r>
      </w:smartTag>
      <w:r>
        <w:rPr>
          <w:rFonts w:ascii="Times New Roman" w:hAnsi="Times New Roman"/>
          <w:sz w:val="20"/>
        </w:rPr>
        <w:t xml:space="preserve"> derecha y la puerta del crucero Norte. Maestros: el maestro de </w:t>
      </w:r>
      <w:smartTag w:uri="urn:schemas-microsoft-com:office:smarttags" w:element="PersonName">
        <w:smartTagPr>
          <w:attr w:name="ProductID" w:val="la Virgen Blanca"/>
        </w:smartTagPr>
        <w:r>
          <w:rPr>
            <w:rFonts w:ascii="Times New Roman" w:hAnsi="Times New Roman"/>
            <w:sz w:val="20"/>
          </w:rPr>
          <w:t>la Virgen Blanca</w:t>
        </w:r>
      </w:smartTag>
      <w:r>
        <w:rPr>
          <w:rFonts w:ascii="Times New Roman" w:hAnsi="Times New Roman"/>
          <w:sz w:val="20"/>
        </w:rPr>
        <w:t>, el maestro de las Jambas y el maestro del Juicio Final).</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VII.</w:t>
      </w:r>
      <w:r>
        <w:rPr>
          <w:rFonts w:ascii="Times New Roman" w:hAnsi="Times New Roman"/>
          <w:sz w:val="20"/>
        </w:rPr>
        <w:tab/>
        <w:t>EL SIGLO XIII. CASTILLA. ESCULTURA FUNERARIA.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Generalidades: la proliferación de los sepulcros y el sepulcro esculpido.-2. Focos y obras: Palencia, Burgos, León y Salamanca.</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VIII.</w:t>
      </w:r>
      <w:r>
        <w:rPr>
          <w:rFonts w:ascii="Times New Roman" w:hAnsi="Times New Roman"/>
          <w:sz w:val="20"/>
        </w:rPr>
        <w:tab/>
        <w:t>EL SIGLO XIII. PINTURA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Introducción. -2. Características. -3. Etapas y focos: la primera etapa (Cataluña y Navarra) y la segunda etapa (Aragón, Cataluña, Castilla y León).-4. Miniatura y vidrieras.</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IX.</w:t>
      </w:r>
      <w:r>
        <w:rPr>
          <w:rFonts w:ascii="Times New Roman" w:hAnsi="Times New Roman"/>
          <w:sz w:val="20"/>
        </w:rPr>
        <w:tab/>
        <w:t>ARTES SUNTUARIAS</w:t>
      </w:r>
    </w:p>
    <w:p w:rsidR="004358AC" w:rsidRDefault="004358AC">
      <w:pPr>
        <w:ind w:left="426" w:right="322" w:hanging="426"/>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w:t>
      </w:r>
      <w:r>
        <w:rPr>
          <w:rFonts w:ascii="Times New Roman" w:hAnsi="Times New Roman"/>
          <w:sz w:val="20"/>
        </w:rPr>
        <w:tab/>
        <w:t>EL SIGLO XIV. INTRODUCCION</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Panorama histórico.-2. Panorama artístico.</w:t>
      </w:r>
    </w:p>
    <w:p w:rsidR="004358AC" w:rsidRDefault="004358AC">
      <w:pPr>
        <w:ind w:left="709"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XI.</w:t>
      </w:r>
      <w:r>
        <w:rPr>
          <w:rFonts w:ascii="Times New Roman" w:hAnsi="Times New Roman"/>
          <w:sz w:val="20"/>
        </w:rPr>
        <w:tab/>
        <w:t>EL SIGLO XIV. ARQUITECTURA. CATALUÑA.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Características.-2. Obras: las iglesias de una nave (Capilla real, Pedralbes, Santa María del Pino y Gerona) y las iglesias de tres naves (catedral de Barcelona, Santa María del Mar y la catedral de Mallorca).</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XII.</w:t>
      </w:r>
      <w:r>
        <w:rPr>
          <w:rFonts w:ascii="Times New Roman" w:hAnsi="Times New Roman"/>
          <w:sz w:val="20"/>
        </w:rPr>
        <w:tab/>
        <w:t>EL SIGLO XIV. ESCULTURA. GENERALIDADES</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XIII.</w:t>
      </w:r>
      <w:r>
        <w:rPr>
          <w:rFonts w:ascii="Times New Roman" w:hAnsi="Times New Roman"/>
          <w:sz w:val="20"/>
        </w:rPr>
        <w:tab/>
        <w:t>EL SIGLO XIV. ESCULTURA. CATALUÑA Y ZONA DE INFLUENCIA.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Cataluña. La primera mitad de siglo: la influencia foránea.-2. Cataluña. La segunda mitad del siglo: la catalanización.-3. La zona de influencia: Aragón y Valencia.</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XIV.</w:t>
      </w:r>
      <w:r>
        <w:rPr>
          <w:rFonts w:ascii="Times New Roman" w:hAnsi="Times New Roman"/>
          <w:sz w:val="20"/>
        </w:rPr>
        <w:tab/>
        <w:t>EL SIGLO XIV. LOS REINOS OCCIDENTALES.</w:t>
      </w:r>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t>Arquitectura.-2. Escultura: Navarra y Castilla.</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XV.</w:t>
      </w:r>
      <w:r>
        <w:rPr>
          <w:rFonts w:ascii="Times New Roman" w:hAnsi="Times New Roman"/>
          <w:sz w:val="20"/>
        </w:rPr>
        <w:tab/>
        <w:t>EL SIGLO XIV. PINTURA. EL GOTICO LINEAL AVANZADO.</w:t>
      </w:r>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t>Cataluña.-2. Aragón.-3. Navarra.-4. Castilla.</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XVI.</w:t>
      </w:r>
      <w:r>
        <w:rPr>
          <w:rFonts w:ascii="Times New Roman" w:hAnsi="Times New Roman"/>
          <w:sz w:val="20"/>
        </w:rPr>
        <w:tab/>
        <w:t xml:space="preserve">EL SIGLO XIV. PINTURA. </w:t>
      </w:r>
      <w:smartTag w:uri="urn:schemas-microsoft-com:office:smarttags" w:element="PersonName">
        <w:smartTagPr>
          <w:attr w:name="ProductID" w:val="LA INFLUENCIA ITALIANA."/>
        </w:smartTagPr>
        <w:r>
          <w:rPr>
            <w:rFonts w:ascii="Times New Roman" w:hAnsi="Times New Roman"/>
            <w:sz w:val="20"/>
          </w:rPr>
          <w:t>LA INFLUENCIA ITALIANA.</w:t>
        </w:r>
      </w:smartTag>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r>
      <w:smartTag w:uri="urn:schemas-microsoft-com:office:smarttags" w:element="PersonName">
        <w:smartTagPr>
          <w:attr w:name="ProductID" w:val="la Corona"/>
        </w:smartTagPr>
        <w:r>
          <w:rPr>
            <w:rFonts w:ascii="Times New Roman" w:hAnsi="Times New Roman"/>
            <w:sz w:val="20"/>
          </w:rPr>
          <w:t>La Corona</w:t>
        </w:r>
      </w:smartTag>
      <w:r>
        <w:rPr>
          <w:rFonts w:ascii="Times New Roman" w:hAnsi="Times New Roman"/>
          <w:sz w:val="20"/>
        </w:rPr>
        <w:t xml:space="preserve"> de Aragón: Mallorca, Cataluña; Aragón y Valencia.-2. Navarra. 3. Castilla.</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XVII.</w:t>
      </w:r>
      <w:r>
        <w:rPr>
          <w:rFonts w:ascii="Times New Roman" w:hAnsi="Times New Roman"/>
          <w:sz w:val="20"/>
        </w:rPr>
        <w:tab/>
        <w:t>ARTES SUNTUARIAS.</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XVIII.</w:t>
      </w:r>
      <w:r>
        <w:rPr>
          <w:rFonts w:ascii="Times New Roman" w:hAnsi="Times New Roman"/>
          <w:sz w:val="20"/>
        </w:rPr>
        <w:tab/>
        <w:t>EL SIGLO XV. PRIMERA MITAD. INFLUENCIA BORGOÑONA Y ESTILO INTERNACIONAL. INTRODUCCION</w:t>
      </w:r>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t>Panorama historico.-2. Panorama artístico.</w:t>
      </w:r>
    </w:p>
    <w:p w:rsidR="004358AC" w:rsidRDefault="004358AC">
      <w:pPr>
        <w:ind w:left="993" w:right="322" w:hanging="284"/>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XIX.</w:t>
      </w:r>
      <w:r>
        <w:rPr>
          <w:rFonts w:ascii="Times New Roman" w:hAnsi="Times New Roman"/>
          <w:sz w:val="20"/>
        </w:rPr>
        <w:tab/>
        <w:t>EL SIGLO XV. PRIMERA MITAD. ARQUITECTURA.</w:t>
      </w:r>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t>Cataluña.-2. Valencia y Aragón.-3. Navarra.</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XX.</w:t>
      </w:r>
      <w:r>
        <w:rPr>
          <w:rFonts w:ascii="Times New Roman" w:hAnsi="Times New Roman"/>
          <w:sz w:val="20"/>
        </w:rPr>
        <w:tab/>
        <w:t xml:space="preserve">EL SIGLO XV. PRIMERA MITAD. ESCULTURA. </w:t>
      </w:r>
      <w:smartTag w:uri="urn:schemas-microsoft-com:office:smarttags" w:element="PersonName">
        <w:smartTagPr>
          <w:attr w:name="ProductID" w:val="LA INFLUENCIA BORGO￑ONA."/>
        </w:smartTagPr>
        <w:r>
          <w:rPr>
            <w:rFonts w:ascii="Times New Roman" w:hAnsi="Times New Roman"/>
            <w:sz w:val="20"/>
          </w:rPr>
          <w:t>LA INFLUENCIA BORGOÑONA.</w:t>
        </w:r>
      </w:smartTag>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t>Cataluña-2. Navarra. -3. Castilla.</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XXI.</w:t>
      </w:r>
      <w:r>
        <w:rPr>
          <w:rFonts w:ascii="Times New Roman" w:hAnsi="Times New Roman"/>
          <w:sz w:val="20"/>
        </w:rPr>
        <w:tab/>
        <w:t>EL SIGLO XV. PRIMERA MITAD. PINTURA. EL ESTILO INTERNACIONAL</w:t>
      </w:r>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t>Cataluña.-2. Valencia.-3. Aragón.-4. Castilla.</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XXII.</w:t>
      </w:r>
      <w:r>
        <w:rPr>
          <w:rFonts w:ascii="Times New Roman" w:hAnsi="Times New Roman"/>
          <w:sz w:val="20"/>
        </w:rPr>
        <w:tab/>
        <w:t>EL SIGLO XV. SEGUNDA MITAD. INFLUENCIA FLAMENCA. INTRODUCCION.</w:t>
      </w:r>
    </w:p>
    <w:p w:rsidR="004358AC" w:rsidRDefault="004358AC">
      <w:pPr>
        <w:ind w:left="426" w:right="322" w:hanging="568"/>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XXIII.</w:t>
      </w:r>
      <w:r>
        <w:rPr>
          <w:rFonts w:ascii="Times New Roman" w:hAnsi="Times New Roman"/>
          <w:sz w:val="20"/>
        </w:rPr>
        <w:tab/>
        <w:t>EL SIGLO XV. SEGUNDA MITAD. ARQUITECTURA. CASTILLA.</w:t>
      </w:r>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t>Características.- 2 Toledo.-3. Burgos.-4. Otros focos.</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XXIV.</w:t>
      </w:r>
      <w:r>
        <w:rPr>
          <w:rFonts w:ascii="Times New Roman" w:hAnsi="Times New Roman"/>
          <w:sz w:val="20"/>
        </w:rPr>
        <w:tab/>
        <w:t>EL SIGLO XV. SEGUNDA MITAD. ESCULTURA.</w:t>
      </w:r>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t>Introducción.-2. Corona de Aragón.-3. Castilla: Toledo.-4. Castilla: Burgos.-5. Castilla: Sevilla.</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XXV.</w:t>
      </w:r>
      <w:r>
        <w:rPr>
          <w:rFonts w:ascii="Times New Roman" w:hAnsi="Times New Roman"/>
          <w:sz w:val="20"/>
        </w:rPr>
        <w:tab/>
        <w:t>EL SIGLO XV. SEGUNDA MITAD. PINTURA.</w:t>
      </w:r>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t>Introducción.-2. Corona de Aragón. -3. Castilla.</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XXVI.</w:t>
      </w:r>
      <w:r>
        <w:rPr>
          <w:rFonts w:ascii="Times New Roman" w:hAnsi="Times New Roman"/>
          <w:sz w:val="20"/>
        </w:rPr>
        <w:tab/>
        <w:t>ARTES SUNTUARIAS DEL SIGLO XV.</w:t>
      </w:r>
    </w:p>
    <w:p w:rsidR="004358AC" w:rsidRDefault="004358AC">
      <w:pPr>
        <w:ind w:right="322"/>
        <w:rPr>
          <w:rFonts w:ascii="Times New Roman" w:hAnsi="Times New Roman"/>
          <w:sz w:val="20"/>
        </w:rPr>
      </w:pPr>
    </w:p>
    <w:p w:rsidR="004358AC" w:rsidRDefault="004358AC">
      <w:pPr>
        <w:pStyle w:val="temarios"/>
        <w:ind w:left="425" w:right="322" w:hanging="567"/>
        <w:rPr>
          <w:rFonts w:ascii="Times New Roman" w:hAnsi="Times New Roman"/>
          <w:b/>
          <w:sz w:val="20"/>
        </w:rPr>
      </w:pPr>
      <w:r>
        <w:rPr>
          <w:rFonts w:ascii="Times New Roman" w:hAnsi="Times New Roman"/>
          <w:b/>
          <w:sz w:val="20"/>
        </w:rPr>
        <w:t>BIBLIOGRAFIA</w:t>
      </w:r>
    </w:p>
    <w:p w:rsidR="004358AC" w:rsidRDefault="004358AC">
      <w:pPr>
        <w:pStyle w:val="temarios"/>
        <w:ind w:left="425" w:right="322" w:hanging="567"/>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Se incluyen exclusivamente manuales, al comienzo del curso se dará bibliografía especifica para los distintos temas, que se comentará cuando se aborden estos.</w:t>
      </w:r>
    </w:p>
    <w:p w:rsidR="004358AC" w:rsidRDefault="004358AC">
      <w:pPr>
        <w:ind w:right="322" w:firstLine="284"/>
        <w:rPr>
          <w:rFonts w:ascii="Times New Roman" w:hAnsi="Times New Roman"/>
          <w:sz w:val="20"/>
          <w:u w:val="single"/>
        </w:rPr>
      </w:pPr>
    </w:p>
    <w:p w:rsidR="004358AC" w:rsidRDefault="004358AC">
      <w:pPr>
        <w:ind w:right="322"/>
        <w:rPr>
          <w:rFonts w:ascii="Times New Roman" w:hAnsi="Times New Roman"/>
          <w:sz w:val="20"/>
        </w:rPr>
      </w:pPr>
      <w:r>
        <w:rPr>
          <w:rFonts w:ascii="Times New Roman" w:hAnsi="Times New Roman"/>
          <w:sz w:val="20"/>
        </w:rPr>
        <w:t xml:space="preserve">AZCARATE, J. Mª, </w:t>
      </w:r>
      <w:r>
        <w:rPr>
          <w:rFonts w:ascii="Times New Roman" w:hAnsi="Times New Roman"/>
          <w:i/>
          <w:sz w:val="20"/>
        </w:rPr>
        <w:t xml:space="preserve">Arte gótico en España, </w:t>
      </w:r>
      <w:r>
        <w:rPr>
          <w:rFonts w:ascii="Times New Roman" w:hAnsi="Times New Roman"/>
          <w:sz w:val="20"/>
        </w:rPr>
        <w:t>edit. Cátedra, Madrid, 1990.</w:t>
      </w:r>
    </w:p>
    <w:p w:rsidR="004358AC" w:rsidRDefault="004358AC">
      <w:pPr>
        <w:ind w:right="322"/>
        <w:rPr>
          <w:rFonts w:ascii="Times New Roman" w:hAnsi="Times New Roman"/>
          <w:sz w:val="20"/>
        </w:rPr>
      </w:pPr>
      <w:r>
        <w:rPr>
          <w:rFonts w:ascii="Times New Roman" w:hAnsi="Times New Roman"/>
          <w:sz w:val="20"/>
        </w:rPr>
        <w:t xml:space="preserve">YARZA, J., </w:t>
      </w:r>
      <w:r>
        <w:rPr>
          <w:rFonts w:ascii="Times New Roman" w:hAnsi="Times New Roman"/>
          <w:i/>
          <w:sz w:val="20"/>
        </w:rPr>
        <w:t xml:space="preserve">Le Edad Media </w:t>
      </w:r>
      <w:r>
        <w:rPr>
          <w:rFonts w:ascii="Times New Roman" w:hAnsi="Times New Roman"/>
          <w:sz w:val="20"/>
        </w:rPr>
        <w:t xml:space="preserve">en </w:t>
      </w:r>
      <w:r>
        <w:rPr>
          <w:rFonts w:ascii="Times New Roman" w:hAnsi="Times New Roman"/>
          <w:i/>
          <w:sz w:val="20"/>
        </w:rPr>
        <w:t>Historia del Arte Hispánico</w:t>
      </w:r>
      <w:r>
        <w:rPr>
          <w:rFonts w:ascii="Times New Roman" w:hAnsi="Times New Roman"/>
          <w:sz w:val="20"/>
        </w:rPr>
        <w:t>, vol. II, edit. Alhambra, Madrid, 1980.</w:t>
      </w:r>
    </w:p>
    <w:p w:rsidR="004358AC" w:rsidRDefault="004358AC">
      <w:pPr>
        <w:ind w:right="322"/>
        <w:rPr>
          <w:rFonts w:ascii="Times New Roman" w:hAnsi="Times New Roman"/>
          <w:sz w:val="20"/>
        </w:rPr>
      </w:pPr>
      <w:r>
        <w:rPr>
          <w:rFonts w:ascii="Times New Roman" w:hAnsi="Times New Roman"/>
          <w:sz w:val="20"/>
        </w:rPr>
        <w:t xml:space="preserve">IDEM, </w:t>
      </w:r>
      <w:smartTag w:uri="urn:schemas-microsoft-com:office:smarttags" w:element="PersonName">
        <w:smartTagPr>
          <w:attr w:name="ProductID" w:val="La Baja Edad"/>
        </w:smartTagPr>
        <w:r>
          <w:rPr>
            <w:rFonts w:ascii="Times New Roman" w:hAnsi="Times New Roman"/>
            <w:i/>
            <w:sz w:val="20"/>
          </w:rPr>
          <w:t>La Baja Edad</w:t>
        </w:r>
      </w:smartTag>
      <w:r>
        <w:rPr>
          <w:rFonts w:ascii="Times New Roman" w:hAnsi="Times New Roman"/>
          <w:i/>
          <w:sz w:val="20"/>
        </w:rPr>
        <w:t xml:space="preserve"> Media: los siglos del gótico, </w:t>
      </w:r>
      <w:r>
        <w:rPr>
          <w:rFonts w:ascii="Times New Roman" w:hAnsi="Times New Roman"/>
          <w:sz w:val="20"/>
        </w:rPr>
        <w:t>edit. Silex, Madrid, 1992.</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tabs>
          <w:tab w:val="left" w:pos="480"/>
          <w:tab w:val="left" w:pos="840"/>
          <w:tab w:val="left" w:pos="1200"/>
        </w:tabs>
        <w:ind w:right="322"/>
        <w:jc w:val="center"/>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HISTORIA DEL ARTE ESPAÑOL III</w:t>
      </w:r>
    </w:p>
    <w:p w:rsidR="004358AC" w:rsidRDefault="004358AC">
      <w:pPr>
        <w:tabs>
          <w:tab w:val="left" w:pos="480"/>
          <w:tab w:val="left" w:pos="840"/>
          <w:tab w:val="left" w:pos="1200"/>
        </w:tabs>
        <w:ind w:right="322"/>
        <w:jc w:val="center"/>
        <w:rPr>
          <w:rFonts w:ascii="Times New Roman" w:hAnsi="Times New Roman"/>
          <w:sz w:val="20"/>
        </w:rPr>
      </w:pPr>
      <w:r>
        <w:rPr>
          <w:rFonts w:ascii="Times New Roman" w:hAnsi="Times New Roman"/>
          <w:sz w:val="20"/>
        </w:rPr>
        <w:t>Prof. Dra. Concepción García Gainza</w:t>
      </w:r>
    </w:p>
    <w:p w:rsidR="004358AC" w:rsidRDefault="004358AC">
      <w:pPr>
        <w:ind w:right="322"/>
        <w:jc w:val="center"/>
        <w:rPr>
          <w:rFonts w:ascii="Times New Roman" w:hAnsi="Times New Roman"/>
          <w:b/>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tabs>
          <w:tab w:val="left" w:pos="480"/>
          <w:tab w:val="left" w:pos="840"/>
          <w:tab w:val="left" w:pos="1200"/>
        </w:tabs>
        <w:ind w:right="322" w:firstLine="3120"/>
        <w:jc w:val="center"/>
        <w:rPr>
          <w:rFonts w:ascii="Times New Roman" w:hAnsi="Times New Roman"/>
          <w:sz w:val="20"/>
        </w:rPr>
      </w:pPr>
    </w:p>
    <w:p w:rsidR="004358AC" w:rsidRDefault="004358AC">
      <w:pPr>
        <w:pStyle w:val="Ttulo40"/>
        <w:keepNext w:val="0"/>
        <w:ind w:right="322"/>
        <w:rPr>
          <w:rFonts w:ascii="Times New Roman" w:hAnsi="Times New Roman"/>
          <w:caps/>
          <w:sz w:val="20"/>
        </w:rPr>
      </w:pPr>
      <w:r>
        <w:rPr>
          <w:rFonts w:ascii="Times New Roman" w:hAnsi="Times New Roman"/>
          <w:sz w:val="20"/>
        </w:rPr>
        <w:t>El renacimiento español</w:t>
      </w:r>
    </w:p>
    <w:p w:rsidR="004358AC" w:rsidRDefault="004358AC">
      <w:pPr>
        <w:tabs>
          <w:tab w:val="left" w:pos="480"/>
          <w:tab w:val="left" w:pos="840"/>
          <w:tab w:val="left" w:pos="1200"/>
        </w:tabs>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OBJETIVOS</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t>El conocimiento a nivel de especialidad del Renacimiento español.</w:t>
      </w: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t>El manejo de las fuentes y bibliografía especializada del periodo.</w:t>
      </w: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t>El conocimiento práctico de las principales obras artísticas en el contexto histórico en el que surgieron.</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b/>
          <w:sz w:val="20"/>
        </w:rPr>
      </w:pPr>
    </w:p>
    <w:p w:rsidR="004358AC" w:rsidRDefault="004358AC">
      <w:pPr>
        <w:ind w:left="284" w:right="322" w:hanging="284"/>
        <w:rPr>
          <w:rFonts w:ascii="Times New Roman" w:hAnsi="Times New Roman"/>
          <w:b/>
          <w:sz w:val="20"/>
        </w:rPr>
      </w:pPr>
      <w:r>
        <w:rPr>
          <w:rFonts w:ascii="Times New Roman" w:hAnsi="Times New Roman"/>
          <w:sz w:val="20"/>
        </w:rPr>
        <w:t>I.</w:t>
      </w:r>
      <w:r>
        <w:rPr>
          <w:rFonts w:ascii="Times New Roman" w:hAnsi="Times New Roman"/>
          <w:sz w:val="20"/>
        </w:rPr>
        <w:tab/>
        <w:t>INTRODUCCION</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Renacimiento español. Introducción histórica. Las empresas artísticas de los Reyes Católicos, del Emperador y de Felipe II. El mecenazgo de nobles y eclesiásticos.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Concepto del Renacimiento español. Evolución y caracteres.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El grutesco: una tendencia ornamental.</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Fuentes del Renacimiento español: Diego de Sagredo, Juan de Arfe, y Simón García.</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Los gremios: jerarquía interna, oficios y ordenanzas.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II.</w:t>
      </w:r>
      <w:r>
        <w:rPr>
          <w:rFonts w:ascii="Times New Roman" w:hAnsi="Times New Roman"/>
          <w:sz w:val="20"/>
        </w:rPr>
        <w:tab/>
        <w:t>ARQUITECTURA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Introducción. Tipología de edificios. Aspectos sociales y funcionales.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Orígenes de la arquitectura renacentista: los maestros italianos. Enrique Egas y la arquitectura hospitalaria. Lorenzo Vázquez y su círculo.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Foco de Burgos: Nicolás de Vergara el Viejo y Francisco de Colonia. Diego de Siloé y su círculo.</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Foco de Salamanca: Juan de Álava. Los Gil de Hontañón. Proyecciones en León y Extremadura.</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Foco de Toledo: El estilo “Cisneros”. Pedro Gumiel. Alonso de Covarrubias y su círculo.</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 xml:space="preserve">Aragón, Navarra, </w:t>
      </w:r>
      <w:smartTag w:uri="urn:schemas-microsoft-com:office:smarttags" w:element="PersonName">
        <w:smartTagPr>
          <w:attr w:name="ProductID" w:val="La Rioja"/>
        </w:smartTagPr>
        <w:r>
          <w:rPr>
            <w:rFonts w:ascii="Times New Roman" w:hAnsi="Times New Roman"/>
            <w:sz w:val="20"/>
          </w:rPr>
          <w:t>la Rioja</w:t>
        </w:r>
      </w:smartTag>
      <w:r>
        <w:rPr>
          <w:rFonts w:ascii="Times New Roman" w:hAnsi="Times New Roman"/>
          <w:sz w:val="20"/>
        </w:rPr>
        <w:t xml:space="preserve"> y el País Vasco: </w:t>
      </w:r>
      <w:smartTag w:uri="urn:schemas-microsoft-com:office:smarttags" w:element="PersonName">
        <w:smartTagPr>
          <w:attr w:name="ProductID" w:val="la Universidad"/>
        </w:smartTagPr>
        <w:r>
          <w:rPr>
            <w:rFonts w:ascii="Times New Roman" w:hAnsi="Times New Roman"/>
            <w:sz w:val="20"/>
          </w:rPr>
          <w:t>la Universidad</w:t>
        </w:r>
      </w:smartTag>
      <w:r>
        <w:rPr>
          <w:rFonts w:ascii="Times New Roman" w:hAnsi="Times New Roman"/>
          <w:sz w:val="20"/>
        </w:rPr>
        <w:t xml:space="preserve"> de Oñate. Iglesias columnarias.</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Andalucía: Pedro Machuca. Los Florentino. Diego de Siloé. Andrés de Vandelvira. Foco de Sevilla: Diego de Riaño, Martín de Gainza, Hernán Ruiz II y Juan de Oviedo.</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El Manierismo Vignolesco. El Escorial. Juan Bautista de Toledo y Juan de Herrera. El Manierismo en Andalucía. Los Hernán Ruiz y otros maestros.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III.</w:t>
      </w:r>
      <w:r>
        <w:rPr>
          <w:rFonts w:ascii="Times New Roman" w:hAnsi="Times New Roman"/>
          <w:sz w:val="20"/>
        </w:rPr>
        <w:tab/>
        <w:t>ESCULTURA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Introducción. Organización gremial y oficios artísticos. Géneros escultóricos. Materiales y policromía. Formación y evolución.</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Artistas italianos y obras importadas: los hermanos Florentino, Domenico Fancelli, y Pietro Torrigiano.</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Foco de Burgos: Felipe Bigarny, Bartolomé Ordóñez y Diego de Siloé.</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Foco de Valladolid: Alonso Berruguete, Juan de Juni y Gaspar Becerra.</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Aragón: Gil de Morlanes el Viejo, Damián Forment, Gabriel Joly y Juan de Moreto.</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Rioja y Navarra: Los Beaugrant y Arnao de Bruselas. Esteban de Obray, Miguel de Espinal y fray Juan de Beauves.</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El romanismo miguelangelesco: Juan de Anchieta. Esteban Jordán.</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La escuela cortesana: Los Leoni y Juan Bautista Monegro.</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La escultura en Andalucía: los precursores de Martínez Montañés.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b/>
          <w:sz w:val="20"/>
        </w:rPr>
      </w:pPr>
      <w:r>
        <w:rPr>
          <w:rFonts w:ascii="Times New Roman" w:hAnsi="Times New Roman"/>
          <w:sz w:val="20"/>
        </w:rPr>
        <w:t>IV.</w:t>
      </w:r>
      <w:r>
        <w:rPr>
          <w:rFonts w:ascii="Times New Roman" w:hAnsi="Times New Roman"/>
          <w:sz w:val="20"/>
        </w:rPr>
        <w:tab/>
        <w:t>PINTURA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Introducción. Caracteres estilísticos y evolución. Temática y técnica. La influencia del grabado y los tratados.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Introducción del nuevo estilo y primer Manierismo. Valencia: Pablo de San Leocadio, Francisco Pagano, Rodrigo de Osona, Yáñez y Llanos. Los rafaelescos valencianos: Vicente Macip y Juan de Juanes.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Foco de Castilla: Pedro Berruguete, Juan de Flandes y Juan de Borgoña. Alonso Berruguete.</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Andalucía: Alejo Fernández, Pedro Machuca, Luis de Vargas, y Sturmio.</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Extremadura: Luis de Morales.</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Aragón y Navarra: Pedro de Aponte, maestro de Sigena y Jerónimo Cosida.</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r>
      <w:smartTag w:uri="urn:schemas-microsoft-com:office:smarttags" w:element="PersonName">
        <w:smartTagPr>
          <w:attr w:name="ProductID" w:val="La Corte"/>
        </w:smartTagPr>
        <w:r>
          <w:rPr>
            <w:rFonts w:ascii="Times New Roman" w:hAnsi="Times New Roman"/>
            <w:sz w:val="20"/>
          </w:rPr>
          <w:t>La Corte</w:t>
        </w:r>
      </w:smartTag>
      <w:r>
        <w:rPr>
          <w:rFonts w:ascii="Times New Roman" w:hAnsi="Times New Roman"/>
          <w:sz w:val="20"/>
        </w:rPr>
        <w:t xml:space="preserve">: Gaspar Becerra y Juan Fernández Navarrete. Las dos generaciones de pintores italianos de El Escorial. El retrato: Alonso Sánchez Coello y Juan Pantoja de </w:t>
      </w:r>
      <w:smartTag w:uri="urn:schemas-microsoft-com:office:smarttags" w:element="PersonName">
        <w:smartTagPr>
          <w:attr w:name="ProductID" w:val="la Cruz."/>
        </w:smartTagPr>
        <w:r>
          <w:rPr>
            <w:rFonts w:ascii="Times New Roman" w:hAnsi="Times New Roman"/>
            <w:sz w:val="20"/>
          </w:rPr>
          <w:t>la Cruz.</w:t>
        </w:r>
      </w:smartTag>
    </w:p>
    <w:p w:rsidR="004358AC" w:rsidRDefault="004358AC">
      <w:pPr>
        <w:ind w:left="567" w:right="322" w:hanging="283"/>
        <w:rPr>
          <w:rFonts w:ascii="Times New Roman" w:hAnsi="Times New Roman"/>
          <w:b/>
          <w:sz w:val="20"/>
        </w:rPr>
      </w:pPr>
      <w:r>
        <w:rPr>
          <w:rFonts w:ascii="Times New Roman" w:hAnsi="Times New Roman"/>
          <w:sz w:val="20"/>
        </w:rPr>
        <w:t>8.</w:t>
      </w:r>
      <w:r>
        <w:rPr>
          <w:rFonts w:ascii="Times New Roman" w:hAnsi="Times New Roman"/>
          <w:sz w:val="20"/>
        </w:rPr>
        <w:tab/>
        <w:t>El Greco. Vida y obra.</w:t>
      </w:r>
    </w:p>
    <w:p w:rsidR="004358AC" w:rsidRDefault="004358AC">
      <w:pPr>
        <w:ind w:left="567" w:right="322" w:hanging="283"/>
        <w:rPr>
          <w:rFonts w:ascii="Times New Roman" w:hAnsi="Times New Roman"/>
          <w:b/>
          <w:sz w:val="20"/>
        </w:rPr>
      </w:pPr>
    </w:p>
    <w:p w:rsidR="004358AC" w:rsidRDefault="004358AC">
      <w:pPr>
        <w:ind w:right="322"/>
        <w:rPr>
          <w:rFonts w:ascii="Times New Roman" w:hAnsi="Times New Roman"/>
          <w:b/>
          <w:sz w:val="20"/>
        </w:rPr>
      </w:pPr>
      <w:r>
        <w:rPr>
          <w:rFonts w:ascii="Times New Roman" w:hAnsi="Times New Roman"/>
          <w:b/>
          <w:sz w:val="20"/>
        </w:rPr>
        <w:t>BIBLIOGRAFÍA</w:t>
      </w:r>
    </w:p>
    <w:p w:rsidR="004358AC" w:rsidRDefault="004358AC">
      <w:pPr>
        <w:ind w:left="283" w:right="322" w:hanging="283"/>
        <w:rPr>
          <w:rFonts w:ascii="Times New Roman" w:hAnsi="Times New Roman"/>
          <w:sz w:val="20"/>
        </w:rPr>
      </w:pPr>
    </w:p>
    <w:p w:rsidR="004358AC" w:rsidRDefault="004358AC">
      <w:pPr>
        <w:pStyle w:val="Piedepgina"/>
        <w:ind w:right="322"/>
      </w:pPr>
      <w:r>
        <w:t xml:space="preserve">BONET CORREA, A., </w:t>
      </w:r>
      <w:r>
        <w:rPr>
          <w:i/>
        </w:rPr>
        <w:t>Figuras, modelos e imágenes en los tratadistas españoles</w:t>
      </w:r>
      <w:r>
        <w:t>, Madrid, 1993.</w:t>
      </w:r>
    </w:p>
    <w:p w:rsidR="004358AC" w:rsidRDefault="004358AC">
      <w:pPr>
        <w:pStyle w:val="Piedepgina"/>
        <w:ind w:right="322"/>
      </w:pPr>
      <w:r>
        <w:t xml:space="preserve">CAMON AZAR, J., </w:t>
      </w:r>
      <w:r>
        <w:rPr>
          <w:i/>
        </w:rPr>
        <w:t>La pintura española del siglo XVI</w:t>
      </w:r>
      <w:r>
        <w:t>, “Summa Artis, XXIV”, Madrid, 1970.</w:t>
      </w:r>
    </w:p>
    <w:p w:rsidR="004358AC" w:rsidRDefault="004358AC">
      <w:pPr>
        <w:pStyle w:val="Piedepgina"/>
        <w:ind w:right="322"/>
      </w:pPr>
      <w:r>
        <w:t xml:space="preserve">CHECA, F., </w:t>
      </w:r>
      <w:r>
        <w:rPr>
          <w:i/>
        </w:rPr>
        <w:t>Pintura y escultura del Renacimiento en España</w:t>
      </w:r>
      <w:r>
        <w:t xml:space="preserve"> </w:t>
      </w:r>
      <w:r>
        <w:rPr>
          <w:i/>
        </w:rPr>
        <w:t>1450-1600</w:t>
      </w:r>
      <w:r>
        <w:t>, Madrid, 1983.</w:t>
      </w:r>
    </w:p>
    <w:p w:rsidR="004358AC" w:rsidRDefault="004358AC">
      <w:pPr>
        <w:pStyle w:val="Piedepgina"/>
        <w:ind w:right="322"/>
      </w:pPr>
      <w:r>
        <w:t xml:space="preserve">GOMBRICH, E. H., </w:t>
      </w:r>
      <w:r>
        <w:rPr>
          <w:i/>
        </w:rPr>
        <w:t>Historia del arte</w:t>
      </w:r>
      <w:r>
        <w:t>, Debate, 1997.</w:t>
      </w:r>
    </w:p>
    <w:p w:rsidR="004358AC" w:rsidRDefault="004358AC">
      <w:pPr>
        <w:pStyle w:val="Piedepgina"/>
        <w:ind w:right="322"/>
      </w:pPr>
      <w:r>
        <w:t xml:space="preserve">GOMEZ-MORENO MARTIN, M., </w:t>
      </w:r>
      <w:r>
        <w:rPr>
          <w:i/>
        </w:rPr>
        <w:t>Sobre el Renacimiento en Castilla</w:t>
      </w:r>
      <w:r>
        <w:t>, Granada, 1991.</w:t>
      </w:r>
    </w:p>
    <w:p w:rsidR="004358AC" w:rsidRDefault="004358AC">
      <w:pPr>
        <w:pStyle w:val="Piedepgina"/>
        <w:ind w:right="322"/>
      </w:pPr>
      <w:r>
        <w:t xml:space="preserve">MARIAS, F., </w:t>
      </w:r>
      <w:r>
        <w:rPr>
          <w:i/>
        </w:rPr>
        <w:t>El largo siglo XVI</w:t>
      </w:r>
      <w:r>
        <w:t>, Madrid, 1990.</w:t>
      </w:r>
    </w:p>
    <w:p w:rsidR="004358AC" w:rsidRDefault="004358AC">
      <w:pPr>
        <w:pStyle w:val="Piedepgina"/>
        <w:ind w:right="322"/>
      </w:pPr>
      <w:r>
        <w:t>NIETO, V., MORALES, A., CHECA, F.,</w:t>
      </w:r>
      <w:r>
        <w:rPr>
          <w:i/>
        </w:rPr>
        <w:t xml:space="preserve"> Arquitectura del Renacimiento en España</w:t>
      </w:r>
      <w:r>
        <w:t>, Madrid, 1980.</w:t>
      </w:r>
    </w:p>
    <w:p w:rsidR="004358AC" w:rsidRDefault="004358AC">
      <w:pPr>
        <w:pStyle w:val="Piedepgina"/>
        <w:ind w:right="322"/>
      </w:pPr>
      <w:r>
        <w:t xml:space="preserve">SEBASTIAN, S., </w:t>
      </w:r>
      <w:r>
        <w:rPr>
          <w:i/>
        </w:rPr>
        <w:t>Arte y Humanismo</w:t>
      </w:r>
      <w:r>
        <w:t>, Madrid, 1981.</w:t>
      </w:r>
    </w:p>
    <w:p w:rsidR="004358AC" w:rsidRDefault="004358AC">
      <w:pPr>
        <w:pStyle w:val="Piedepgina"/>
        <w:ind w:right="322"/>
      </w:pPr>
      <w:r>
        <w:t xml:space="preserve">SEBASTIAN, S., GARCIA GAINZA, M.C., y BUENDIA, R., </w:t>
      </w:r>
      <w:r>
        <w:rPr>
          <w:i/>
        </w:rPr>
        <w:t>Historia del arte hispánico, III, El Renacimiento</w:t>
      </w:r>
      <w:r>
        <w:t>, Madrid, 1980.</w:t>
      </w:r>
    </w:p>
    <w:p w:rsidR="004358AC" w:rsidRDefault="004358AC">
      <w:pPr>
        <w:ind w:left="283" w:right="322" w:hanging="283"/>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 xml:space="preserve">La profesora Mª Concepción García Gainza atenderá a los alumnos los miércoles de </w:t>
      </w:r>
      <w:smartTag w:uri="urn:schemas-microsoft-com:office:smarttags" w:element="metricconverter">
        <w:smartTagPr>
          <w:attr w:name="ProductID" w:val="11 a"/>
        </w:smartTagPr>
        <w:r>
          <w:rPr>
            <w:rFonts w:ascii="Times New Roman" w:hAnsi="Times New Roman"/>
            <w:sz w:val="20"/>
          </w:rPr>
          <w:t>11 a</w:t>
        </w:r>
      </w:smartTag>
      <w:r>
        <w:rPr>
          <w:rFonts w:ascii="Times New Roman" w:hAnsi="Times New Roman"/>
          <w:sz w:val="20"/>
        </w:rPr>
        <w:t xml:space="preserve"> 13h, en el departamento de Historia del Arte, Edificio de Bibliotecas.</w:t>
      </w:r>
    </w:p>
    <w:p w:rsidR="004358AC" w:rsidRDefault="004358AC">
      <w:pPr>
        <w:ind w:right="322"/>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HISTORIA DEL ARTE ESPAÑOL IV</w:t>
      </w:r>
    </w:p>
    <w:p w:rsidR="004358AC" w:rsidRDefault="004358AC">
      <w:pPr>
        <w:ind w:right="322"/>
        <w:jc w:val="center"/>
        <w:rPr>
          <w:rFonts w:ascii="Times New Roman" w:hAnsi="Times New Roman"/>
          <w:sz w:val="20"/>
        </w:rPr>
      </w:pPr>
      <w:r>
        <w:rPr>
          <w:rFonts w:ascii="Times New Roman" w:hAnsi="Times New Roman"/>
          <w:sz w:val="20"/>
        </w:rPr>
        <w:t>Prof. Dr. Ricardo Fernández Gracia</w:t>
      </w:r>
    </w:p>
    <w:p w:rsidR="004358AC" w:rsidRDefault="004358AC">
      <w:pPr>
        <w:ind w:right="322"/>
        <w:jc w:val="center"/>
        <w:rPr>
          <w:rFonts w:ascii="Times New Roman" w:hAnsi="Times New Roman"/>
          <w:b/>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tabs>
          <w:tab w:val="left" w:pos="840"/>
          <w:tab w:val="left" w:pos="1843"/>
        </w:tabs>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OBJETIVOS</w:t>
      </w:r>
    </w:p>
    <w:p w:rsidR="004358AC" w:rsidRDefault="004358AC">
      <w:pPr>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firstLine="284"/>
        <w:rPr>
          <w:rFonts w:ascii="Times New Roman" w:hAnsi="Times New Roman"/>
          <w:sz w:val="20"/>
        </w:rPr>
      </w:pPr>
      <w:r>
        <w:rPr>
          <w:rFonts w:ascii="Times New Roman" w:hAnsi="Times New Roman"/>
          <w:sz w:val="20"/>
        </w:rPr>
        <w:t>El objetivo primordial de la asignatura es el estudio histórico-artístico del arte barroco español.</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firstLine="284"/>
        <w:rPr>
          <w:rFonts w:ascii="Times New Roman" w:hAnsi="Times New Roman"/>
          <w:sz w:val="20"/>
        </w:rPr>
      </w:pPr>
      <w:r>
        <w:rPr>
          <w:rFonts w:ascii="Times New Roman" w:hAnsi="Times New Roman"/>
          <w:sz w:val="20"/>
        </w:rPr>
        <w:t>El programa se estructura en tres grandes apartados, correspondientes a las tres grandes artes: arquitectura, escultura y pintura. En todos ellos se inicia el desarrollo con unas características generales para contextualizar adecuadamente el arte español de aquellos siglos del Antiguo Régimen, tratando de relacionarlo con el arte europeo del momento y las grandes corrientes estéticas. En los diferentes temas se abordan las obras desde las múltiples perspectivas de promoción de las artes, aspectos formales, iconográficos y, en su caso, iconológicos. Con tal enfoque se trata de que el alumno aprenda a interpretar las diversas obras en el contexto social y cultural en que se gestaron.</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firstLine="284"/>
        <w:rPr>
          <w:rFonts w:ascii="Times New Roman" w:hAnsi="Times New Roman"/>
          <w:sz w:val="20"/>
        </w:rPr>
      </w:pPr>
      <w:r>
        <w:rPr>
          <w:rFonts w:ascii="Times New Roman" w:hAnsi="Times New Roman"/>
          <w:sz w:val="20"/>
        </w:rPr>
        <w:t>Las clases teóricas se enriquecen con otras de contenido práctico, con comentario de diapositivas y textos y visitas algunos conventos y museos de la ciudad. Con estas otras clases de contenido práctico, se intenta que el alumno analice “in situ” y aplique sus conocimientos a una serie de obras particulares del periodo estudiado en la asignatura.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b/>
          <w:sz w:val="20"/>
        </w:rPr>
        <w:t>PROGRAMA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b/>
          <w:sz w:val="20"/>
        </w:rPr>
        <w:t>Introducción al Barroco Español</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ARQUITECTURA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siglo XVII.</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Características y evolución de la arquitectura barroca española.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El tránsito de las formas renacentistas a las barrocas.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Francisco de Mora.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Arquitectos jesuitas y carmelitas.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El círculo vallisoletano.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corte</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Andalucía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Galicia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Urbanismo español del siglo XVII</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Arquitectura española de la primera mitad del siglo XVIII</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La arquitectura borbónica y los palacios reales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El Rococó español</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ESCULTURA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escultura polícroma española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Los géneros escultóricos: El Retablo, sillerías y mobiliario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escuela castellana: Gregorio Fernández y su escuela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 xml:space="preserve"> Sevilla: Martínez Montañés y su influjo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Alonso Cano y la escuela granadina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Los escultores de fines del siglo XVII</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Felipe V y las nuevas tendencias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El Rococó y el nacimiento de las Academias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Los escultores academicistas y Francisco Salcillo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PINTURA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Introducción a la pintura española del siglo XVII</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Los pintores del reinado de Felipe III</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gran generación: Jusepe Ribera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La gran generación: Francisco Zurbarán</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gran generación: Alonso Cano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La gran generación: Diego Velázquez</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Contemporáneos y seguidores de Velázquez</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La escuela andaluza: Bartolomé Esteban Murillo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 xml:space="preserve">La escuela andaluza: Valdés Leal </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El nuevo estilo y los pintores del reinado de Carlos II</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t>Focos provinciales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t>Desarrollo de la pintura española del siglo XVIII</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b/>
          <w:sz w:val="20"/>
        </w:rPr>
        <w:t>BIBLIOGRAFIA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BOTTINEAU, I., </w:t>
      </w:r>
      <w:r>
        <w:rPr>
          <w:rFonts w:ascii="Times New Roman" w:hAnsi="Times New Roman"/>
          <w:i/>
          <w:sz w:val="20"/>
        </w:rPr>
        <w:t xml:space="preserve">El arte cortesano en </w:t>
      </w:r>
      <w:smartTag w:uri="urn:schemas-microsoft-com:office:smarttags" w:element="PersonName">
        <w:smartTagPr>
          <w:attr w:name="ProductID" w:val="La Espa￱a"/>
        </w:smartTagPr>
        <w:r>
          <w:rPr>
            <w:rFonts w:ascii="Times New Roman" w:hAnsi="Times New Roman"/>
            <w:i/>
            <w:sz w:val="20"/>
          </w:rPr>
          <w:t>la España</w:t>
        </w:r>
      </w:smartTag>
      <w:r>
        <w:rPr>
          <w:rFonts w:ascii="Times New Roman" w:hAnsi="Times New Roman"/>
          <w:i/>
          <w:sz w:val="20"/>
        </w:rPr>
        <w:t xml:space="preserve"> de Felipe V</w:t>
      </w:r>
      <w:r>
        <w:rPr>
          <w:rFonts w:ascii="Times New Roman" w:hAnsi="Times New Roman"/>
          <w:sz w:val="20"/>
        </w:rPr>
        <w:t>. Madrid, Fundación Universitaria Española, 1986.</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FERNANDEZ ARENAS, J., </w:t>
      </w:r>
      <w:r>
        <w:rPr>
          <w:rFonts w:ascii="Times New Roman" w:hAnsi="Times New Roman"/>
          <w:i/>
          <w:sz w:val="20"/>
        </w:rPr>
        <w:t xml:space="preserve">Fuentes y documentos para </w:t>
      </w:r>
      <w:smartTag w:uri="urn:schemas-microsoft-com:office:smarttags" w:element="PersonName">
        <w:smartTagPr>
          <w:attr w:name="ProductID" w:val="la Historia"/>
        </w:smartTagPr>
        <w:r>
          <w:rPr>
            <w:rFonts w:ascii="Times New Roman" w:hAnsi="Times New Roman"/>
            <w:i/>
            <w:sz w:val="20"/>
          </w:rPr>
          <w:t>la Historia</w:t>
        </w:r>
      </w:smartTag>
      <w:r>
        <w:rPr>
          <w:rFonts w:ascii="Times New Roman" w:hAnsi="Times New Roman"/>
          <w:i/>
          <w:sz w:val="20"/>
        </w:rPr>
        <w:t xml:space="preserve"> del Arte. VI. Renacimiento y Barroco en España</w:t>
      </w:r>
      <w:r>
        <w:rPr>
          <w:rFonts w:ascii="Times New Roman" w:hAnsi="Times New Roman"/>
          <w:sz w:val="20"/>
        </w:rPr>
        <w:t>. Gustavo Gili, Barcelona, 1982.</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BUSTAMANTE GARCIA, A., </w:t>
      </w:r>
      <w:r>
        <w:rPr>
          <w:rFonts w:ascii="Times New Roman" w:hAnsi="Times New Roman"/>
          <w:i/>
          <w:sz w:val="20"/>
        </w:rPr>
        <w:t>Introducción al arte español. El siglo XVII. Clasicismo y Barroco</w:t>
      </w:r>
      <w:r>
        <w:rPr>
          <w:rFonts w:ascii="Times New Roman" w:hAnsi="Times New Roman"/>
          <w:sz w:val="20"/>
        </w:rPr>
        <w:t>. Silex, Madrid, 1992.</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GALLEGO, J., </w:t>
      </w:r>
      <w:r>
        <w:rPr>
          <w:rFonts w:ascii="Times New Roman" w:hAnsi="Times New Roman"/>
          <w:i/>
          <w:sz w:val="20"/>
        </w:rPr>
        <w:t>Visión y símbolos en la pintura española del Siglo de Oro</w:t>
      </w:r>
      <w:r>
        <w:rPr>
          <w:rFonts w:ascii="Times New Roman" w:hAnsi="Times New Roman"/>
          <w:sz w:val="20"/>
        </w:rPr>
        <w:t>. Cátedra, Madrid, 1984.</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MARTIN GONZALEZ, J. J., </w:t>
      </w:r>
      <w:r>
        <w:rPr>
          <w:rFonts w:ascii="Times New Roman" w:hAnsi="Times New Roman"/>
          <w:i/>
          <w:sz w:val="20"/>
        </w:rPr>
        <w:t>El artista en la sociedad española del siglo XVII.</w:t>
      </w:r>
      <w:r>
        <w:rPr>
          <w:rFonts w:ascii="Times New Roman" w:hAnsi="Times New Roman"/>
          <w:sz w:val="20"/>
        </w:rPr>
        <w:t xml:space="preserve"> Cátedra, Madrid, 1984.</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MARTIN GONZALEZ, J. J., </w:t>
      </w:r>
      <w:r>
        <w:rPr>
          <w:rFonts w:ascii="Times New Roman" w:hAnsi="Times New Roman"/>
          <w:i/>
          <w:sz w:val="20"/>
        </w:rPr>
        <w:t>Escultura barroca en España. 1600-1770</w:t>
      </w:r>
      <w:r>
        <w:rPr>
          <w:rFonts w:ascii="Times New Roman" w:hAnsi="Times New Roman"/>
          <w:sz w:val="20"/>
        </w:rPr>
        <w:t>. Cátedra, Madrid, 1983.</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MORALES Y MARIN, J. L., </w:t>
      </w:r>
      <w:r>
        <w:rPr>
          <w:rFonts w:ascii="Times New Roman" w:hAnsi="Times New Roman"/>
          <w:i/>
          <w:sz w:val="20"/>
        </w:rPr>
        <w:t>Pintura en España. 1750-1808</w:t>
      </w:r>
      <w:r>
        <w:rPr>
          <w:rFonts w:ascii="Times New Roman" w:hAnsi="Times New Roman"/>
          <w:sz w:val="20"/>
        </w:rPr>
        <w:t>. Cátedra, Madrid, 1994.</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PEREZ SANCHEZ, A. E., </w:t>
      </w:r>
      <w:r>
        <w:rPr>
          <w:rFonts w:ascii="Times New Roman" w:hAnsi="Times New Roman"/>
          <w:i/>
          <w:sz w:val="20"/>
        </w:rPr>
        <w:t>Pintura barroca en España 1600-1750</w:t>
      </w:r>
      <w:r>
        <w:rPr>
          <w:rFonts w:ascii="Times New Roman" w:hAnsi="Times New Roman"/>
          <w:sz w:val="20"/>
        </w:rPr>
        <w:t>, Cátedra, Madrid, 1992.</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RODRIGUEZ G. DE CEBALLOS, A., </w:t>
      </w:r>
      <w:r>
        <w:rPr>
          <w:rFonts w:ascii="Times New Roman" w:hAnsi="Times New Roman"/>
          <w:i/>
          <w:sz w:val="20"/>
        </w:rPr>
        <w:t>Introducción al arte español. El siglo XVIII. Entre Tradición y Academia</w:t>
      </w:r>
      <w:r>
        <w:rPr>
          <w:rFonts w:ascii="Times New Roman" w:hAnsi="Times New Roman"/>
          <w:sz w:val="20"/>
        </w:rPr>
        <w:t>. Sílex, Madrid, 1992.</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lastRenderedPageBreak/>
        <w:t xml:space="preserve">TOVAR MARTIN, V., </w:t>
      </w:r>
      <w:r>
        <w:rPr>
          <w:rFonts w:ascii="Times New Roman" w:hAnsi="Times New Roman"/>
          <w:i/>
          <w:sz w:val="20"/>
        </w:rPr>
        <w:t>Arquitectura madrileña del siglo XVII</w:t>
      </w:r>
      <w:r>
        <w:rPr>
          <w:rFonts w:ascii="Times New Roman" w:hAnsi="Times New Roman"/>
          <w:sz w:val="20"/>
        </w:rPr>
        <w:t>., Instituto de Estudios Madrileños, Madrid, 1983.</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VALDIVIESO, E., OTERO, R., y URREA, J., </w:t>
      </w:r>
      <w:r>
        <w:rPr>
          <w:rFonts w:ascii="Times New Roman" w:hAnsi="Times New Roman"/>
          <w:i/>
          <w:sz w:val="20"/>
        </w:rPr>
        <w:t>Historia del Arte Hispánico. IV. El Barroco y el Rococó</w:t>
      </w:r>
      <w:r>
        <w:rPr>
          <w:rFonts w:ascii="Times New Roman" w:hAnsi="Times New Roman"/>
          <w:sz w:val="20"/>
        </w:rPr>
        <w:t>. Alhambra, Madrid, 1978.</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b/>
          <w:sz w:val="20"/>
        </w:rPr>
      </w:pPr>
      <w:r>
        <w:rPr>
          <w:rFonts w:ascii="Times New Roman" w:hAnsi="Times New Roman"/>
          <w:b/>
          <w:sz w:val="20"/>
        </w:rPr>
        <w:t>ASESORAMIENTO ACADEMICO PERSONAL</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b/>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firstLine="284"/>
        <w:rPr>
          <w:rFonts w:ascii="Times New Roman" w:hAnsi="Times New Roman"/>
          <w:sz w:val="20"/>
        </w:rPr>
      </w:pPr>
      <w:r>
        <w:rPr>
          <w:rFonts w:ascii="Times New Roman" w:hAnsi="Times New Roman"/>
          <w:sz w:val="20"/>
        </w:rPr>
        <w:t>Previa consulta.</w:t>
      </w: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DEL CINE</w:t>
      </w:r>
    </w:p>
    <w:p w:rsidR="004358AC" w:rsidRDefault="004358AC">
      <w:pPr>
        <w:ind w:right="322"/>
        <w:jc w:val="center"/>
        <w:rPr>
          <w:rFonts w:ascii="Times New Roman" w:hAnsi="Times New Roman"/>
          <w:b/>
          <w:sz w:val="20"/>
        </w:rPr>
      </w:pPr>
      <w:r>
        <w:rPr>
          <w:rFonts w:ascii="Times New Roman" w:hAnsi="Times New Roman"/>
          <w:b/>
          <w:sz w:val="20"/>
        </w:rPr>
        <w:t>Y DE OTROS MEDIOS AUDIOVISUALES</w:t>
      </w:r>
    </w:p>
    <w:p w:rsidR="004358AC" w:rsidRDefault="004358AC">
      <w:pPr>
        <w:ind w:right="322"/>
        <w:jc w:val="center"/>
        <w:rPr>
          <w:rFonts w:ascii="Times New Roman" w:hAnsi="Times New Roman"/>
          <w:sz w:val="20"/>
        </w:rPr>
      </w:pPr>
      <w:r>
        <w:rPr>
          <w:rFonts w:ascii="Times New Roman" w:hAnsi="Times New Roman"/>
          <w:sz w:val="20"/>
        </w:rPr>
        <w:t>Prof. Dr. Francisco Javier Zubiaur Carreño</w:t>
      </w:r>
    </w:p>
    <w:p w:rsidR="004358AC" w:rsidRDefault="004358AC">
      <w:pPr>
        <w:ind w:right="322"/>
        <w:jc w:val="center"/>
        <w:rPr>
          <w:rFonts w:ascii="Times New Roman" w:hAnsi="Times New Roman"/>
          <w:sz w:val="20"/>
        </w:rPr>
      </w:pPr>
      <w:r>
        <w:rPr>
          <w:rFonts w:ascii="Times New Roman" w:hAnsi="Times New Roman"/>
          <w:sz w:val="20"/>
        </w:rPr>
        <w:t>Optativa de II Ciclo de Historia</w:t>
      </w:r>
    </w:p>
    <w:p w:rsidR="004358AC" w:rsidRDefault="004358AC">
      <w:pPr>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PROGRAMA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t>Planteamiento del curso: estructura del programa, método, evaluación. Bibliografía general.</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r>
      <w:smartTag w:uri="urn:schemas-microsoft-com:office:smarttags" w:element="PersonName">
        <w:smartTagPr>
          <w:attr w:name="ProductID" w:val="La Fotograf￭a"/>
        </w:smartTagPr>
        <w:r>
          <w:rPr>
            <w:rFonts w:ascii="Times New Roman" w:hAnsi="Times New Roman"/>
            <w:sz w:val="20"/>
          </w:rPr>
          <w:t>La Fotografía</w:t>
        </w:r>
      </w:smartTag>
      <w:r>
        <w:rPr>
          <w:rFonts w:ascii="Times New Roman" w:hAnsi="Times New Roman"/>
          <w:sz w:val="20"/>
        </w:rPr>
        <w:t>, antecedente del cine. Características de la nueva imagen y protagonistas de su desarrollo. Primeros procedimientos técnicos. Bibliografía.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t>Expansión de la imagen fotográfica (1851-1895). Caracteres del proceso expansivo. La polémica en torno a su valor: ¿producto industrial, obra de arte o documento? Bibliografía..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t>La imagen dinámica que trae el Cine. Precedentes y desarrollo de un nuevo medio. Sus diversas facetas y caracteres fundamentales. Bibliografía.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TECNICA: EL PROCESO DE PRODUCCION DE UNA PELICULA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t>Su base literaria: idea, sinopsis, tratamiento, continuidad dialogada, guión. La adaptación literaria al cine. Bibliografía.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t>El presupuesto, el rodaje y el acceso del film al mercado. Bibliografía.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t>La realización y puesta en escena. Bibliografía.</w:t>
      </w:r>
    </w:p>
    <w:p w:rsidR="004358AC" w:rsidRDefault="004358AC">
      <w:pPr>
        <w:ind w:left="284" w:right="322" w:hanging="284"/>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ESTETICA: EL LENGUAJE CINEMATOGRAFICO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t>Elementos visuales. La imagen estática: el tema del plano; el decorado; el encuadre; la iluminación; el color; otros recursos de la imagen. Bibliografía.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t>Elementos visuales. La imagen dinámica: los movimientos de la cámara. Bibliografía.</w:t>
      </w:r>
    </w:p>
    <w:p w:rsidR="004358AC" w:rsidRDefault="004358AC">
      <w:pPr>
        <w:ind w:left="284" w:right="322" w:hanging="284"/>
        <w:rPr>
          <w:rFonts w:ascii="Times New Roman" w:hAnsi="Times New Roman"/>
          <w:sz w:val="20"/>
        </w:rPr>
      </w:pPr>
    </w:p>
    <w:p w:rsidR="004358AC" w:rsidRDefault="004358AC">
      <w:pPr>
        <w:numPr>
          <w:ilvl w:val="0"/>
          <w:numId w:val="1"/>
        </w:numPr>
        <w:ind w:right="322"/>
        <w:rPr>
          <w:rFonts w:ascii="Times New Roman" w:hAnsi="Times New Roman"/>
          <w:sz w:val="20"/>
        </w:rPr>
      </w:pPr>
      <w:r>
        <w:rPr>
          <w:rFonts w:ascii="Times New Roman" w:hAnsi="Times New Roman"/>
          <w:sz w:val="20"/>
        </w:rPr>
        <w:t>Elementos sonoros. La llegada del sonido al cine. Los diálogos, el ruido, la música, el silencio. Bibliografía.</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t>La interpretación de los actores: condiciones que requiere. Diferencias en teatro, cine y televisión. La caracterización. Maneras de interpretar. Bibliografía.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t>El montaje de los planos. Su concepto y fases de que consta. Fundamentos psicológicos en los que se basa, elementos esenciales y principios generales, funciones creadoras, clases de montaje. Bibliografía.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13.</w:t>
      </w:r>
      <w:r>
        <w:rPr>
          <w:rFonts w:ascii="Times New Roman" w:hAnsi="Times New Roman"/>
          <w:sz w:val="20"/>
        </w:rPr>
        <w:tab/>
        <w:t>Derivaciones del montaje. La creación de un espacio propio: sus dimensiones, tratamiento, relación espacial entre planos, composición, diferentes espacios fílmicos. La profundidad de campo. Bibliografía.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14.</w:t>
      </w:r>
      <w:r>
        <w:rPr>
          <w:rFonts w:ascii="Times New Roman" w:hAnsi="Times New Roman"/>
          <w:sz w:val="20"/>
        </w:rPr>
        <w:tab/>
        <w:t>Derivaciones del montaje. El tiempo fílmico: su concepto, sus efectos, datación, duración. El salto en el tiempo. Bibliografía.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HISTORIA: PRINCIPALES ESCUELAS Y ESTILOS CINEMATOGRAFICOS</w:t>
      </w:r>
    </w:p>
    <w:p w:rsidR="004358AC" w:rsidRDefault="004358AC">
      <w:pPr>
        <w:ind w:right="322"/>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15.</w:t>
      </w:r>
      <w:r>
        <w:rPr>
          <w:rFonts w:ascii="Times New Roman" w:hAnsi="Times New Roman"/>
          <w:sz w:val="20"/>
        </w:rPr>
        <w:tab/>
      </w:r>
      <w:smartTag w:uri="urn:schemas-microsoft-com:office:smarttags" w:element="PersonName">
        <w:smartTagPr>
          <w:attr w:name="ProductID" w:val="La Escuela Francesa."/>
        </w:smartTagPr>
        <w:r>
          <w:rPr>
            <w:rFonts w:ascii="Times New Roman" w:hAnsi="Times New Roman"/>
            <w:sz w:val="20"/>
          </w:rPr>
          <w:t>La Escuela Francesa.</w:t>
        </w:r>
      </w:smartTag>
      <w:r>
        <w:rPr>
          <w:rFonts w:ascii="Times New Roman" w:hAnsi="Times New Roman"/>
          <w:sz w:val="20"/>
        </w:rPr>
        <w:t xml:space="preserve"> Los pioneros. El Impresionismo cinematográfico. Experimentación y vanguardia. El Realismo Poético. Jean Renoir.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16.</w:t>
      </w:r>
      <w:r>
        <w:rPr>
          <w:rFonts w:ascii="Times New Roman" w:hAnsi="Times New Roman"/>
          <w:sz w:val="20"/>
        </w:rPr>
        <w:tab/>
        <w:t>El Expresionismo Alemán: nacimiento, cronología y características. El Realismo Social y el Cine de Cámara. Murnau y Lang. Decadencia final del Expresionismo.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17.</w:t>
      </w:r>
      <w:r>
        <w:rPr>
          <w:rFonts w:ascii="Times New Roman" w:hAnsi="Times New Roman"/>
          <w:sz w:val="20"/>
        </w:rPr>
        <w:tab/>
      </w:r>
      <w:smartTag w:uri="urn:schemas-microsoft-com:office:smarttags" w:element="PersonName">
        <w:smartTagPr>
          <w:attr w:name="ProductID" w:val="La Escuela N￳rdica."/>
        </w:smartTagPr>
        <w:r>
          <w:rPr>
            <w:rFonts w:ascii="Times New Roman" w:hAnsi="Times New Roman"/>
            <w:sz w:val="20"/>
          </w:rPr>
          <w:t>La Escuela Nórdica.</w:t>
        </w:r>
      </w:smartTag>
      <w:r>
        <w:rPr>
          <w:rFonts w:ascii="Times New Roman" w:hAnsi="Times New Roman"/>
          <w:sz w:val="20"/>
        </w:rPr>
        <w:t xml:space="preserve"> Valores constantes. El cine danés y Dreyer. El cine sueco: Sjöström y Stiller. La herencia de los valores nórdicos: Sjoberg y Bergman.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18.</w:t>
      </w:r>
      <w:r>
        <w:rPr>
          <w:rFonts w:ascii="Times New Roman" w:hAnsi="Times New Roman"/>
          <w:sz w:val="20"/>
        </w:rPr>
        <w:tab/>
      </w:r>
      <w:smartTag w:uri="urn:schemas-microsoft-com:office:smarttags" w:element="PersonName">
        <w:smartTagPr>
          <w:attr w:name="ProductID" w:val="La Escuela Sovi￩tica."/>
        </w:smartTagPr>
        <w:r>
          <w:rPr>
            <w:rFonts w:ascii="Times New Roman" w:hAnsi="Times New Roman"/>
            <w:sz w:val="20"/>
          </w:rPr>
          <w:t>La Escuela Soviética.</w:t>
        </w:r>
      </w:smartTag>
      <w:r>
        <w:rPr>
          <w:rFonts w:ascii="Times New Roman" w:hAnsi="Times New Roman"/>
          <w:sz w:val="20"/>
        </w:rPr>
        <w:t xml:space="preserve"> Introducción histórica. </w:t>
      </w:r>
      <w:smartTag w:uri="urn:schemas-microsoft-com:office:smarttags" w:element="PersonName">
        <w:smartTagPr>
          <w:attr w:name="ProductID" w:val="La F￡brica"/>
        </w:smartTagPr>
        <w:r>
          <w:rPr>
            <w:rFonts w:ascii="Times New Roman" w:hAnsi="Times New Roman"/>
            <w:sz w:val="20"/>
          </w:rPr>
          <w:t>La Fábrica</w:t>
        </w:r>
      </w:smartTag>
      <w:r>
        <w:rPr>
          <w:rFonts w:ascii="Times New Roman" w:hAnsi="Times New Roman"/>
          <w:sz w:val="20"/>
        </w:rPr>
        <w:t xml:space="preserve"> del Actor Excéntrico. Vertov y su teoría del cine-ojo. Kulechov. Eisenstein. Pudovkin. El Realismo Socialista.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19.</w:t>
      </w:r>
      <w:r>
        <w:rPr>
          <w:rFonts w:ascii="Times New Roman" w:hAnsi="Times New Roman"/>
          <w:sz w:val="20"/>
        </w:rPr>
        <w:tab/>
      </w:r>
      <w:smartTag w:uri="urn:schemas-microsoft-com:office:smarttags" w:element="PersonName">
        <w:smartTagPr>
          <w:attr w:name="ProductID" w:val="La Cinematograf￭a Norteamericana"/>
        </w:smartTagPr>
        <w:r>
          <w:rPr>
            <w:rFonts w:ascii="Times New Roman" w:hAnsi="Times New Roman"/>
            <w:sz w:val="20"/>
          </w:rPr>
          <w:t>La Cinematografía Norteamericana</w:t>
        </w:r>
      </w:smartTag>
      <w:r>
        <w:rPr>
          <w:rFonts w:ascii="Times New Roman" w:hAnsi="Times New Roman"/>
          <w:sz w:val="20"/>
        </w:rPr>
        <w:t xml:space="preserve"> (1912-1929). Orígenes. David Wark Griffith: aportes a la creación del lenguaje cinematográfico.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20.</w:t>
      </w:r>
      <w:r>
        <w:rPr>
          <w:rFonts w:ascii="Times New Roman" w:hAnsi="Times New Roman"/>
          <w:sz w:val="20"/>
        </w:rPr>
        <w:tab/>
      </w:r>
      <w:smartTag w:uri="urn:schemas-microsoft-com:office:smarttags" w:element="PersonName">
        <w:smartTagPr>
          <w:attr w:name="ProductID" w:val="La Cinematograf￭a Norteamericana"/>
        </w:smartTagPr>
        <w:r>
          <w:rPr>
            <w:rFonts w:ascii="Times New Roman" w:hAnsi="Times New Roman"/>
            <w:sz w:val="20"/>
          </w:rPr>
          <w:t>La Cinematografía Norteamericana</w:t>
        </w:r>
      </w:smartTag>
      <w:r>
        <w:rPr>
          <w:rFonts w:ascii="Times New Roman" w:hAnsi="Times New Roman"/>
          <w:sz w:val="20"/>
        </w:rPr>
        <w:t xml:space="preserve"> (1912-1929). El Cine Burlesco: las compañías de Sennet y Roach. Los cómicos Chaplin, Keaton, Lloyd, Langdon y otros.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21.</w:t>
      </w:r>
      <w:r>
        <w:rPr>
          <w:rFonts w:ascii="Times New Roman" w:hAnsi="Times New Roman"/>
          <w:sz w:val="20"/>
        </w:rPr>
        <w:tab/>
      </w:r>
      <w:smartTag w:uri="urn:schemas-microsoft-com:office:smarttags" w:element="PersonName">
        <w:smartTagPr>
          <w:attr w:name="ProductID" w:val="La Cinematograf￭a Norteamericana"/>
        </w:smartTagPr>
        <w:r>
          <w:rPr>
            <w:rFonts w:ascii="Times New Roman" w:hAnsi="Times New Roman"/>
            <w:sz w:val="20"/>
          </w:rPr>
          <w:t>La Cinematografía Norteamericana</w:t>
        </w:r>
      </w:smartTag>
      <w:r>
        <w:rPr>
          <w:rFonts w:ascii="Times New Roman" w:hAnsi="Times New Roman"/>
          <w:sz w:val="20"/>
        </w:rPr>
        <w:t xml:space="preserve"> (1930-1960). La expansión de Hollywood. El desarrollo de los géneros. Los americanizados Stroheim, Lubitsch, Sternberg y Lang. Los cineastas clásicos: Capra, Ford y Wyler. Las limitaciones ideológicas: </w:t>
      </w:r>
      <w:smartTag w:uri="urn:schemas-microsoft-com:office:smarttags" w:element="PersonName">
        <w:smartTagPr>
          <w:attr w:name="ProductID" w:val="la Generaci￳n Perdida."/>
        </w:smartTagPr>
        <w:r>
          <w:rPr>
            <w:rFonts w:ascii="Times New Roman" w:hAnsi="Times New Roman"/>
            <w:sz w:val="20"/>
          </w:rPr>
          <w:t>la Generación Perdida.</w:t>
        </w:r>
      </w:smartTag>
      <w:r>
        <w:rPr>
          <w:rFonts w:ascii="Times New Roman" w:hAnsi="Times New Roman"/>
          <w:sz w:val="20"/>
        </w:rPr>
        <w:t xml:space="preserve"> Bibliografía.</w:t>
      </w:r>
    </w:p>
    <w:p w:rsidR="004358AC" w:rsidRDefault="004358AC">
      <w:pPr>
        <w:ind w:left="426" w:right="322" w:hanging="426"/>
        <w:rPr>
          <w:rFonts w:ascii="Times New Roman" w:hAnsi="Times New Roman"/>
          <w:sz w:val="20"/>
        </w:rPr>
      </w:pPr>
    </w:p>
    <w:p w:rsidR="004358AC" w:rsidRDefault="004358AC">
      <w:pPr>
        <w:numPr>
          <w:ilvl w:val="0"/>
          <w:numId w:val="2"/>
        </w:numPr>
        <w:ind w:right="322"/>
        <w:rPr>
          <w:rFonts w:ascii="Times New Roman" w:hAnsi="Times New Roman"/>
          <w:sz w:val="20"/>
        </w:rPr>
      </w:pPr>
      <w:smartTag w:uri="urn:schemas-microsoft-com:office:smarttags" w:element="PersonName">
        <w:smartTagPr>
          <w:attr w:name="ProductID" w:val="La Escuela Italiana."/>
        </w:smartTagPr>
        <w:r>
          <w:rPr>
            <w:rFonts w:ascii="Times New Roman" w:hAnsi="Times New Roman"/>
            <w:sz w:val="20"/>
          </w:rPr>
          <w:t>La Escuela Italiana.</w:t>
        </w:r>
      </w:smartTag>
      <w:r>
        <w:rPr>
          <w:rFonts w:ascii="Times New Roman" w:hAnsi="Times New Roman"/>
          <w:sz w:val="20"/>
        </w:rPr>
        <w:t xml:space="preserve"> Del colosalismo escénico al Neorrealismo. Fellini y Antonioni: dos formas de explorar el drama humano. Bibliografía.</w:t>
      </w:r>
    </w:p>
    <w:p w:rsidR="004358AC" w:rsidRDefault="004358AC">
      <w:pPr>
        <w:ind w:right="322"/>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lastRenderedPageBreak/>
        <w:t>23.</w:t>
      </w:r>
      <w:r>
        <w:rPr>
          <w:rFonts w:ascii="Times New Roman" w:hAnsi="Times New Roman"/>
          <w:sz w:val="20"/>
        </w:rPr>
        <w:tab/>
        <w:t xml:space="preserve">El Cine Británico. </w:t>
      </w:r>
      <w:smartTag w:uri="urn:schemas-microsoft-com:office:smarttags" w:element="PersonName">
        <w:smartTagPr>
          <w:attr w:name="ProductID" w:val="La Escuela"/>
        </w:smartTagPr>
        <w:r>
          <w:rPr>
            <w:rFonts w:ascii="Times New Roman" w:hAnsi="Times New Roman"/>
            <w:sz w:val="20"/>
          </w:rPr>
          <w:t>La Escuela</w:t>
        </w:r>
      </w:smartTag>
      <w:r>
        <w:rPr>
          <w:rFonts w:ascii="Times New Roman" w:hAnsi="Times New Roman"/>
          <w:sz w:val="20"/>
        </w:rPr>
        <w:t xml:space="preserve"> de Brighton. Grierson y el movimiento documentalista. Los directores de actores: Olivier, Lean, Reed, Mackendrick.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24.</w:t>
      </w:r>
      <w:r>
        <w:rPr>
          <w:rFonts w:ascii="Times New Roman" w:hAnsi="Times New Roman"/>
          <w:sz w:val="20"/>
        </w:rPr>
        <w:tab/>
        <w:t>Tres maestros de la imagen cinematográfica: Hitchcock, Losey y Welles.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25.</w:t>
      </w:r>
      <w:r>
        <w:rPr>
          <w:rFonts w:ascii="Times New Roman" w:hAnsi="Times New Roman"/>
          <w:sz w:val="20"/>
        </w:rPr>
        <w:tab/>
        <w:t xml:space="preserve">Los Nuevos Cines y su referencia en </w:t>
      </w:r>
      <w:smartTag w:uri="urn:schemas-microsoft-com:office:smarttags" w:element="PersonName">
        <w:smartTagPr>
          <w:attr w:name="ProductID" w:val="la Nouvelle Vague"/>
        </w:smartTagPr>
        <w:r>
          <w:rPr>
            <w:rFonts w:ascii="Times New Roman" w:hAnsi="Times New Roman"/>
            <w:sz w:val="20"/>
          </w:rPr>
          <w:t>la Nouvelle Vague</w:t>
        </w:r>
      </w:smartTag>
      <w:r>
        <w:rPr>
          <w:rFonts w:ascii="Times New Roman" w:hAnsi="Times New Roman"/>
          <w:sz w:val="20"/>
        </w:rPr>
        <w:t xml:space="preserve"> francesa. Precedentes inmediatos de ésta: el Cinéma-Verité y Agnes Varda. Principales representantes: Godard, Resnais y Truffaut. Otras tendencias renovadoras: Free Cinema y Cinema Nuovo.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26.</w:t>
      </w:r>
      <w:r>
        <w:rPr>
          <w:rFonts w:ascii="Times New Roman" w:hAnsi="Times New Roman"/>
          <w:sz w:val="20"/>
        </w:rPr>
        <w:tab/>
        <w:t xml:space="preserve">El New American Cinema. Sus caracteres. Principales tendencias: </w:t>
      </w:r>
      <w:smartTag w:uri="urn:schemas-microsoft-com:office:smarttags" w:element="PersonName">
        <w:smartTagPr>
          <w:attr w:name="ProductID" w:val="La Escuela"/>
        </w:smartTagPr>
        <w:r>
          <w:rPr>
            <w:rFonts w:ascii="Times New Roman" w:hAnsi="Times New Roman"/>
            <w:sz w:val="20"/>
          </w:rPr>
          <w:t>la Escuela</w:t>
        </w:r>
      </w:smartTag>
      <w:r>
        <w:rPr>
          <w:rFonts w:ascii="Times New Roman" w:hAnsi="Times New Roman"/>
          <w:sz w:val="20"/>
        </w:rPr>
        <w:t xml:space="preserve"> de Nueva York, el Cinema Underground, los Nuevos Independientes, </w:t>
      </w:r>
      <w:smartTag w:uri="urn:schemas-microsoft-com:office:smarttags" w:element="PersonName">
        <w:smartTagPr>
          <w:attr w:name="ProductID" w:val="la Generaci￳n"/>
        </w:smartTagPr>
        <w:r>
          <w:rPr>
            <w:rFonts w:ascii="Times New Roman" w:hAnsi="Times New Roman"/>
            <w:sz w:val="20"/>
          </w:rPr>
          <w:t>la Generación</w:t>
        </w:r>
      </w:smartTag>
      <w:r>
        <w:rPr>
          <w:rFonts w:ascii="Times New Roman" w:hAnsi="Times New Roman"/>
          <w:sz w:val="20"/>
        </w:rPr>
        <w:t xml:space="preserve"> de </w:t>
      </w:r>
      <w:smartTag w:uri="urn:schemas-microsoft-com:office:smarttags" w:element="PersonName">
        <w:smartTagPr>
          <w:attr w:name="ProductID" w:val="la Televisi￳n"/>
        </w:smartTagPr>
        <w:r>
          <w:rPr>
            <w:rFonts w:ascii="Times New Roman" w:hAnsi="Times New Roman"/>
            <w:sz w:val="20"/>
          </w:rPr>
          <w:t>la Televisión</w:t>
        </w:r>
      </w:smartTag>
      <w:r>
        <w:rPr>
          <w:rFonts w:ascii="Times New Roman" w:hAnsi="Times New Roman"/>
          <w:sz w:val="20"/>
        </w:rPr>
        <w:t>, los realizadores comerciales.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27.</w:t>
      </w:r>
      <w:r>
        <w:rPr>
          <w:rFonts w:ascii="Times New Roman" w:hAnsi="Times New Roman"/>
          <w:sz w:val="20"/>
        </w:rPr>
        <w:tab/>
        <w:t>El Nuevo Cine Alemán. Antecedentes. El Manifiesto de Oberhausen. Temática y estilo. Principales representantes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28.</w:t>
      </w:r>
      <w:r>
        <w:rPr>
          <w:rFonts w:ascii="Times New Roman" w:hAnsi="Times New Roman"/>
          <w:sz w:val="20"/>
        </w:rPr>
        <w:tab/>
        <w:t>El Realismo Social de los Países del Este Europeo: Polonia, antigua Checoslovaquia, Hungría. Otros.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29.</w:t>
      </w:r>
      <w:r>
        <w:rPr>
          <w:rFonts w:ascii="Times New Roman" w:hAnsi="Times New Roman"/>
          <w:sz w:val="20"/>
        </w:rPr>
        <w:tab/>
        <w:t>El Nuevo Cine Latinoamericano: México, Argentina, el Cinema Novo Brasileiro. Otros países.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30.</w:t>
      </w:r>
      <w:r>
        <w:rPr>
          <w:rFonts w:ascii="Times New Roman" w:hAnsi="Times New Roman"/>
          <w:sz w:val="20"/>
        </w:rPr>
        <w:tab/>
        <w:t>El Cine de Luis Buñuel. Marco humano y sociológico en que se desenvuelve. Etapas de su filmografía. Constantes de su ideología.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31.</w:t>
      </w:r>
      <w:r>
        <w:rPr>
          <w:rFonts w:ascii="Times New Roman" w:hAnsi="Times New Roman"/>
          <w:sz w:val="20"/>
        </w:rPr>
        <w:tab/>
        <w:t xml:space="preserve">El Nuevo Cine Español. Sus antecedentes: Bardem y Berlanga. Las Conversaciones de Salamanca. Los directores de </w:t>
      </w:r>
      <w:smartTag w:uri="urn:schemas-microsoft-com:office:smarttags" w:element="PersonName">
        <w:smartTagPr>
          <w:attr w:name="ProductID" w:val="la Escuela Oficial"/>
        </w:smartTagPr>
        <w:r>
          <w:rPr>
            <w:rFonts w:ascii="Times New Roman" w:hAnsi="Times New Roman"/>
            <w:sz w:val="20"/>
          </w:rPr>
          <w:t>la Escuela Oficial</w:t>
        </w:r>
      </w:smartTag>
      <w:r>
        <w:rPr>
          <w:rFonts w:ascii="Times New Roman" w:hAnsi="Times New Roman"/>
          <w:sz w:val="20"/>
        </w:rPr>
        <w:t xml:space="preserve"> de Cine. </w:t>
      </w:r>
      <w:smartTag w:uri="urn:schemas-microsoft-com:office:smarttags" w:element="PersonName">
        <w:smartTagPr>
          <w:attr w:name="ProductID" w:val="La Escuela"/>
        </w:smartTagPr>
        <w:r>
          <w:rPr>
            <w:rFonts w:ascii="Times New Roman" w:hAnsi="Times New Roman"/>
            <w:sz w:val="20"/>
          </w:rPr>
          <w:t>La Escuela</w:t>
        </w:r>
      </w:smartTag>
      <w:r>
        <w:rPr>
          <w:rFonts w:ascii="Times New Roman" w:hAnsi="Times New Roman"/>
          <w:sz w:val="20"/>
        </w:rPr>
        <w:t xml:space="preserve"> de Barcelona. Papel singular de Saura. Bibliografía.</w:t>
      </w:r>
    </w:p>
    <w:p w:rsidR="004358AC" w:rsidRDefault="004358AC">
      <w:pPr>
        <w:ind w:left="426" w:right="322" w:hanging="426"/>
        <w:rPr>
          <w:rFonts w:ascii="Times New Roman" w:hAnsi="Times New Roman"/>
          <w:sz w:val="20"/>
        </w:rPr>
      </w:pPr>
    </w:p>
    <w:p w:rsidR="004358AC" w:rsidRDefault="004358AC">
      <w:pPr>
        <w:numPr>
          <w:ilvl w:val="0"/>
          <w:numId w:val="3"/>
        </w:numPr>
        <w:ind w:right="322"/>
        <w:rPr>
          <w:rFonts w:ascii="Times New Roman" w:hAnsi="Times New Roman"/>
          <w:sz w:val="20"/>
        </w:rPr>
      </w:pPr>
      <w:r>
        <w:rPr>
          <w:rFonts w:ascii="Times New Roman" w:hAnsi="Times New Roman"/>
          <w:sz w:val="20"/>
        </w:rPr>
        <w:t xml:space="preserve">El formalismo del Cine Japonés. Sus primeros pasos. Los grandes maestros: Mizoguchi, Kinugasa y Ozu. Kurosawa y la generación intermedia. La renovación de los 60: </w:t>
      </w:r>
      <w:smartTag w:uri="urn:schemas-microsoft-com:office:smarttags" w:element="PersonName">
        <w:smartTagPr>
          <w:attr w:name="ProductID" w:val="la N￼beru B￤gu."/>
        </w:smartTagPr>
        <w:r>
          <w:rPr>
            <w:rFonts w:ascii="Times New Roman" w:hAnsi="Times New Roman"/>
            <w:sz w:val="20"/>
          </w:rPr>
          <w:t>la Nüberu Bägu.</w:t>
        </w:r>
      </w:smartTag>
      <w:r>
        <w:rPr>
          <w:rFonts w:ascii="Times New Roman" w:hAnsi="Times New Roman"/>
          <w:sz w:val="20"/>
        </w:rPr>
        <w:t xml:space="preserve"> Bibliografía.</w:t>
      </w:r>
    </w:p>
    <w:p w:rsidR="004358AC" w:rsidRDefault="004358AC">
      <w:pPr>
        <w:ind w:right="322"/>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33.</w:t>
      </w:r>
      <w:r>
        <w:rPr>
          <w:rFonts w:ascii="Times New Roman" w:hAnsi="Times New Roman"/>
          <w:sz w:val="20"/>
        </w:rPr>
        <w:tab/>
        <w:t>Las claves ético-sociales del cinema contemporáneo: una panorámica desde Occidente a Oriente. Bibliografía.</w:t>
      </w:r>
    </w:p>
    <w:p w:rsidR="004358AC" w:rsidRDefault="004358AC">
      <w:pPr>
        <w:ind w:left="426"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34.</w:t>
      </w:r>
      <w:r>
        <w:rPr>
          <w:rFonts w:ascii="Times New Roman" w:hAnsi="Times New Roman"/>
          <w:sz w:val="20"/>
        </w:rPr>
        <w:tab/>
        <w:t xml:space="preserve">Encuentro del cine con los media de </w:t>
      </w:r>
      <w:smartTag w:uri="urn:schemas-microsoft-com:office:smarttags" w:element="PersonName">
        <w:smartTagPr>
          <w:attr w:name="ProductID" w:val="la Era Audiovisual"/>
        </w:smartTagPr>
        <w:r>
          <w:rPr>
            <w:rFonts w:ascii="Times New Roman" w:hAnsi="Times New Roman"/>
            <w:sz w:val="20"/>
          </w:rPr>
          <w:t>la Era Audiovisual</w:t>
        </w:r>
      </w:smartTag>
      <w:r>
        <w:rPr>
          <w:rFonts w:ascii="Times New Roman" w:hAnsi="Times New Roman"/>
          <w:sz w:val="20"/>
        </w:rPr>
        <w:t>: Televisión, vídeo e infografía. Bibliografía.</w:t>
      </w:r>
    </w:p>
    <w:p w:rsidR="004358AC" w:rsidRDefault="004358AC">
      <w:pPr>
        <w:ind w:left="426" w:right="322" w:hanging="426"/>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BIBLIOGRAFIA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 xml:space="preserve">Historia de </w:t>
      </w:r>
      <w:smartTag w:uri="urn:schemas-microsoft-com:office:smarttags" w:element="PersonName">
        <w:smartTagPr>
          <w:attr w:name="ProductID" w:val="La Fotograf￭a"/>
        </w:smartTagPr>
        <w:r>
          <w:rPr>
            <w:rFonts w:ascii="Times New Roman" w:hAnsi="Times New Roman"/>
            <w:b/>
            <w:sz w:val="20"/>
          </w:rPr>
          <w:t>la Fotografía</w:t>
        </w:r>
      </w:smartTag>
    </w:p>
    <w:p w:rsidR="004358AC" w:rsidRDefault="004358AC">
      <w:pPr>
        <w:ind w:right="322"/>
        <w:rPr>
          <w:rFonts w:ascii="Times New Roman" w:hAnsi="Times New Roman"/>
          <w:sz w:val="20"/>
        </w:rPr>
      </w:pPr>
      <w:r>
        <w:rPr>
          <w:rFonts w:ascii="Times New Roman" w:hAnsi="Times New Roman"/>
          <w:sz w:val="20"/>
        </w:rPr>
        <w:t xml:space="preserve">GERNSHEIM, H. y A., </w:t>
      </w:r>
      <w:r>
        <w:rPr>
          <w:rFonts w:ascii="Times New Roman" w:hAnsi="Times New Roman"/>
          <w:i/>
          <w:sz w:val="20"/>
        </w:rPr>
        <w:t>Historia gráfica de la fotografía.</w:t>
      </w:r>
      <w:r>
        <w:rPr>
          <w:rFonts w:ascii="Times New Roman" w:hAnsi="Times New Roman"/>
          <w:sz w:val="20"/>
        </w:rPr>
        <w:t xml:space="preserve"> Omega, Barcelona, 1967.</w:t>
      </w:r>
    </w:p>
    <w:p w:rsidR="004358AC" w:rsidRDefault="004358AC">
      <w:pPr>
        <w:ind w:right="322"/>
        <w:rPr>
          <w:rFonts w:ascii="Times New Roman" w:hAnsi="Times New Roman"/>
          <w:sz w:val="20"/>
        </w:rPr>
      </w:pPr>
      <w:r>
        <w:rPr>
          <w:rFonts w:ascii="Times New Roman" w:hAnsi="Times New Roman"/>
          <w:sz w:val="20"/>
        </w:rPr>
        <w:t xml:space="preserve">LEMAGNY, J. C., ROUILLÉ, A., </w:t>
      </w:r>
      <w:r>
        <w:rPr>
          <w:rFonts w:ascii="Times New Roman" w:hAnsi="Times New Roman"/>
          <w:i/>
          <w:sz w:val="20"/>
        </w:rPr>
        <w:t>Historia de la fotografía</w:t>
      </w:r>
      <w:r>
        <w:rPr>
          <w:rFonts w:ascii="Times New Roman" w:hAnsi="Times New Roman"/>
          <w:sz w:val="20"/>
        </w:rPr>
        <w:t>, Alcor, Barcelona, 1988.</w:t>
      </w:r>
    </w:p>
    <w:p w:rsidR="004358AC" w:rsidRDefault="004358AC">
      <w:pPr>
        <w:ind w:right="322"/>
        <w:rPr>
          <w:rFonts w:ascii="Times New Roman" w:hAnsi="Times New Roman"/>
          <w:sz w:val="20"/>
        </w:rPr>
      </w:pPr>
      <w:r>
        <w:rPr>
          <w:rFonts w:ascii="Times New Roman" w:hAnsi="Times New Roman"/>
          <w:sz w:val="20"/>
        </w:rPr>
        <w:t xml:space="preserve">NEWHALL, B., </w:t>
      </w:r>
      <w:r>
        <w:rPr>
          <w:rFonts w:ascii="Times New Roman" w:hAnsi="Times New Roman"/>
          <w:i/>
          <w:sz w:val="20"/>
        </w:rPr>
        <w:t xml:space="preserve">Historia de </w:t>
      </w:r>
      <w:smartTag w:uri="urn:schemas-microsoft-com:office:smarttags" w:element="PersonName">
        <w:smartTagPr>
          <w:attr w:name="ProductID" w:val="la Fotograf￭a. Desde"/>
        </w:smartTagPr>
        <w:r>
          <w:rPr>
            <w:rFonts w:ascii="Times New Roman" w:hAnsi="Times New Roman"/>
            <w:i/>
            <w:sz w:val="20"/>
          </w:rPr>
          <w:t>la Fotografía</w:t>
        </w:r>
        <w:r>
          <w:rPr>
            <w:rFonts w:ascii="Times New Roman" w:hAnsi="Times New Roman"/>
            <w:sz w:val="20"/>
          </w:rPr>
          <w:t>. Desde</w:t>
        </w:r>
      </w:smartTag>
      <w:r>
        <w:rPr>
          <w:rFonts w:ascii="Times New Roman" w:hAnsi="Times New Roman"/>
          <w:sz w:val="20"/>
        </w:rPr>
        <w:t xml:space="preserve"> sus orígenes hasta nuestros días, Gustavo Gili, Barcelona, 1983.</w:t>
      </w:r>
    </w:p>
    <w:p w:rsidR="004358AC" w:rsidRDefault="004358AC">
      <w:pPr>
        <w:ind w:right="322"/>
        <w:rPr>
          <w:rFonts w:ascii="Times New Roman" w:hAnsi="Times New Roman"/>
          <w:sz w:val="20"/>
        </w:rPr>
      </w:pPr>
      <w:r w:rsidRPr="005D370B">
        <w:rPr>
          <w:rFonts w:ascii="Times New Roman" w:hAnsi="Times New Roman"/>
          <w:sz w:val="20"/>
          <w:lang w:val="en-GB"/>
        </w:rPr>
        <w:t xml:space="preserve">ROSEMBLUM, N., </w:t>
      </w:r>
      <w:r w:rsidRPr="005D370B">
        <w:rPr>
          <w:rFonts w:ascii="Times New Roman" w:hAnsi="Times New Roman"/>
          <w:i/>
          <w:sz w:val="20"/>
          <w:lang w:val="en-GB"/>
        </w:rPr>
        <w:t>A World history of Photography.</w:t>
      </w:r>
      <w:r w:rsidRPr="005D370B">
        <w:rPr>
          <w:rFonts w:ascii="Times New Roman" w:hAnsi="Times New Roman"/>
          <w:sz w:val="20"/>
          <w:lang w:val="en-GB"/>
        </w:rPr>
        <w:t xml:space="preserve"> </w:t>
      </w:r>
      <w:r>
        <w:rPr>
          <w:rFonts w:ascii="Times New Roman" w:hAnsi="Times New Roman"/>
          <w:sz w:val="20"/>
        </w:rPr>
        <w:t>Abbeville Press, New York, 1984.</w:t>
      </w:r>
    </w:p>
    <w:p w:rsidR="004358AC" w:rsidRDefault="004358AC">
      <w:pPr>
        <w:ind w:right="322"/>
        <w:rPr>
          <w:rFonts w:ascii="Times New Roman" w:hAnsi="Times New Roman"/>
          <w:sz w:val="20"/>
        </w:rPr>
      </w:pPr>
      <w:r>
        <w:rPr>
          <w:rFonts w:ascii="Times New Roman" w:hAnsi="Times New Roman"/>
          <w:sz w:val="20"/>
        </w:rPr>
        <w:t xml:space="preserve">SOUGEZ, M. L., </w:t>
      </w:r>
      <w:r>
        <w:rPr>
          <w:rFonts w:ascii="Times New Roman" w:hAnsi="Times New Roman"/>
          <w:i/>
          <w:sz w:val="20"/>
        </w:rPr>
        <w:t>Historia de la fotografía.</w:t>
      </w:r>
      <w:r>
        <w:rPr>
          <w:rFonts w:ascii="Times New Roman" w:hAnsi="Times New Roman"/>
          <w:sz w:val="20"/>
        </w:rPr>
        <w:t xml:space="preserve"> Cátedra, Madrid, 1994.</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El lenguaje cinematográfico</w:t>
      </w:r>
    </w:p>
    <w:p w:rsidR="004358AC" w:rsidRDefault="004358AC">
      <w:pPr>
        <w:ind w:right="322"/>
        <w:rPr>
          <w:rFonts w:ascii="Times New Roman" w:hAnsi="Times New Roman"/>
          <w:sz w:val="20"/>
        </w:rPr>
      </w:pPr>
      <w:r>
        <w:rPr>
          <w:rFonts w:ascii="Times New Roman" w:hAnsi="Times New Roman"/>
          <w:sz w:val="20"/>
        </w:rPr>
        <w:t xml:space="preserve">AUMONT, J., y otros. </w:t>
      </w:r>
      <w:r>
        <w:rPr>
          <w:rFonts w:ascii="Times New Roman" w:hAnsi="Times New Roman"/>
          <w:i/>
          <w:sz w:val="20"/>
        </w:rPr>
        <w:t>Estética del Cine</w:t>
      </w:r>
      <w:r>
        <w:rPr>
          <w:rFonts w:ascii="Times New Roman" w:hAnsi="Times New Roman"/>
          <w:sz w:val="20"/>
        </w:rPr>
        <w:t xml:space="preserve"> (Espacio fílmico, montaje, narración, lenguaje). Paidós, Barcelona, 1995. (L. 35.612 y L. 36010).</w:t>
      </w:r>
    </w:p>
    <w:p w:rsidR="004358AC" w:rsidRDefault="004358AC">
      <w:pPr>
        <w:ind w:right="322"/>
        <w:rPr>
          <w:rFonts w:ascii="Times New Roman" w:hAnsi="Times New Roman"/>
          <w:sz w:val="20"/>
        </w:rPr>
      </w:pPr>
      <w:r>
        <w:rPr>
          <w:rFonts w:ascii="Times New Roman" w:hAnsi="Times New Roman"/>
          <w:sz w:val="20"/>
        </w:rPr>
        <w:t xml:space="preserve">BORDWELL, D. y THOMPSON, Kr., </w:t>
      </w:r>
      <w:r>
        <w:rPr>
          <w:rFonts w:ascii="Times New Roman" w:hAnsi="Times New Roman"/>
          <w:i/>
          <w:sz w:val="20"/>
        </w:rPr>
        <w:t>El arte cinematográfico</w:t>
      </w:r>
      <w:r>
        <w:rPr>
          <w:rFonts w:ascii="Times New Roman" w:hAnsi="Times New Roman"/>
          <w:sz w:val="20"/>
        </w:rPr>
        <w:t>, una introducción, Paidós, Barcelona, 1995. (L. 36209 y L. 35980 la versión publicada por Mc Graw-Hill, New York, 1990). Incluye una historia del cine resumida.</w:t>
      </w:r>
    </w:p>
    <w:p w:rsidR="004358AC" w:rsidRDefault="004358AC">
      <w:pPr>
        <w:ind w:right="322"/>
        <w:rPr>
          <w:rFonts w:ascii="Times New Roman" w:hAnsi="Times New Roman"/>
          <w:sz w:val="20"/>
        </w:rPr>
      </w:pPr>
      <w:r>
        <w:rPr>
          <w:rFonts w:ascii="Times New Roman" w:hAnsi="Times New Roman"/>
          <w:sz w:val="20"/>
        </w:rPr>
        <w:t xml:space="preserve">CEBOLLADA, P., </w:t>
      </w:r>
      <w:r>
        <w:rPr>
          <w:rFonts w:ascii="Times New Roman" w:hAnsi="Times New Roman"/>
          <w:i/>
          <w:sz w:val="20"/>
        </w:rPr>
        <w:t>Una mirada al cine</w:t>
      </w:r>
      <w:r>
        <w:rPr>
          <w:rFonts w:ascii="Times New Roman" w:hAnsi="Times New Roman"/>
          <w:sz w:val="20"/>
        </w:rPr>
        <w:t>. Centro Español de Estudios Cinematográficos y Audiovisuales, Madrid, 1997. (De iniciación).</w:t>
      </w:r>
    </w:p>
    <w:p w:rsidR="004358AC" w:rsidRDefault="004358AC">
      <w:pPr>
        <w:ind w:right="322"/>
        <w:rPr>
          <w:rFonts w:ascii="Times New Roman" w:hAnsi="Times New Roman"/>
          <w:sz w:val="20"/>
        </w:rPr>
      </w:pPr>
      <w:r>
        <w:rPr>
          <w:rFonts w:ascii="Times New Roman" w:hAnsi="Times New Roman"/>
          <w:sz w:val="20"/>
        </w:rPr>
        <w:t xml:space="preserve">COLLET, J. y otros, </w:t>
      </w:r>
      <w:r>
        <w:rPr>
          <w:rFonts w:ascii="Times New Roman" w:hAnsi="Times New Roman"/>
          <w:i/>
          <w:sz w:val="20"/>
        </w:rPr>
        <w:t>Lectures du film</w:t>
      </w:r>
      <w:r>
        <w:rPr>
          <w:rFonts w:ascii="Times New Roman" w:hAnsi="Times New Roman"/>
          <w:sz w:val="20"/>
        </w:rPr>
        <w:t>. Ed. Albatros, Paris, 1975 (L. 35647).</w:t>
      </w:r>
    </w:p>
    <w:p w:rsidR="004358AC" w:rsidRPr="005D370B" w:rsidRDefault="004358AC">
      <w:pPr>
        <w:ind w:right="322"/>
        <w:rPr>
          <w:rFonts w:ascii="Times New Roman" w:hAnsi="Times New Roman"/>
          <w:sz w:val="20"/>
          <w:lang w:val="en-GB"/>
        </w:rPr>
      </w:pPr>
      <w:r>
        <w:rPr>
          <w:rFonts w:ascii="Times New Roman" w:hAnsi="Times New Roman"/>
          <w:sz w:val="20"/>
        </w:rPr>
        <w:t xml:space="preserve">COSTA, A., </w:t>
      </w:r>
      <w:r>
        <w:rPr>
          <w:rFonts w:ascii="Times New Roman" w:hAnsi="Times New Roman"/>
          <w:i/>
          <w:sz w:val="20"/>
        </w:rPr>
        <w:t>Saber ver el Cine</w:t>
      </w:r>
      <w:r>
        <w:rPr>
          <w:rFonts w:ascii="Times New Roman" w:hAnsi="Times New Roman"/>
          <w:sz w:val="20"/>
        </w:rPr>
        <w:t xml:space="preserve">. </w:t>
      </w:r>
      <w:r w:rsidRPr="005D370B">
        <w:rPr>
          <w:rFonts w:ascii="Times New Roman" w:hAnsi="Times New Roman"/>
          <w:sz w:val="20"/>
          <w:lang w:val="en-GB"/>
        </w:rPr>
        <w:t xml:space="preserve">Paidós, </w:t>
      </w:r>
      <w:smartTag w:uri="urn:schemas-microsoft-com:office:smarttags" w:element="City">
        <w:smartTag w:uri="urn:schemas-microsoft-com:office:smarttags" w:element="place">
          <w:r w:rsidRPr="005D370B">
            <w:rPr>
              <w:rFonts w:ascii="Times New Roman" w:hAnsi="Times New Roman"/>
              <w:sz w:val="20"/>
              <w:lang w:val="en-GB"/>
            </w:rPr>
            <w:t>Barcelona</w:t>
          </w:r>
        </w:smartTag>
      </w:smartTag>
      <w:r w:rsidRPr="005D370B">
        <w:rPr>
          <w:rFonts w:ascii="Times New Roman" w:hAnsi="Times New Roman"/>
          <w:sz w:val="20"/>
          <w:lang w:val="en-GB"/>
        </w:rPr>
        <w:t>, 1991. (L. 35795).</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GIANNETTI, L., </w:t>
      </w:r>
      <w:r w:rsidRPr="005D370B">
        <w:rPr>
          <w:rFonts w:ascii="Times New Roman" w:hAnsi="Times New Roman"/>
          <w:i/>
          <w:sz w:val="20"/>
          <w:lang w:val="en-GB"/>
        </w:rPr>
        <w:t>Unders tanding movies</w:t>
      </w:r>
      <w:r w:rsidRPr="005D370B">
        <w:rPr>
          <w:rFonts w:ascii="Times New Roman" w:hAnsi="Times New Roman"/>
          <w:sz w:val="20"/>
          <w:lang w:val="en-GB"/>
        </w:rPr>
        <w:t xml:space="preserve">. Prentice Hall, </w:t>
      </w:r>
      <w:smartTag w:uri="urn:schemas-microsoft-com:office:smarttags" w:element="State">
        <w:smartTag w:uri="urn:schemas-microsoft-com:office:smarttags" w:element="place">
          <w:r w:rsidRPr="005D370B">
            <w:rPr>
              <w:rFonts w:ascii="Times New Roman" w:hAnsi="Times New Roman"/>
              <w:sz w:val="20"/>
              <w:lang w:val="en-GB"/>
            </w:rPr>
            <w:t>New Jersey</w:t>
          </w:r>
        </w:smartTag>
      </w:smartTag>
      <w:r w:rsidRPr="005D370B">
        <w:rPr>
          <w:rFonts w:ascii="Times New Roman" w:hAnsi="Times New Roman"/>
          <w:sz w:val="20"/>
          <w:lang w:val="en-GB"/>
        </w:rPr>
        <w:t>, 1993, (L. 35830).</w:t>
      </w:r>
    </w:p>
    <w:p w:rsidR="004358AC" w:rsidRDefault="004358AC">
      <w:pPr>
        <w:ind w:right="322"/>
        <w:rPr>
          <w:rFonts w:ascii="Times New Roman" w:hAnsi="Times New Roman"/>
          <w:sz w:val="20"/>
        </w:rPr>
      </w:pPr>
      <w:r>
        <w:rPr>
          <w:rFonts w:ascii="Times New Roman" w:hAnsi="Times New Roman"/>
          <w:sz w:val="20"/>
        </w:rPr>
        <w:t xml:space="preserve">KRACAUER, S., </w:t>
      </w:r>
      <w:r>
        <w:rPr>
          <w:rFonts w:ascii="Times New Roman" w:hAnsi="Times New Roman"/>
          <w:i/>
          <w:sz w:val="20"/>
        </w:rPr>
        <w:t>Teoría del Cine</w:t>
      </w:r>
      <w:r>
        <w:rPr>
          <w:rFonts w:ascii="Times New Roman" w:hAnsi="Times New Roman"/>
          <w:sz w:val="20"/>
        </w:rPr>
        <w:t>. La redención de la realidad física. Paidós, Barcelona, 1989. (L. 35772).</w:t>
      </w:r>
    </w:p>
    <w:p w:rsidR="004358AC" w:rsidRPr="005D370B" w:rsidRDefault="004358AC">
      <w:pPr>
        <w:ind w:right="322"/>
        <w:rPr>
          <w:rFonts w:ascii="Times New Roman" w:hAnsi="Times New Roman"/>
          <w:sz w:val="20"/>
          <w:lang w:val="en-GB"/>
        </w:rPr>
      </w:pPr>
      <w:r>
        <w:rPr>
          <w:rFonts w:ascii="Times New Roman" w:hAnsi="Times New Roman"/>
          <w:sz w:val="20"/>
        </w:rPr>
        <w:t xml:space="preserve">MARTIN, M., </w:t>
      </w:r>
      <w:r>
        <w:rPr>
          <w:rFonts w:ascii="Times New Roman" w:hAnsi="Times New Roman"/>
          <w:i/>
          <w:sz w:val="20"/>
        </w:rPr>
        <w:t>El lenguaje del cine.</w:t>
      </w:r>
      <w:r>
        <w:rPr>
          <w:rFonts w:ascii="Times New Roman" w:hAnsi="Times New Roman"/>
          <w:sz w:val="20"/>
        </w:rPr>
        <w:t xml:space="preserve"> Gedisa, Barcelona, 1996. </w:t>
      </w:r>
      <w:r w:rsidRPr="005D370B">
        <w:rPr>
          <w:rFonts w:ascii="Times New Roman" w:hAnsi="Times New Roman"/>
          <w:sz w:val="20"/>
          <w:lang w:val="en-GB"/>
        </w:rPr>
        <w:t xml:space="preserve">(Ed. Du Cerf, Paris, </w:t>
      </w:r>
      <w:smartTag w:uri="urn:schemas-microsoft-com:office:smarttags" w:element="metricconverter">
        <w:smartTagPr>
          <w:attr w:name="ProductID" w:val="1955, L"/>
        </w:smartTagPr>
        <w:r w:rsidRPr="005D370B">
          <w:rPr>
            <w:rFonts w:ascii="Times New Roman" w:hAnsi="Times New Roman"/>
            <w:sz w:val="20"/>
            <w:lang w:val="en-GB"/>
          </w:rPr>
          <w:t>1955, L</w:t>
        </w:r>
      </w:smartTag>
      <w:r w:rsidRPr="005D370B">
        <w:rPr>
          <w:rFonts w:ascii="Times New Roman" w:hAnsi="Times New Roman"/>
          <w:sz w:val="20"/>
          <w:lang w:val="en-GB"/>
        </w:rPr>
        <w:t>.3584).</w:t>
      </w:r>
    </w:p>
    <w:p w:rsidR="004358AC" w:rsidRDefault="004358AC">
      <w:pPr>
        <w:ind w:right="322"/>
        <w:rPr>
          <w:rFonts w:ascii="Times New Roman" w:hAnsi="Times New Roman"/>
          <w:sz w:val="20"/>
        </w:rPr>
      </w:pPr>
      <w:r>
        <w:rPr>
          <w:rFonts w:ascii="Times New Roman" w:hAnsi="Times New Roman"/>
          <w:sz w:val="20"/>
        </w:rPr>
        <w:t xml:space="preserve">MITRY, J., </w:t>
      </w:r>
      <w:r>
        <w:rPr>
          <w:rFonts w:ascii="Times New Roman" w:hAnsi="Times New Roman"/>
          <w:i/>
          <w:sz w:val="20"/>
        </w:rPr>
        <w:t>Estética y psicología del Cine. Siglo XXI,</w:t>
      </w:r>
      <w:r>
        <w:rPr>
          <w:rFonts w:ascii="Times New Roman" w:hAnsi="Times New Roman"/>
          <w:sz w:val="20"/>
        </w:rPr>
        <w:t xml:space="preserve"> Madrid, 1978. 2 tomos. (L.35567 de Editions Universitaires, Paris, 1963).</w:t>
      </w:r>
    </w:p>
    <w:p w:rsidR="004358AC" w:rsidRDefault="004358AC">
      <w:pPr>
        <w:ind w:right="322"/>
        <w:rPr>
          <w:rFonts w:ascii="Times New Roman" w:hAnsi="Times New Roman"/>
          <w:sz w:val="20"/>
        </w:rPr>
      </w:pPr>
      <w:r>
        <w:rPr>
          <w:rFonts w:ascii="Times New Roman" w:hAnsi="Times New Roman"/>
          <w:sz w:val="20"/>
        </w:rPr>
        <w:t xml:space="preserve">STAEHLIN, C. M., </w:t>
      </w:r>
      <w:r>
        <w:rPr>
          <w:rFonts w:ascii="Times New Roman" w:hAnsi="Times New Roman"/>
          <w:i/>
          <w:sz w:val="20"/>
        </w:rPr>
        <w:t>Teoría del Cine</w:t>
      </w:r>
      <w:r>
        <w:rPr>
          <w:rFonts w:ascii="Times New Roman" w:hAnsi="Times New Roman"/>
          <w:sz w:val="20"/>
        </w:rPr>
        <w:t>. Razón y Fe, Madrid, 1966 (L. 35674).</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Historia del Cine</w:t>
      </w:r>
    </w:p>
    <w:p w:rsidR="004358AC" w:rsidRDefault="004358AC">
      <w:pPr>
        <w:ind w:right="322"/>
        <w:rPr>
          <w:rFonts w:ascii="Times New Roman" w:hAnsi="Times New Roman"/>
          <w:sz w:val="20"/>
        </w:rPr>
      </w:pPr>
      <w:r>
        <w:rPr>
          <w:rFonts w:ascii="Times New Roman" w:hAnsi="Times New Roman"/>
          <w:sz w:val="20"/>
        </w:rPr>
        <w:t xml:space="preserve">ARMES, R., </w:t>
      </w:r>
      <w:r>
        <w:rPr>
          <w:rFonts w:ascii="Times New Roman" w:hAnsi="Times New Roman"/>
          <w:i/>
          <w:sz w:val="20"/>
        </w:rPr>
        <w:t>Panorama histórico del Cine</w:t>
      </w:r>
      <w:r>
        <w:rPr>
          <w:rFonts w:ascii="Times New Roman" w:hAnsi="Times New Roman"/>
          <w:sz w:val="20"/>
        </w:rPr>
        <w:t>. Fundamentos, Madrid, 1974. (L. 35281).</w:t>
      </w:r>
    </w:p>
    <w:p w:rsidR="004358AC" w:rsidRDefault="004358AC">
      <w:pPr>
        <w:ind w:right="322"/>
        <w:rPr>
          <w:rFonts w:ascii="Times New Roman" w:hAnsi="Times New Roman"/>
          <w:sz w:val="20"/>
        </w:rPr>
      </w:pPr>
      <w:r>
        <w:rPr>
          <w:rFonts w:ascii="Times New Roman" w:hAnsi="Times New Roman"/>
          <w:sz w:val="20"/>
        </w:rPr>
        <w:t xml:space="preserve">CIRERA ZAPATERO, M., </w:t>
      </w:r>
      <w:r>
        <w:rPr>
          <w:rFonts w:ascii="Times New Roman" w:hAnsi="Times New Roman"/>
          <w:i/>
          <w:sz w:val="20"/>
        </w:rPr>
        <w:t>Breve historia del Cine</w:t>
      </w:r>
      <w:r>
        <w:rPr>
          <w:rFonts w:ascii="Times New Roman" w:hAnsi="Times New Roman"/>
          <w:sz w:val="20"/>
        </w:rPr>
        <w:t>. Alhambra, Madrid, 1986. (De iniciación).</w:t>
      </w:r>
    </w:p>
    <w:p w:rsidR="004358AC" w:rsidRDefault="004358AC">
      <w:pPr>
        <w:ind w:right="322"/>
        <w:rPr>
          <w:rFonts w:ascii="Times New Roman" w:hAnsi="Times New Roman"/>
          <w:sz w:val="20"/>
        </w:rPr>
      </w:pPr>
      <w:r>
        <w:rPr>
          <w:rFonts w:ascii="Times New Roman" w:hAnsi="Times New Roman"/>
          <w:sz w:val="20"/>
        </w:rPr>
        <w:t xml:space="preserve">FAULSTICH, W., y KORTE, H., (comp.), </w:t>
      </w:r>
      <w:r>
        <w:rPr>
          <w:rFonts w:ascii="Times New Roman" w:hAnsi="Times New Roman"/>
          <w:i/>
          <w:sz w:val="20"/>
        </w:rPr>
        <w:t>Cien años de Cine</w:t>
      </w:r>
      <w:r>
        <w:rPr>
          <w:rFonts w:ascii="Times New Roman" w:hAnsi="Times New Roman"/>
          <w:sz w:val="20"/>
        </w:rPr>
        <w:t>. Una Historia del Cine en cien películas. Siglo XXI, Madrid, 1995, 5 vols.</w:t>
      </w:r>
    </w:p>
    <w:p w:rsidR="004358AC" w:rsidRPr="005D370B" w:rsidRDefault="004358AC">
      <w:pPr>
        <w:ind w:right="322"/>
        <w:rPr>
          <w:rFonts w:ascii="Times New Roman" w:hAnsi="Times New Roman"/>
          <w:sz w:val="20"/>
          <w:lang w:val="en-GB"/>
        </w:rPr>
      </w:pPr>
      <w:r>
        <w:rPr>
          <w:rFonts w:ascii="Times New Roman" w:hAnsi="Times New Roman"/>
          <w:sz w:val="20"/>
        </w:rPr>
        <w:t xml:space="preserve">GARCIA, M., (coord.). </w:t>
      </w:r>
      <w:r>
        <w:rPr>
          <w:rFonts w:ascii="Times New Roman" w:hAnsi="Times New Roman"/>
          <w:i/>
          <w:sz w:val="20"/>
        </w:rPr>
        <w:t>Historia del Cine</w:t>
      </w:r>
      <w:r>
        <w:rPr>
          <w:rFonts w:ascii="Times New Roman" w:hAnsi="Times New Roman"/>
          <w:sz w:val="20"/>
        </w:rPr>
        <w:t xml:space="preserve">. </w:t>
      </w:r>
      <w:smartTag w:uri="urn:schemas-microsoft-com:office:smarttags" w:element="place">
        <w:smartTag w:uri="urn:schemas-microsoft-com:office:smarttags" w:element="City">
          <w:r w:rsidRPr="005D370B">
            <w:rPr>
              <w:rFonts w:ascii="Times New Roman" w:hAnsi="Times New Roman"/>
              <w:sz w:val="20"/>
              <w:lang w:val="en-GB"/>
            </w:rPr>
            <w:t>Sarpe</w:t>
          </w:r>
        </w:smartTag>
        <w:r w:rsidRPr="005D370B">
          <w:rPr>
            <w:rFonts w:ascii="Times New Roman" w:hAnsi="Times New Roman"/>
            <w:sz w:val="20"/>
            <w:lang w:val="en-GB"/>
          </w:rPr>
          <w:t xml:space="preserve">, </w:t>
        </w:r>
        <w:smartTag w:uri="urn:schemas-microsoft-com:office:smarttags" w:element="State">
          <w:r w:rsidRPr="005D370B">
            <w:rPr>
              <w:rFonts w:ascii="Times New Roman" w:hAnsi="Times New Roman"/>
              <w:sz w:val="20"/>
              <w:lang w:val="en-GB"/>
            </w:rPr>
            <w:t>Madrid</w:t>
          </w:r>
        </w:smartTag>
      </w:smartTag>
      <w:r w:rsidRPr="005D370B">
        <w:rPr>
          <w:rFonts w:ascii="Times New Roman" w:hAnsi="Times New Roman"/>
          <w:sz w:val="20"/>
          <w:lang w:val="en-GB"/>
        </w:rPr>
        <w:t>, 1984.</w:t>
      </w:r>
    </w:p>
    <w:p w:rsidR="004358AC" w:rsidRDefault="004358AC">
      <w:pPr>
        <w:ind w:right="322"/>
        <w:rPr>
          <w:rFonts w:ascii="Times New Roman" w:hAnsi="Times New Roman"/>
          <w:sz w:val="20"/>
        </w:rPr>
      </w:pPr>
      <w:r w:rsidRPr="005D370B">
        <w:rPr>
          <w:rFonts w:ascii="Times New Roman" w:hAnsi="Times New Roman"/>
          <w:sz w:val="20"/>
          <w:lang w:val="en-GB"/>
        </w:rPr>
        <w:t xml:space="preserve">GIANNETTI, L., y EYMAN, Sc., </w:t>
      </w:r>
      <w:r w:rsidRPr="005D370B">
        <w:rPr>
          <w:rFonts w:ascii="Times New Roman" w:hAnsi="Times New Roman"/>
          <w:i/>
          <w:sz w:val="20"/>
          <w:lang w:val="en-GB"/>
        </w:rPr>
        <w:t>Flashback. A brief history</w:t>
      </w:r>
      <w:r w:rsidRPr="005D370B">
        <w:rPr>
          <w:rFonts w:ascii="Times New Roman" w:hAnsi="Times New Roman"/>
          <w:sz w:val="20"/>
          <w:lang w:val="en-GB"/>
        </w:rPr>
        <w:t xml:space="preserve"> of film. </w:t>
      </w:r>
      <w:r>
        <w:rPr>
          <w:rFonts w:ascii="Times New Roman" w:hAnsi="Times New Roman"/>
          <w:sz w:val="20"/>
        </w:rPr>
        <w:t xml:space="preserve">Prentice Hall, New Jersey, </w:t>
      </w:r>
      <w:smartTag w:uri="urn:schemas-microsoft-com:office:smarttags" w:element="metricconverter">
        <w:smartTagPr>
          <w:attr w:name="ProductID" w:val="1986. L"/>
        </w:smartTagPr>
        <w:r>
          <w:rPr>
            <w:rFonts w:ascii="Times New Roman" w:hAnsi="Times New Roman"/>
            <w:sz w:val="20"/>
          </w:rPr>
          <w:t>1986. L</w:t>
        </w:r>
      </w:smartTag>
      <w:r>
        <w:rPr>
          <w:rFonts w:ascii="Times New Roman" w:hAnsi="Times New Roman"/>
          <w:sz w:val="20"/>
        </w:rPr>
        <w:t>. 35.676 (Hasta los años 80).</w:t>
      </w:r>
    </w:p>
    <w:p w:rsidR="004358AC" w:rsidRDefault="004358AC">
      <w:pPr>
        <w:ind w:right="322"/>
        <w:rPr>
          <w:rFonts w:ascii="Times New Roman" w:hAnsi="Times New Roman"/>
          <w:sz w:val="20"/>
        </w:rPr>
      </w:pPr>
      <w:r>
        <w:rPr>
          <w:rFonts w:ascii="Times New Roman" w:hAnsi="Times New Roman"/>
          <w:sz w:val="20"/>
        </w:rPr>
        <w:t xml:space="preserve">GUBERN, R., </w:t>
      </w:r>
      <w:r>
        <w:rPr>
          <w:rFonts w:ascii="Times New Roman" w:hAnsi="Times New Roman"/>
          <w:i/>
          <w:sz w:val="20"/>
        </w:rPr>
        <w:t>Historia del Cine</w:t>
      </w:r>
      <w:r>
        <w:rPr>
          <w:rFonts w:ascii="Times New Roman" w:hAnsi="Times New Roman"/>
          <w:sz w:val="20"/>
        </w:rPr>
        <w:t xml:space="preserve">. Lumen, Barcelona, 1995. (Ed. de </w:t>
      </w:r>
      <w:smartTag w:uri="urn:schemas-microsoft-com:office:smarttags" w:element="metricconverter">
        <w:smartTagPr>
          <w:attr w:name="ProductID" w:val="1973, L"/>
        </w:smartTagPr>
        <w:r>
          <w:rPr>
            <w:rFonts w:ascii="Times New Roman" w:hAnsi="Times New Roman"/>
            <w:sz w:val="20"/>
          </w:rPr>
          <w:t>1973, L</w:t>
        </w:r>
      </w:smartTag>
      <w:r>
        <w:rPr>
          <w:rFonts w:ascii="Times New Roman" w:hAnsi="Times New Roman"/>
          <w:sz w:val="20"/>
        </w:rPr>
        <w:t>.35242). Y Cien años de cine. Difusora Internacional, Barcelona, 1976. 2 vols. (L. 35.732).</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JEANNE, R. y FORD, </w:t>
      </w:r>
      <w:smartTag w:uri="urn:schemas-microsoft-com:office:smarttags" w:element="country-region">
        <w:smartTag w:uri="urn:schemas-microsoft-com:office:smarttags" w:element="place">
          <w:r w:rsidRPr="005D370B">
            <w:rPr>
              <w:rFonts w:ascii="Times New Roman" w:hAnsi="Times New Roman"/>
              <w:sz w:val="20"/>
              <w:lang w:val="en-GB"/>
            </w:rPr>
            <w:t>Ch.</w:t>
          </w:r>
        </w:smartTag>
      </w:smartTag>
      <w:r w:rsidRPr="005D370B">
        <w:rPr>
          <w:rFonts w:ascii="Times New Roman" w:hAnsi="Times New Roman"/>
          <w:sz w:val="20"/>
          <w:lang w:val="en-GB"/>
        </w:rPr>
        <w:t xml:space="preserve">, </w:t>
      </w:r>
      <w:r w:rsidRPr="005D370B">
        <w:rPr>
          <w:rFonts w:ascii="Times New Roman" w:hAnsi="Times New Roman"/>
          <w:i/>
          <w:sz w:val="20"/>
          <w:lang w:val="en-GB"/>
        </w:rPr>
        <w:t>Histoire du Cinéma 1895-1945.</w:t>
      </w:r>
      <w:r w:rsidRPr="005D370B">
        <w:rPr>
          <w:rFonts w:ascii="Times New Roman" w:hAnsi="Times New Roman"/>
          <w:sz w:val="20"/>
          <w:lang w:val="en-GB"/>
        </w:rPr>
        <w:t xml:space="preserve"> Robert Lafont, Paris, 1947-1958. 4 vols. (L. 35149).</w:t>
      </w:r>
    </w:p>
    <w:p w:rsidR="004358AC" w:rsidRDefault="004358AC">
      <w:pPr>
        <w:ind w:right="322"/>
        <w:rPr>
          <w:rFonts w:ascii="Times New Roman" w:hAnsi="Times New Roman"/>
          <w:sz w:val="20"/>
        </w:rPr>
      </w:pPr>
      <w:r>
        <w:rPr>
          <w:rFonts w:ascii="Times New Roman" w:hAnsi="Times New Roman"/>
          <w:sz w:val="20"/>
        </w:rPr>
        <w:t>E Historia ilustrada del Cine. Alianza, Madrid, 1979. 3 vols.</w:t>
      </w:r>
    </w:p>
    <w:p w:rsidR="004358AC" w:rsidRDefault="004358AC">
      <w:pPr>
        <w:ind w:right="322"/>
        <w:rPr>
          <w:rFonts w:ascii="Times New Roman" w:hAnsi="Times New Roman"/>
          <w:sz w:val="20"/>
        </w:rPr>
      </w:pPr>
      <w:r>
        <w:rPr>
          <w:rFonts w:ascii="Times New Roman" w:hAnsi="Times New Roman"/>
          <w:sz w:val="20"/>
        </w:rPr>
        <w:t xml:space="preserve">MENDEZ LEITE, F., </w:t>
      </w:r>
      <w:r>
        <w:rPr>
          <w:rFonts w:ascii="Times New Roman" w:hAnsi="Times New Roman"/>
          <w:i/>
          <w:sz w:val="20"/>
        </w:rPr>
        <w:t>Las grandes escuelas del Cine</w:t>
      </w:r>
      <w:r>
        <w:rPr>
          <w:rFonts w:ascii="Times New Roman" w:hAnsi="Times New Roman"/>
          <w:sz w:val="20"/>
        </w:rPr>
        <w:t>. Cirdesa, Madrid, 1980. (L. 35485).</w:t>
      </w:r>
    </w:p>
    <w:p w:rsidR="004358AC" w:rsidRPr="005D370B" w:rsidRDefault="004358AC">
      <w:pPr>
        <w:ind w:right="322"/>
        <w:rPr>
          <w:rFonts w:ascii="Times New Roman" w:hAnsi="Times New Roman"/>
          <w:sz w:val="20"/>
          <w:lang w:val="en-GB"/>
        </w:rPr>
      </w:pPr>
      <w:r>
        <w:rPr>
          <w:rFonts w:ascii="Times New Roman" w:hAnsi="Times New Roman"/>
          <w:sz w:val="20"/>
        </w:rPr>
        <w:t xml:space="preserve">PAOLELLA, R., </w:t>
      </w:r>
      <w:r>
        <w:rPr>
          <w:rFonts w:ascii="Times New Roman" w:hAnsi="Times New Roman"/>
          <w:i/>
          <w:sz w:val="20"/>
        </w:rPr>
        <w:t>Historia del cine mudo</w:t>
      </w:r>
      <w:r>
        <w:rPr>
          <w:rFonts w:ascii="Times New Roman" w:hAnsi="Times New Roman"/>
          <w:sz w:val="20"/>
        </w:rPr>
        <w:t xml:space="preserve">. </w:t>
      </w:r>
      <w:r w:rsidRPr="005D370B">
        <w:rPr>
          <w:rFonts w:ascii="Times New Roman" w:hAnsi="Times New Roman"/>
          <w:sz w:val="20"/>
          <w:lang w:val="en-GB"/>
        </w:rPr>
        <w:t xml:space="preserve">Eudeba, </w:t>
      </w:r>
      <w:smartTag w:uri="urn:schemas-microsoft-com:office:smarttags" w:element="City">
        <w:smartTag w:uri="urn:schemas-microsoft-com:office:smarttags" w:element="place">
          <w:r w:rsidRPr="005D370B">
            <w:rPr>
              <w:rFonts w:ascii="Times New Roman" w:hAnsi="Times New Roman"/>
              <w:sz w:val="20"/>
              <w:lang w:val="en-GB"/>
            </w:rPr>
            <w:t>Buenos Aires</w:t>
          </w:r>
        </w:smartTag>
      </w:smartTag>
      <w:r w:rsidRPr="005D370B">
        <w:rPr>
          <w:rFonts w:ascii="Times New Roman" w:hAnsi="Times New Roman"/>
          <w:sz w:val="20"/>
          <w:lang w:val="en-GB"/>
        </w:rPr>
        <w:t>, 1967.</w:t>
      </w:r>
    </w:p>
    <w:p w:rsidR="004358AC" w:rsidRDefault="004358AC">
      <w:pPr>
        <w:ind w:right="322"/>
        <w:rPr>
          <w:rFonts w:ascii="Times New Roman" w:hAnsi="Times New Roman"/>
          <w:sz w:val="20"/>
        </w:rPr>
      </w:pPr>
      <w:r w:rsidRPr="005D370B">
        <w:rPr>
          <w:rFonts w:ascii="Times New Roman" w:hAnsi="Times New Roman"/>
          <w:sz w:val="20"/>
          <w:lang w:val="en-GB"/>
        </w:rPr>
        <w:t xml:space="preserve">RHODE, E., </w:t>
      </w:r>
      <w:r w:rsidRPr="005D370B">
        <w:rPr>
          <w:rFonts w:ascii="Times New Roman" w:hAnsi="Times New Roman"/>
          <w:i/>
          <w:sz w:val="20"/>
          <w:lang w:val="en-GB"/>
        </w:rPr>
        <w:t>A History ot the cinema from its origins to 1970.</w:t>
      </w:r>
      <w:r w:rsidRPr="005D370B">
        <w:rPr>
          <w:rFonts w:ascii="Times New Roman" w:hAnsi="Times New Roman"/>
          <w:sz w:val="20"/>
          <w:lang w:val="en-GB"/>
        </w:rPr>
        <w:t xml:space="preserve"> </w:t>
      </w:r>
      <w:r>
        <w:rPr>
          <w:rFonts w:ascii="Times New Roman" w:hAnsi="Times New Roman"/>
          <w:sz w:val="20"/>
        </w:rPr>
        <w:t>Allen Lone, London, 1976. (L. 35295).</w:t>
      </w:r>
    </w:p>
    <w:p w:rsidR="004358AC" w:rsidRDefault="004358AC">
      <w:pPr>
        <w:ind w:right="322"/>
        <w:rPr>
          <w:rFonts w:ascii="Times New Roman" w:hAnsi="Times New Roman"/>
          <w:sz w:val="20"/>
        </w:rPr>
      </w:pPr>
      <w:r>
        <w:rPr>
          <w:rFonts w:ascii="Times New Roman" w:hAnsi="Times New Roman"/>
          <w:sz w:val="20"/>
        </w:rPr>
        <w:t xml:space="preserve">SADOUL, J., </w:t>
      </w:r>
      <w:r>
        <w:rPr>
          <w:rFonts w:ascii="Times New Roman" w:hAnsi="Times New Roman"/>
          <w:i/>
          <w:sz w:val="20"/>
        </w:rPr>
        <w:t>Historia del cine mundial desde los orígenes hasta nuestros días</w:t>
      </w:r>
      <w:r>
        <w:rPr>
          <w:rFonts w:ascii="Times New Roman" w:hAnsi="Times New Roman"/>
          <w:sz w:val="20"/>
        </w:rPr>
        <w:t>. Siglo XXI, México, 1976. (L.35089 y 35103 la publicada por Flammarion, Paris, 1968).</w:t>
      </w:r>
    </w:p>
    <w:p w:rsidR="004358AC" w:rsidRPr="005D370B" w:rsidRDefault="004358AC">
      <w:pPr>
        <w:ind w:right="322"/>
        <w:rPr>
          <w:rFonts w:ascii="Times New Roman" w:hAnsi="Times New Roman"/>
          <w:sz w:val="20"/>
          <w:lang w:val="en-GB"/>
        </w:rPr>
      </w:pPr>
      <w:r>
        <w:rPr>
          <w:rFonts w:ascii="Times New Roman" w:hAnsi="Times New Roman"/>
          <w:sz w:val="20"/>
        </w:rPr>
        <w:t xml:space="preserve">SANCHEZ VIDAL, A., </w:t>
      </w:r>
      <w:r>
        <w:rPr>
          <w:rFonts w:ascii="Times New Roman" w:hAnsi="Times New Roman"/>
          <w:i/>
          <w:sz w:val="20"/>
        </w:rPr>
        <w:t>Historia del cine</w:t>
      </w:r>
      <w:r>
        <w:rPr>
          <w:rFonts w:ascii="Times New Roman" w:hAnsi="Times New Roman"/>
          <w:sz w:val="20"/>
        </w:rPr>
        <w:t xml:space="preserve">. </w:t>
      </w:r>
      <w:r w:rsidRPr="005D370B">
        <w:rPr>
          <w:rFonts w:ascii="Times New Roman" w:hAnsi="Times New Roman"/>
          <w:sz w:val="20"/>
          <w:lang w:val="en-GB"/>
        </w:rPr>
        <w:t xml:space="preserve">Historia 16, </w:t>
      </w:r>
      <w:smartTag w:uri="urn:schemas-microsoft-com:office:smarttags" w:element="State">
        <w:smartTag w:uri="urn:schemas-microsoft-com:office:smarttags" w:element="place">
          <w:r w:rsidRPr="005D370B">
            <w:rPr>
              <w:rFonts w:ascii="Times New Roman" w:hAnsi="Times New Roman"/>
              <w:sz w:val="20"/>
              <w:lang w:val="en-GB"/>
            </w:rPr>
            <w:t>Madrid</w:t>
          </w:r>
        </w:smartTag>
      </w:smartTag>
      <w:r w:rsidRPr="005D370B">
        <w:rPr>
          <w:rFonts w:ascii="Times New Roman" w:hAnsi="Times New Roman"/>
          <w:sz w:val="20"/>
          <w:lang w:val="en-GB"/>
        </w:rPr>
        <w:t>, 1997.</w:t>
      </w:r>
    </w:p>
    <w:p w:rsidR="004358AC" w:rsidRDefault="004358AC">
      <w:pPr>
        <w:ind w:right="322"/>
        <w:rPr>
          <w:rFonts w:ascii="Times New Roman" w:hAnsi="Times New Roman"/>
          <w:sz w:val="20"/>
        </w:rPr>
      </w:pPr>
      <w:r w:rsidRPr="005D370B">
        <w:rPr>
          <w:rFonts w:ascii="Times New Roman" w:hAnsi="Times New Roman"/>
          <w:sz w:val="20"/>
          <w:lang w:val="en-GB"/>
        </w:rPr>
        <w:t xml:space="preserve">SHIPMAN, D., </w:t>
      </w:r>
      <w:r w:rsidRPr="005D370B">
        <w:rPr>
          <w:rFonts w:ascii="Times New Roman" w:hAnsi="Times New Roman"/>
          <w:i/>
          <w:sz w:val="20"/>
          <w:lang w:val="en-GB"/>
        </w:rPr>
        <w:t xml:space="preserve">The story of cinema. Hodder and </w:t>
      </w:r>
      <w:smartTag w:uri="urn:schemas-microsoft-com:office:smarttags" w:element="City">
        <w:r w:rsidRPr="005D370B">
          <w:rPr>
            <w:rFonts w:ascii="Times New Roman" w:hAnsi="Times New Roman"/>
            <w:i/>
            <w:sz w:val="20"/>
            <w:lang w:val="en-GB"/>
          </w:rPr>
          <w:t>Stoughton</w:t>
        </w:r>
      </w:smartTag>
      <w:r w:rsidRPr="005D370B">
        <w:rPr>
          <w:rFonts w:ascii="Times New Roman" w:hAnsi="Times New Roman"/>
          <w:sz w:val="20"/>
          <w:lang w:val="en-GB"/>
        </w:rPr>
        <w:t xml:space="preserve">, </w:t>
      </w:r>
      <w:smartTag w:uri="urn:schemas-microsoft-com:office:smarttags" w:element="City">
        <w:smartTag w:uri="urn:schemas-microsoft-com:office:smarttags" w:element="place">
          <w:r w:rsidRPr="005D370B">
            <w:rPr>
              <w:rFonts w:ascii="Times New Roman" w:hAnsi="Times New Roman"/>
              <w:sz w:val="20"/>
              <w:lang w:val="en-GB"/>
            </w:rPr>
            <w:t>London</w:t>
          </w:r>
        </w:smartTag>
      </w:smartTag>
      <w:r w:rsidRPr="005D370B">
        <w:rPr>
          <w:rFonts w:ascii="Times New Roman" w:hAnsi="Times New Roman"/>
          <w:sz w:val="20"/>
          <w:lang w:val="en-GB"/>
        </w:rPr>
        <w:t xml:space="preserve">, 1982. 2 vols. </w:t>
      </w:r>
      <w:r>
        <w:rPr>
          <w:rFonts w:ascii="Times New Roman" w:hAnsi="Times New Roman"/>
          <w:sz w:val="20"/>
        </w:rPr>
        <w:t>(L. 35512).</w:t>
      </w:r>
    </w:p>
    <w:p w:rsidR="004358AC" w:rsidRDefault="004358AC">
      <w:pPr>
        <w:ind w:right="322"/>
        <w:rPr>
          <w:rFonts w:ascii="Times New Roman" w:hAnsi="Times New Roman"/>
          <w:sz w:val="20"/>
        </w:rPr>
      </w:pPr>
      <w:r>
        <w:rPr>
          <w:rFonts w:ascii="Times New Roman" w:hAnsi="Times New Roman"/>
          <w:sz w:val="20"/>
        </w:rPr>
        <w:t xml:space="preserve">V.V.A.A. </w:t>
      </w:r>
      <w:r>
        <w:rPr>
          <w:rFonts w:ascii="Times New Roman" w:hAnsi="Times New Roman"/>
          <w:i/>
          <w:sz w:val="20"/>
        </w:rPr>
        <w:t>Historia general del Cine</w:t>
      </w:r>
      <w:r>
        <w:rPr>
          <w:rFonts w:ascii="Times New Roman" w:hAnsi="Times New Roman"/>
          <w:sz w:val="20"/>
        </w:rPr>
        <w:t>. Cátedra, Madrid, 1995-. 12 vols.</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Documentos</w:t>
      </w:r>
    </w:p>
    <w:p w:rsidR="004358AC" w:rsidRDefault="004358AC">
      <w:pPr>
        <w:ind w:right="322"/>
        <w:rPr>
          <w:rFonts w:ascii="Times New Roman" w:hAnsi="Times New Roman"/>
          <w:sz w:val="20"/>
        </w:rPr>
      </w:pPr>
      <w:r>
        <w:rPr>
          <w:rFonts w:ascii="Times New Roman" w:hAnsi="Times New Roman"/>
          <w:sz w:val="20"/>
        </w:rPr>
        <w:t xml:space="preserve">ROMAGUERA I RAMIO, J., ALSINA THEVENET, H., </w:t>
      </w:r>
      <w:r>
        <w:rPr>
          <w:rFonts w:ascii="Times New Roman" w:hAnsi="Times New Roman"/>
          <w:i/>
          <w:sz w:val="20"/>
        </w:rPr>
        <w:t>Textos y manifiestos del Cine.</w:t>
      </w:r>
      <w:r>
        <w:rPr>
          <w:rFonts w:ascii="Times New Roman" w:hAnsi="Times New Roman"/>
          <w:sz w:val="20"/>
        </w:rPr>
        <w:t xml:space="preserve"> Cátedra, Madrid, 1989. (L. 35771).</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Crítica del film</w:t>
      </w:r>
    </w:p>
    <w:p w:rsidR="004358AC" w:rsidRDefault="004358AC">
      <w:pPr>
        <w:ind w:right="322"/>
        <w:rPr>
          <w:rFonts w:ascii="Times New Roman" w:hAnsi="Times New Roman"/>
          <w:sz w:val="20"/>
        </w:rPr>
      </w:pPr>
      <w:r>
        <w:rPr>
          <w:rFonts w:ascii="Times New Roman" w:hAnsi="Times New Roman"/>
          <w:sz w:val="20"/>
        </w:rPr>
        <w:lastRenderedPageBreak/>
        <w:t xml:space="preserve">CASETTI, F., DI CHIO, F., </w:t>
      </w:r>
      <w:r>
        <w:rPr>
          <w:rFonts w:ascii="Times New Roman" w:hAnsi="Times New Roman"/>
          <w:i/>
          <w:sz w:val="20"/>
        </w:rPr>
        <w:t>Cómo analizar un film</w:t>
      </w:r>
      <w:r>
        <w:rPr>
          <w:rFonts w:ascii="Times New Roman" w:hAnsi="Times New Roman"/>
          <w:sz w:val="20"/>
        </w:rPr>
        <w:t>. Paidós, Barcelona, 1994.(L. 35985).</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Enciclopedias y dicionarios</w:t>
      </w:r>
    </w:p>
    <w:p w:rsidR="004358AC" w:rsidRDefault="004358AC">
      <w:pPr>
        <w:ind w:right="322"/>
        <w:rPr>
          <w:rFonts w:ascii="Times New Roman" w:hAnsi="Times New Roman"/>
          <w:sz w:val="20"/>
        </w:rPr>
      </w:pPr>
      <w:r w:rsidRPr="005D370B">
        <w:rPr>
          <w:rFonts w:ascii="Times New Roman" w:hAnsi="Times New Roman"/>
          <w:sz w:val="20"/>
          <w:lang w:val="en-GB"/>
        </w:rPr>
        <w:t xml:space="preserve">BOUSSINOT, R., </w:t>
      </w:r>
      <w:r w:rsidRPr="005D370B">
        <w:rPr>
          <w:rFonts w:ascii="Times New Roman" w:hAnsi="Times New Roman"/>
          <w:i/>
          <w:sz w:val="20"/>
          <w:lang w:val="en-GB"/>
        </w:rPr>
        <w:t>L'Encyclopedie du Cinéma.</w:t>
      </w:r>
      <w:r w:rsidRPr="005D370B">
        <w:rPr>
          <w:rFonts w:ascii="Times New Roman" w:hAnsi="Times New Roman"/>
          <w:sz w:val="20"/>
          <w:lang w:val="en-GB"/>
        </w:rPr>
        <w:t xml:space="preserve"> </w:t>
      </w:r>
      <w:r>
        <w:rPr>
          <w:rFonts w:ascii="Times New Roman" w:hAnsi="Times New Roman"/>
          <w:sz w:val="20"/>
        </w:rPr>
        <w:t>Bordas, Paris, 1980. 3 vols. (L. 35.76).</w:t>
      </w:r>
    </w:p>
    <w:p w:rsidR="004358AC" w:rsidRPr="005D370B" w:rsidRDefault="004358AC">
      <w:pPr>
        <w:ind w:right="322"/>
        <w:rPr>
          <w:rFonts w:ascii="Times New Roman" w:hAnsi="Times New Roman"/>
          <w:sz w:val="20"/>
          <w:lang w:val="en-GB"/>
        </w:rPr>
      </w:pPr>
      <w:r>
        <w:rPr>
          <w:rFonts w:ascii="Times New Roman" w:hAnsi="Times New Roman"/>
          <w:sz w:val="20"/>
        </w:rPr>
        <w:t xml:space="preserve">GARDIES, A., BESSAREL, J., </w:t>
      </w:r>
      <w:r>
        <w:rPr>
          <w:rFonts w:ascii="Times New Roman" w:hAnsi="Times New Roman"/>
          <w:i/>
          <w:sz w:val="20"/>
        </w:rPr>
        <w:t>200 mots-clés de la théorie du Cinéma.</w:t>
      </w:r>
      <w:r>
        <w:rPr>
          <w:rFonts w:ascii="Times New Roman" w:hAnsi="Times New Roman"/>
          <w:sz w:val="20"/>
        </w:rPr>
        <w:t xml:space="preserve"> </w:t>
      </w:r>
      <w:r w:rsidRPr="005D370B">
        <w:rPr>
          <w:rFonts w:ascii="Times New Roman" w:hAnsi="Times New Roman"/>
          <w:sz w:val="20"/>
          <w:lang w:val="en-GB"/>
        </w:rPr>
        <w:t xml:space="preserve">Cerf, Paris, </w:t>
      </w:r>
      <w:smartTag w:uri="urn:schemas-microsoft-com:office:smarttags" w:element="metricconverter">
        <w:smartTagPr>
          <w:attr w:name="ProductID" w:val="1992. L"/>
        </w:smartTagPr>
        <w:r w:rsidRPr="005D370B">
          <w:rPr>
            <w:rFonts w:ascii="Times New Roman" w:hAnsi="Times New Roman"/>
            <w:sz w:val="20"/>
            <w:lang w:val="en-GB"/>
          </w:rPr>
          <w:t>1992. L</w:t>
        </w:r>
      </w:smartTag>
      <w:r w:rsidRPr="005D370B">
        <w:rPr>
          <w:rFonts w:ascii="Times New Roman" w:hAnsi="Times New Roman"/>
          <w:sz w:val="20"/>
          <w:lang w:val="en-GB"/>
        </w:rPr>
        <w:t>. 36.011.</w:t>
      </w:r>
    </w:p>
    <w:p w:rsidR="004358AC" w:rsidRPr="005D370B" w:rsidRDefault="004358AC">
      <w:pPr>
        <w:ind w:right="322"/>
        <w:rPr>
          <w:rFonts w:ascii="Times New Roman" w:hAnsi="Times New Roman"/>
          <w:sz w:val="20"/>
          <w:lang w:val="en-GB"/>
        </w:rPr>
      </w:pPr>
      <w:r w:rsidRPr="005D370B">
        <w:rPr>
          <w:rFonts w:ascii="Times New Roman" w:hAnsi="Times New Roman"/>
          <w:sz w:val="20"/>
          <w:lang w:val="en-GB"/>
        </w:rPr>
        <w:t xml:space="preserve">KATZ, E., </w:t>
      </w:r>
      <w:r w:rsidRPr="005D370B">
        <w:rPr>
          <w:rFonts w:ascii="Times New Roman" w:hAnsi="Times New Roman"/>
          <w:i/>
          <w:sz w:val="20"/>
          <w:lang w:val="en-GB"/>
        </w:rPr>
        <w:t>The international film. Encyclopedia.</w:t>
      </w:r>
      <w:r w:rsidRPr="005D370B">
        <w:rPr>
          <w:rFonts w:ascii="Times New Roman" w:hAnsi="Times New Roman"/>
          <w:sz w:val="20"/>
          <w:lang w:val="en-GB"/>
        </w:rPr>
        <w:t xml:space="preserve"> MacMillan, </w:t>
      </w:r>
      <w:smartTag w:uri="urn:schemas-microsoft-com:office:smarttags" w:element="City">
        <w:smartTag w:uri="urn:schemas-microsoft-com:office:smarttags" w:element="place">
          <w:r w:rsidRPr="005D370B">
            <w:rPr>
              <w:rFonts w:ascii="Times New Roman" w:hAnsi="Times New Roman"/>
              <w:sz w:val="20"/>
              <w:lang w:val="en-GB"/>
            </w:rPr>
            <w:t>London</w:t>
          </w:r>
        </w:smartTag>
      </w:smartTag>
      <w:r w:rsidRPr="005D370B">
        <w:rPr>
          <w:rFonts w:ascii="Times New Roman" w:hAnsi="Times New Roman"/>
          <w:sz w:val="20"/>
          <w:lang w:val="en-GB"/>
        </w:rPr>
        <w:t>, 1980. (L. 35370).</w:t>
      </w:r>
    </w:p>
    <w:p w:rsidR="004358AC" w:rsidRDefault="004358AC">
      <w:pPr>
        <w:ind w:right="322"/>
        <w:rPr>
          <w:rFonts w:ascii="Times New Roman" w:hAnsi="Times New Roman"/>
          <w:sz w:val="20"/>
        </w:rPr>
      </w:pPr>
      <w:r w:rsidRPr="005D370B">
        <w:rPr>
          <w:rFonts w:ascii="Times New Roman" w:hAnsi="Times New Roman"/>
          <w:sz w:val="20"/>
          <w:lang w:val="en-GB"/>
        </w:rPr>
        <w:t xml:space="preserve">MACBRIDE, J., </w:t>
      </w:r>
      <w:r w:rsidRPr="005D370B">
        <w:rPr>
          <w:rFonts w:ascii="Times New Roman" w:hAnsi="Times New Roman"/>
          <w:i/>
          <w:sz w:val="20"/>
          <w:lang w:val="en-GB"/>
        </w:rPr>
        <w:t>Filmmakers on filmaking</w:t>
      </w:r>
      <w:r w:rsidRPr="005D370B">
        <w:rPr>
          <w:rFonts w:ascii="Times New Roman" w:hAnsi="Times New Roman"/>
          <w:sz w:val="20"/>
          <w:lang w:val="en-GB"/>
        </w:rPr>
        <w:t xml:space="preserve">. J. P. Tarcher, </w:t>
      </w:r>
      <w:smartTag w:uri="urn:schemas-microsoft-com:office:smarttags" w:element="City">
        <w:smartTag w:uri="urn:schemas-microsoft-com:office:smarttags" w:element="place">
          <w:r w:rsidRPr="005D370B">
            <w:rPr>
              <w:rFonts w:ascii="Times New Roman" w:hAnsi="Times New Roman"/>
              <w:sz w:val="20"/>
              <w:lang w:val="en-GB"/>
            </w:rPr>
            <w:t>Boston</w:t>
          </w:r>
        </w:smartTag>
      </w:smartTag>
      <w:r w:rsidRPr="005D370B">
        <w:rPr>
          <w:rFonts w:ascii="Times New Roman" w:hAnsi="Times New Roman"/>
          <w:sz w:val="20"/>
          <w:lang w:val="en-GB"/>
        </w:rPr>
        <w:t xml:space="preserve">, 1983. </w:t>
      </w:r>
      <w:r>
        <w:rPr>
          <w:rFonts w:ascii="Times New Roman" w:hAnsi="Times New Roman"/>
          <w:sz w:val="20"/>
        </w:rPr>
        <w:t>2 vols. (L. 35554).</w:t>
      </w:r>
    </w:p>
    <w:p w:rsidR="004358AC" w:rsidRDefault="004358AC">
      <w:pPr>
        <w:ind w:right="322"/>
        <w:rPr>
          <w:rFonts w:ascii="Times New Roman" w:hAnsi="Times New Roman"/>
          <w:sz w:val="20"/>
        </w:rPr>
      </w:pPr>
      <w:r>
        <w:rPr>
          <w:rFonts w:ascii="Times New Roman" w:hAnsi="Times New Roman"/>
          <w:sz w:val="20"/>
        </w:rPr>
        <w:t xml:space="preserve">MARTINEZ TORRES, A., </w:t>
      </w:r>
      <w:r>
        <w:rPr>
          <w:rFonts w:ascii="Times New Roman" w:hAnsi="Times New Roman"/>
          <w:i/>
          <w:sz w:val="20"/>
        </w:rPr>
        <w:t>Diccionaro Espasa Cine</w:t>
      </w:r>
      <w:r>
        <w:rPr>
          <w:rFonts w:ascii="Times New Roman" w:hAnsi="Times New Roman"/>
          <w:sz w:val="20"/>
        </w:rPr>
        <w:t>. Espasa Calpe, Madrid, 1996.</w:t>
      </w:r>
    </w:p>
    <w:p w:rsidR="004358AC" w:rsidRDefault="004358AC">
      <w:pPr>
        <w:ind w:right="322"/>
        <w:rPr>
          <w:rFonts w:ascii="Times New Roman" w:hAnsi="Times New Roman"/>
          <w:sz w:val="20"/>
        </w:rPr>
      </w:pPr>
      <w:r>
        <w:rPr>
          <w:rFonts w:ascii="Times New Roman" w:hAnsi="Times New Roman"/>
          <w:sz w:val="20"/>
        </w:rPr>
        <w:t xml:space="preserve">ORTS, E., </w:t>
      </w:r>
      <w:r>
        <w:rPr>
          <w:rFonts w:ascii="Times New Roman" w:hAnsi="Times New Roman"/>
          <w:i/>
          <w:sz w:val="20"/>
        </w:rPr>
        <w:t>El Cine. Diccionario mundial de directores del cine sonoro</w:t>
      </w:r>
      <w:r>
        <w:rPr>
          <w:rFonts w:ascii="Times New Roman" w:hAnsi="Times New Roman"/>
          <w:sz w:val="20"/>
        </w:rPr>
        <w:t>. Mensajero, Bilbao, 1985. 3 vols.</w:t>
      </w:r>
    </w:p>
    <w:p w:rsidR="004358AC" w:rsidRDefault="004358AC">
      <w:pPr>
        <w:ind w:right="322"/>
        <w:rPr>
          <w:rFonts w:ascii="Times New Roman" w:hAnsi="Times New Roman"/>
          <w:sz w:val="20"/>
        </w:rPr>
      </w:pPr>
      <w:r>
        <w:rPr>
          <w:rFonts w:ascii="Times New Roman" w:hAnsi="Times New Roman"/>
          <w:sz w:val="20"/>
        </w:rPr>
        <w:t xml:space="preserve">PASSEK, J. L., (Dir.). </w:t>
      </w:r>
      <w:r>
        <w:rPr>
          <w:rFonts w:ascii="Times New Roman" w:hAnsi="Times New Roman"/>
          <w:i/>
          <w:sz w:val="20"/>
        </w:rPr>
        <w:t>Diccionario del Cine</w:t>
      </w:r>
      <w:r>
        <w:rPr>
          <w:rFonts w:ascii="Times New Roman" w:hAnsi="Times New Roman"/>
          <w:sz w:val="20"/>
        </w:rPr>
        <w:t>. Rialp, Madrid, 1992.</w:t>
      </w:r>
    </w:p>
    <w:p w:rsidR="004358AC" w:rsidRPr="005D370B" w:rsidRDefault="004358AC">
      <w:pPr>
        <w:ind w:right="322"/>
        <w:rPr>
          <w:rFonts w:ascii="Times New Roman" w:hAnsi="Times New Roman"/>
          <w:sz w:val="20"/>
          <w:lang w:val="en-GB"/>
        </w:rPr>
      </w:pPr>
      <w:r>
        <w:rPr>
          <w:rFonts w:ascii="Times New Roman" w:hAnsi="Times New Roman"/>
          <w:sz w:val="20"/>
        </w:rPr>
        <w:t xml:space="preserve">RENTERO, J. C., (coord.) </w:t>
      </w:r>
      <w:r>
        <w:rPr>
          <w:rFonts w:ascii="Times New Roman" w:hAnsi="Times New Roman"/>
          <w:i/>
          <w:sz w:val="20"/>
        </w:rPr>
        <w:t>Diccionario de directores</w:t>
      </w:r>
      <w:r>
        <w:rPr>
          <w:rFonts w:ascii="Times New Roman" w:hAnsi="Times New Roman"/>
          <w:sz w:val="20"/>
        </w:rPr>
        <w:t xml:space="preserve">. Ediciones JC, Madrid, 1992. </w:t>
      </w:r>
      <w:r w:rsidRPr="005D370B">
        <w:rPr>
          <w:rFonts w:ascii="Times New Roman" w:hAnsi="Times New Roman"/>
          <w:sz w:val="20"/>
          <w:lang w:val="en-GB"/>
        </w:rPr>
        <w:t>(L. 35825).</w:t>
      </w:r>
    </w:p>
    <w:p w:rsidR="004358AC" w:rsidRDefault="004358AC">
      <w:pPr>
        <w:ind w:right="322"/>
        <w:rPr>
          <w:rFonts w:ascii="Times New Roman" w:hAnsi="Times New Roman"/>
          <w:sz w:val="20"/>
        </w:rPr>
      </w:pPr>
      <w:r w:rsidRPr="005D370B">
        <w:rPr>
          <w:rFonts w:ascii="Times New Roman" w:hAnsi="Times New Roman"/>
          <w:sz w:val="20"/>
          <w:lang w:val="en-GB"/>
        </w:rPr>
        <w:t xml:space="preserve">ROUD, R., </w:t>
      </w:r>
      <w:r w:rsidRPr="005D370B">
        <w:rPr>
          <w:rFonts w:ascii="Times New Roman" w:hAnsi="Times New Roman"/>
          <w:i/>
          <w:sz w:val="20"/>
          <w:lang w:val="en-GB"/>
        </w:rPr>
        <w:t>Cinema. A critical dictionary.</w:t>
      </w:r>
      <w:r w:rsidRPr="005D370B">
        <w:rPr>
          <w:rFonts w:ascii="Times New Roman" w:hAnsi="Times New Roman"/>
          <w:sz w:val="20"/>
          <w:lang w:val="en-GB"/>
        </w:rPr>
        <w:t xml:space="preserve"> </w:t>
      </w:r>
      <w:r w:rsidRPr="005D370B">
        <w:rPr>
          <w:rFonts w:ascii="Times New Roman" w:hAnsi="Times New Roman"/>
          <w:i/>
          <w:sz w:val="20"/>
          <w:lang w:val="en-GB"/>
        </w:rPr>
        <w:t>The major film-makers</w:t>
      </w:r>
      <w:r w:rsidRPr="005D370B">
        <w:rPr>
          <w:rFonts w:ascii="Times New Roman" w:hAnsi="Times New Roman"/>
          <w:sz w:val="20"/>
          <w:lang w:val="en-GB"/>
        </w:rPr>
        <w:t xml:space="preserve">. Secker and Warburg, </w:t>
      </w:r>
      <w:smartTag w:uri="urn:schemas-microsoft-com:office:smarttags" w:element="City">
        <w:smartTag w:uri="urn:schemas-microsoft-com:office:smarttags" w:element="place">
          <w:r w:rsidRPr="005D370B">
            <w:rPr>
              <w:rFonts w:ascii="Times New Roman" w:hAnsi="Times New Roman"/>
              <w:sz w:val="20"/>
              <w:lang w:val="en-GB"/>
            </w:rPr>
            <w:t>London</w:t>
          </w:r>
        </w:smartTag>
      </w:smartTag>
      <w:r w:rsidRPr="005D370B">
        <w:rPr>
          <w:rFonts w:ascii="Times New Roman" w:hAnsi="Times New Roman"/>
          <w:sz w:val="20"/>
          <w:lang w:val="en-GB"/>
        </w:rPr>
        <w:t xml:space="preserve">, 1980. 2 vols. </w:t>
      </w:r>
      <w:r>
        <w:rPr>
          <w:rFonts w:ascii="Times New Roman" w:hAnsi="Times New Roman"/>
          <w:sz w:val="20"/>
        </w:rPr>
        <w:t>(L. 35354).</w:t>
      </w:r>
    </w:p>
    <w:p w:rsidR="004358AC" w:rsidRDefault="004358AC">
      <w:pPr>
        <w:ind w:right="322"/>
        <w:rPr>
          <w:rFonts w:ascii="Times New Roman" w:hAnsi="Times New Roman"/>
          <w:sz w:val="20"/>
        </w:rPr>
      </w:pPr>
      <w:r>
        <w:rPr>
          <w:rFonts w:ascii="Times New Roman" w:hAnsi="Times New Roman"/>
          <w:sz w:val="20"/>
        </w:rPr>
        <w:t xml:space="preserve">SADOUL, G., </w:t>
      </w:r>
      <w:r>
        <w:rPr>
          <w:rFonts w:ascii="Times New Roman" w:hAnsi="Times New Roman"/>
          <w:i/>
          <w:sz w:val="20"/>
        </w:rPr>
        <w:t>Diccionario del Cine</w:t>
      </w:r>
      <w:r>
        <w:rPr>
          <w:rFonts w:ascii="Times New Roman" w:hAnsi="Times New Roman"/>
          <w:sz w:val="20"/>
        </w:rPr>
        <w:t>. Istmo, Madrid, 1977. 2 vols.: cineastas y películas).</w:t>
      </w:r>
    </w:p>
    <w:p w:rsidR="004358AC" w:rsidRDefault="004358AC">
      <w:pPr>
        <w:ind w:right="322"/>
        <w:rPr>
          <w:rFonts w:ascii="Times New Roman" w:hAnsi="Times New Roman"/>
          <w:sz w:val="20"/>
        </w:rPr>
      </w:pPr>
      <w:r>
        <w:rPr>
          <w:rFonts w:ascii="Times New Roman" w:hAnsi="Times New Roman"/>
          <w:sz w:val="20"/>
        </w:rPr>
        <w:t xml:space="preserve">V.V.A.A. </w:t>
      </w:r>
      <w:r>
        <w:rPr>
          <w:rFonts w:ascii="Times New Roman" w:hAnsi="Times New Roman"/>
          <w:i/>
          <w:sz w:val="20"/>
        </w:rPr>
        <w:t>Enciclopedia ilustrada del Cine.</w:t>
      </w:r>
      <w:r>
        <w:rPr>
          <w:rFonts w:ascii="Times New Roman" w:hAnsi="Times New Roman"/>
          <w:sz w:val="20"/>
        </w:rPr>
        <w:t xml:space="preserve"> Labor, Barcelona, 1970. 4 vols. (los tres primeros de historia, el último sobre técnica e industria cinematográficas). (L.35490).</w:t>
      </w:r>
    </w:p>
    <w:p w:rsidR="004358AC" w:rsidRDefault="004358AC">
      <w:pPr>
        <w:ind w:right="322"/>
        <w:rPr>
          <w:rFonts w:ascii="Times New Roman" w:hAnsi="Times New Roman"/>
          <w:sz w:val="20"/>
        </w:rPr>
      </w:pPr>
      <w:r>
        <w:rPr>
          <w:rFonts w:ascii="Times New Roman" w:hAnsi="Times New Roman"/>
          <w:sz w:val="20"/>
        </w:rPr>
        <w:t xml:space="preserve">VILLEGAS LOPEZ, M., </w:t>
      </w:r>
      <w:r>
        <w:rPr>
          <w:rFonts w:ascii="Times New Roman" w:hAnsi="Times New Roman"/>
          <w:i/>
          <w:sz w:val="20"/>
        </w:rPr>
        <w:t>Los grandes nombres del Cine</w:t>
      </w:r>
      <w:r>
        <w:rPr>
          <w:rFonts w:ascii="Times New Roman" w:hAnsi="Times New Roman"/>
          <w:sz w:val="20"/>
        </w:rPr>
        <w:t>. Planeta, Barcelona, 1973. 2 vols.</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Cine Español</w:t>
      </w:r>
    </w:p>
    <w:p w:rsidR="004358AC" w:rsidRDefault="004358AC">
      <w:pPr>
        <w:ind w:right="322"/>
        <w:rPr>
          <w:rFonts w:ascii="Times New Roman" w:hAnsi="Times New Roman"/>
          <w:sz w:val="20"/>
        </w:rPr>
      </w:pPr>
      <w:r>
        <w:rPr>
          <w:rFonts w:ascii="Times New Roman" w:hAnsi="Times New Roman"/>
          <w:sz w:val="20"/>
        </w:rPr>
        <w:t xml:space="preserve">ALONSO BARAHONA, F., </w:t>
      </w:r>
      <w:r>
        <w:rPr>
          <w:rFonts w:ascii="Times New Roman" w:hAnsi="Times New Roman"/>
          <w:i/>
          <w:sz w:val="20"/>
        </w:rPr>
        <w:t>Biografía del Cine Español</w:t>
      </w:r>
      <w:r>
        <w:rPr>
          <w:rFonts w:ascii="Times New Roman" w:hAnsi="Times New Roman"/>
          <w:sz w:val="20"/>
        </w:rPr>
        <w:t>. Centro de Investigaciones Literarias Españolas e Hispanoamericanas, Barcelona, 1992. (L. 36.017). (Desde la segunda República a 1991).</w:t>
      </w:r>
    </w:p>
    <w:p w:rsidR="004358AC" w:rsidRDefault="004358AC">
      <w:pPr>
        <w:ind w:right="322"/>
        <w:rPr>
          <w:rFonts w:ascii="Times New Roman" w:hAnsi="Times New Roman"/>
          <w:sz w:val="20"/>
        </w:rPr>
      </w:pPr>
      <w:r>
        <w:rPr>
          <w:rFonts w:ascii="Times New Roman" w:hAnsi="Times New Roman"/>
          <w:sz w:val="20"/>
        </w:rPr>
        <w:t xml:space="preserve">CEBOLLADA, P., y RUBIO GIL, L., </w:t>
      </w:r>
      <w:r>
        <w:rPr>
          <w:rFonts w:ascii="Times New Roman" w:hAnsi="Times New Roman"/>
          <w:i/>
          <w:sz w:val="20"/>
        </w:rPr>
        <w:t>Enciclopedia del cine español</w:t>
      </w:r>
      <w:r>
        <w:rPr>
          <w:rFonts w:ascii="Times New Roman" w:hAnsi="Times New Roman"/>
          <w:sz w:val="20"/>
        </w:rPr>
        <w:t>. Cronología. Ediciones del Serbal, Barcelona, 1996. 2 tomos.</w:t>
      </w:r>
    </w:p>
    <w:p w:rsidR="004358AC" w:rsidRDefault="004358AC">
      <w:pPr>
        <w:ind w:right="322"/>
        <w:rPr>
          <w:rFonts w:ascii="Times New Roman" w:hAnsi="Times New Roman"/>
          <w:sz w:val="20"/>
        </w:rPr>
      </w:pPr>
      <w:r>
        <w:rPr>
          <w:rFonts w:ascii="Times New Roman" w:hAnsi="Times New Roman"/>
          <w:sz w:val="20"/>
        </w:rPr>
        <w:t xml:space="preserve">GARCIA FERNANDEZ, E.C., </w:t>
      </w:r>
      <w:r>
        <w:rPr>
          <w:rFonts w:ascii="Times New Roman" w:hAnsi="Times New Roman"/>
          <w:i/>
          <w:sz w:val="20"/>
        </w:rPr>
        <w:t>Historia ilustrada del Cine Español.</w:t>
      </w:r>
      <w:r>
        <w:rPr>
          <w:rFonts w:ascii="Times New Roman" w:hAnsi="Times New Roman"/>
          <w:sz w:val="20"/>
        </w:rPr>
        <w:t xml:space="preserve"> Planeta, Barcelona, 1985. (L.36042). y </w:t>
      </w:r>
      <w:r>
        <w:rPr>
          <w:rFonts w:ascii="Times New Roman" w:hAnsi="Times New Roman"/>
          <w:i/>
          <w:sz w:val="20"/>
        </w:rPr>
        <w:t>El Cine Español Contemporáneo</w:t>
      </w:r>
      <w:r>
        <w:rPr>
          <w:rFonts w:ascii="Times New Roman" w:hAnsi="Times New Roman"/>
          <w:sz w:val="20"/>
        </w:rPr>
        <w:t>. Art-Universitas, Barcelona, 1992. (L. 35864). (Décadas de los 70 y 80).</w:t>
      </w:r>
    </w:p>
    <w:p w:rsidR="004358AC" w:rsidRDefault="004358AC">
      <w:pPr>
        <w:ind w:right="322"/>
        <w:rPr>
          <w:rFonts w:ascii="Times New Roman" w:hAnsi="Times New Roman"/>
          <w:sz w:val="20"/>
        </w:rPr>
      </w:pPr>
      <w:r>
        <w:rPr>
          <w:rFonts w:ascii="Times New Roman" w:hAnsi="Times New Roman"/>
          <w:sz w:val="20"/>
        </w:rPr>
        <w:t xml:space="preserve">GUBERN, R., y otros. </w:t>
      </w:r>
      <w:r>
        <w:rPr>
          <w:rFonts w:ascii="Times New Roman" w:hAnsi="Times New Roman"/>
          <w:i/>
          <w:sz w:val="20"/>
        </w:rPr>
        <w:t>Historia del Cine Español.</w:t>
      </w:r>
      <w:r>
        <w:rPr>
          <w:rFonts w:ascii="Times New Roman" w:hAnsi="Times New Roman"/>
          <w:sz w:val="20"/>
        </w:rPr>
        <w:t xml:space="preserve"> Cátedra, Madrid, 1995, (L. 36270).</w:t>
      </w:r>
    </w:p>
    <w:p w:rsidR="004358AC" w:rsidRDefault="004358AC">
      <w:pPr>
        <w:ind w:right="322"/>
        <w:rPr>
          <w:rFonts w:ascii="Times New Roman" w:hAnsi="Times New Roman"/>
          <w:sz w:val="20"/>
        </w:rPr>
      </w:pPr>
      <w:r>
        <w:rPr>
          <w:rFonts w:ascii="Times New Roman" w:hAnsi="Times New Roman"/>
          <w:sz w:val="20"/>
        </w:rPr>
        <w:t xml:space="preserve">HOPEWELL, J., </w:t>
      </w:r>
      <w:r>
        <w:rPr>
          <w:rFonts w:ascii="Times New Roman" w:hAnsi="Times New Roman"/>
          <w:i/>
          <w:sz w:val="20"/>
        </w:rPr>
        <w:t>El Cine Español después de Franco</w:t>
      </w:r>
      <w:r>
        <w:rPr>
          <w:rFonts w:ascii="Times New Roman" w:hAnsi="Times New Roman"/>
          <w:sz w:val="20"/>
        </w:rPr>
        <w:t>. Ediciones El Arquero, Madrid, 1989. (L. 36016).</w:t>
      </w:r>
    </w:p>
    <w:p w:rsidR="004358AC" w:rsidRDefault="004358AC">
      <w:pPr>
        <w:ind w:right="322"/>
        <w:rPr>
          <w:rFonts w:ascii="Times New Roman" w:hAnsi="Times New Roman"/>
          <w:sz w:val="20"/>
        </w:rPr>
      </w:pPr>
      <w:r>
        <w:rPr>
          <w:rFonts w:ascii="Times New Roman" w:hAnsi="Times New Roman"/>
          <w:sz w:val="20"/>
        </w:rPr>
        <w:t xml:space="preserve">MARTINEZ TORRES, A., (coord.) </w:t>
      </w:r>
      <w:r>
        <w:rPr>
          <w:rFonts w:ascii="Times New Roman" w:hAnsi="Times New Roman"/>
          <w:i/>
          <w:sz w:val="20"/>
        </w:rPr>
        <w:t>Spanish Cinema 1896-1983</w:t>
      </w:r>
      <w:r>
        <w:rPr>
          <w:rFonts w:ascii="Times New Roman" w:hAnsi="Times New Roman"/>
          <w:sz w:val="20"/>
        </w:rPr>
        <w:t>. Editora Nacional, Madrid, 1986. (L. 36054).</w:t>
      </w:r>
    </w:p>
    <w:p w:rsidR="004358AC" w:rsidRDefault="004358AC">
      <w:pPr>
        <w:ind w:right="322"/>
        <w:rPr>
          <w:rFonts w:ascii="Times New Roman" w:hAnsi="Times New Roman"/>
          <w:sz w:val="20"/>
        </w:rPr>
      </w:pPr>
      <w:r>
        <w:rPr>
          <w:rFonts w:ascii="Times New Roman" w:hAnsi="Times New Roman"/>
          <w:sz w:val="20"/>
        </w:rPr>
        <w:t xml:space="preserve">MENDEZ LEITE, F., </w:t>
      </w:r>
      <w:r>
        <w:rPr>
          <w:rFonts w:ascii="Times New Roman" w:hAnsi="Times New Roman"/>
          <w:i/>
          <w:sz w:val="20"/>
        </w:rPr>
        <w:t>Historia del Cine Español.</w:t>
      </w:r>
      <w:r>
        <w:rPr>
          <w:rFonts w:ascii="Times New Roman" w:hAnsi="Times New Roman"/>
          <w:sz w:val="20"/>
        </w:rPr>
        <w:t xml:space="preserve"> Rialp, Madrid, 1965. 2 vols., (L.35125).</w:t>
      </w:r>
    </w:p>
    <w:p w:rsidR="004358AC" w:rsidRDefault="004358AC">
      <w:pPr>
        <w:ind w:right="322"/>
        <w:rPr>
          <w:rFonts w:ascii="Times New Roman" w:hAnsi="Times New Roman"/>
          <w:sz w:val="20"/>
        </w:rPr>
      </w:pPr>
      <w:r>
        <w:rPr>
          <w:rFonts w:ascii="Times New Roman" w:hAnsi="Times New Roman"/>
          <w:sz w:val="20"/>
        </w:rPr>
        <w:t xml:space="preserve">PAYAN, M.J., </w:t>
      </w:r>
      <w:r>
        <w:rPr>
          <w:rFonts w:ascii="Times New Roman" w:hAnsi="Times New Roman"/>
          <w:i/>
          <w:sz w:val="20"/>
        </w:rPr>
        <w:t>El Cine Español de los 90</w:t>
      </w:r>
      <w:r>
        <w:rPr>
          <w:rFonts w:ascii="Times New Roman" w:hAnsi="Times New Roman"/>
          <w:sz w:val="20"/>
        </w:rPr>
        <w:t>. Ediciones JC, Madrid, 1993. (L.35935) (Décadas 80 y 90).</w:t>
      </w:r>
    </w:p>
    <w:p w:rsidR="004358AC" w:rsidRDefault="004358AC">
      <w:pPr>
        <w:ind w:right="322"/>
        <w:rPr>
          <w:rFonts w:ascii="Times New Roman" w:hAnsi="Times New Roman"/>
          <w:sz w:val="20"/>
        </w:rPr>
      </w:pPr>
      <w:r>
        <w:rPr>
          <w:rFonts w:ascii="Times New Roman" w:hAnsi="Times New Roman"/>
          <w:sz w:val="20"/>
        </w:rPr>
        <w:t xml:space="preserve">SEGUIN, J. C., </w:t>
      </w:r>
      <w:r>
        <w:rPr>
          <w:rFonts w:ascii="Times New Roman" w:hAnsi="Times New Roman"/>
          <w:i/>
          <w:sz w:val="20"/>
        </w:rPr>
        <w:t>Historia del cine español</w:t>
      </w:r>
      <w:r>
        <w:rPr>
          <w:rFonts w:ascii="Times New Roman" w:hAnsi="Times New Roman"/>
          <w:sz w:val="20"/>
        </w:rPr>
        <w:t>. Acento Editorial, Madrid, 1995.</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METODOLOGIA</w:t>
      </w:r>
    </w:p>
    <w:p w:rsidR="004358AC" w:rsidRDefault="004358AC">
      <w:pPr>
        <w:ind w:right="322"/>
        <w:rPr>
          <w:rFonts w:ascii="Times New Roman" w:hAnsi="Times New Roman"/>
          <w:sz w:val="20"/>
        </w:rPr>
      </w:pPr>
    </w:p>
    <w:p w:rsidR="004358AC" w:rsidRDefault="004358AC">
      <w:pPr>
        <w:ind w:right="322" w:firstLine="284"/>
        <w:rPr>
          <w:rFonts w:ascii="Times New Roman" w:hAnsi="Times New Roman"/>
          <w:sz w:val="20"/>
        </w:rPr>
      </w:pPr>
      <w:r>
        <w:rPr>
          <w:rFonts w:ascii="Times New Roman" w:hAnsi="Times New Roman"/>
          <w:sz w:val="20"/>
        </w:rPr>
        <w:t>Las explicaciones teóricas de clase se acompañarán con proyección de fotografías y secuencias de películas, para el estudio práctico del lenguaje cinematográfico y conocimiento de las corrientes de expresión.</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EVALUACION</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Terminada la explicación de los temas 5-14 se realizará una prueba práctica consistente en un análisis del lenguaje fílmico de una película que será visionada por los alumnos, de extensión máxima dos hojas Din-a4 escritas a ordenador o máquina, que se entregará días más tarde. La prueba será liberatoria y su puntuación promediará al 50% con la prueba teórica de historia del cine (temas 2-4 y 15-34). Esta última consistirá en un ejercicio de cinco preguntas a responder en un tiempo aproximado de 90'. La nota final será resultado de la media de la suma de las notas de ambos ejercicios (puntuables de </w:t>
      </w:r>
      <w:smartTag w:uri="urn:schemas-microsoft-com:office:smarttags" w:element="metricconverter">
        <w:smartTagPr>
          <w:attr w:name="ProductID" w:val="1 a"/>
        </w:smartTagPr>
        <w:r>
          <w:rPr>
            <w:rFonts w:ascii="Times New Roman" w:hAnsi="Times New Roman"/>
            <w:sz w:val="20"/>
          </w:rPr>
          <w:t>1 a</w:t>
        </w:r>
      </w:smartTag>
      <w:r>
        <w:rPr>
          <w:rFonts w:ascii="Times New Roman" w:hAnsi="Times New Roman"/>
          <w:sz w:val="20"/>
        </w:rPr>
        <w:t xml:space="preserve"> 10). No se guardarán notas parciales para la convocatoria de septiembre.</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ASESORAMIENTO ACADÉMICO PERSONAL</w:t>
      </w:r>
    </w:p>
    <w:p w:rsidR="004358AC" w:rsidRDefault="004358AC">
      <w:pPr>
        <w:pStyle w:val="Textonotapie"/>
        <w:spacing w:line="240" w:lineRule="auto"/>
        <w:ind w:right="322" w:firstLine="0"/>
        <w:rPr>
          <w:rFonts w:ascii="Times New Roman" w:hAnsi="Times New Roman"/>
          <w:b/>
        </w:rPr>
      </w:pPr>
    </w:p>
    <w:p w:rsidR="004358AC" w:rsidRDefault="004358AC">
      <w:pPr>
        <w:pStyle w:val="Textonotapie"/>
        <w:spacing w:line="240" w:lineRule="auto"/>
        <w:ind w:right="322" w:firstLine="284"/>
        <w:rPr>
          <w:rFonts w:ascii="Times New Roman" w:hAnsi="Times New Roman"/>
        </w:rPr>
      </w:pPr>
      <w:r>
        <w:rPr>
          <w:rFonts w:ascii="Times New Roman" w:hAnsi="Times New Roman"/>
        </w:rPr>
        <w:t>Previa consulta.</w:t>
      </w:r>
    </w:p>
    <w:p w:rsidR="004358AC" w:rsidRDefault="004358AC">
      <w:pPr>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ECONOMICA CONTEMPORANEA</w:t>
      </w:r>
    </w:p>
    <w:p w:rsidR="004358AC" w:rsidRDefault="004358AC">
      <w:pPr>
        <w:tabs>
          <w:tab w:val="left" w:pos="426"/>
          <w:tab w:val="left" w:pos="480"/>
          <w:tab w:val="left" w:pos="840"/>
          <w:tab w:val="left" w:pos="1843"/>
        </w:tabs>
        <w:ind w:right="322"/>
        <w:jc w:val="center"/>
        <w:rPr>
          <w:rFonts w:ascii="Times New Roman" w:hAnsi="Times New Roman"/>
          <w:sz w:val="20"/>
        </w:rPr>
      </w:pPr>
      <w:r>
        <w:rPr>
          <w:rFonts w:ascii="Times New Roman" w:hAnsi="Times New Roman"/>
          <w:sz w:val="20"/>
        </w:rPr>
        <w:t>Prof. Dr. Rafael Torres</w:t>
      </w:r>
    </w:p>
    <w:p w:rsidR="004358AC" w:rsidRDefault="004358AC">
      <w:pPr>
        <w:tabs>
          <w:tab w:val="left" w:pos="426"/>
          <w:tab w:val="left" w:pos="480"/>
          <w:tab w:val="left" w:pos="840"/>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426"/>
          <w:tab w:val="left" w:pos="480"/>
          <w:tab w:val="left" w:pos="840"/>
          <w:tab w:val="left" w:pos="1843"/>
        </w:tabs>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OBJETIVOS</w:t>
      </w:r>
    </w:p>
    <w:p w:rsidR="004358AC" w:rsidRDefault="004358AC">
      <w:pPr>
        <w:ind w:right="322"/>
        <w:rPr>
          <w:rFonts w:ascii="Times New Roman" w:hAnsi="Times New Roman"/>
          <w:b/>
          <w:sz w:val="20"/>
        </w:rPr>
      </w:pPr>
    </w:p>
    <w:p w:rsidR="004358AC" w:rsidRDefault="004358AC">
      <w:pPr>
        <w:tabs>
          <w:tab w:val="left" w:pos="284"/>
        </w:tabs>
        <w:ind w:right="322"/>
        <w:rPr>
          <w:rFonts w:ascii="Times New Roman" w:hAnsi="Times New Roman"/>
          <w:sz w:val="20"/>
        </w:rPr>
      </w:pPr>
      <w:r>
        <w:rPr>
          <w:rFonts w:ascii="Times New Roman" w:hAnsi="Times New Roman"/>
          <w:sz w:val="20"/>
        </w:rPr>
        <w:tab/>
        <w:t>Se pretende que el alumno conozca el proceso de desarrollo de la economía mundial durante los siglos XIX y XX, con especial referencia al caso español. Es objetivo prioritario que el estudio de la economía se realice a partir de la sociedad que lo produce.</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CONTENIDO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El tránsito a la economía capitalista liberal</w:t>
      </w:r>
    </w:p>
    <w:p w:rsidR="004358AC" w:rsidRDefault="004358AC">
      <w:pPr>
        <w:ind w:left="284" w:right="322" w:hanging="284"/>
        <w:rPr>
          <w:rFonts w:ascii="Times New Roman" w:hAnsi="Times New Roman"/>
          <w:sz w:val="20"/>
        </w:rPr>
      </w:pPr>
      <w:r>
        <w:rPr>
          <w:rFonts w:ascii="Times New Roman" w:hAnsi="Times New Roman"/>
          <w:sz w:val="20"/>
        </w:rPr>
        <w:tab/>
        <w:t>La progresiva disolución de la economía preindustrial. - El retroceso de las actividades no agrícolas. - El desarrollo de la burguesía y del capitalismo.</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r>
      <w:smartTag w:uri="urn:schemas-microsoft-com:office:smarttags" w:element="PersonName">
        <w:smartTagPr>
          <w:attr w:name="ProductID" w:val="La Revoluci￳n"/>
        </w:smartTagPr>
        <w:r>
          <w:rPr>
            <w:rFonts w:ascii="Times New Roman" w:hAnsi="Times New Roman"/>
            <w:b/>
            <w:sz w:val="20"/>
          </w:rPr>
          <w:t>La Revolución</w:t>
        </w:r>
      </w:smartTag>
      <w:r>
        <w:rPr>
          <w:rFonts w:ascii="Times New Roman" w:hAnsi="Times New Roman"/>
          <w:b/>
          <w:sz w:val="20"/>
        </w:rPr>
        <w:t xml:space="preserve"> industrial en Inglaterra</w:t>
      </w:r>
    </w:p>
    <w:p w:rsidR="004358AC" w:rsidRDefault="004358AC">
      <w:pPr>
        <w:ind w:left="284" w:right="322" w:hanging="284"/>
        <w:rPr>
          <w:rFonts w:ascii="Times New Roman" w:hAnsi="Times New Roman"/>
          <w:sz w:val="20"/>
        </w:rPr>
      </w:pPr>
      <w:r>
        <w:rPr>
          <w:rFonts w:ascii="Times New Roman" w:hAnsi="Times New Roman"/>
          <w:sz w:val="20"/>
        </w:rPr>
        <w:tab/>
        <w:t>El significado de una etapa de transición.- El crecimiento de la demanda. - El aumento de la capacidad productiva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La extensión del proceso de industrialización</w:t>
      </w:r>
    </w:p>
    <w:p w:rsidR="004358AC" w:rsidRDefault="004358AC">
      <w:pPr>
        <w:ind w:left="284" w:right="322" w:hanging="284"/>
        <w:rPr>
          <w:rFonts w:ascii="Times New Roman" w:hAnsi="Times New Roman"/>
          <w:sz w:val="20"/>
        </w:rPr>
      </w:pPr>
      <w:r>
        <w:rPr>
          <w:rFonts w:ascii="Times New Roman" w:hAnsi="Times New Roman"/>
          <w:sz w:val="20"/>
        </w:rPr>
        <w:tab/>
        <w:t>Los primeros países industrializados.- Las nuevas potencias extraeuropeas.- La industrialización tardía de la periferia europea.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La difícil modernización de la economía española en el siglo XIX</w:t>
      </w:r>
    </w:p>
    <w:p w:rsidR="004358AC" w:rsidRDefault="004358AC">
      <w:pPr>
        <w:ind w:left="284" w:right="322" w:hanging="284"/>
        <w:rPr>
          <w:rFonts w:ascii="Times New Roman" w:hAnsi="Times New Roman"/>
          <w:sz w:val="20"/>
        </w:rPr>
      </w:pPr>
      <w:r>
        <w:rPr>
          <w:rFonts w:ascii="Times New Roman" w:hAnsi="Times New Roman"/>
          <w:sz w:val="20"/>
        </w:rPr>
        <w:tab/>
        <w:t>La crisis de comienzos del siglo XIX.- Los obstáculos heredados.- El predominio de una agricultura subdesarrollado.- El fracaso industrial y los esfuerzos industrializadores.- El mercado interior y la demanda e inversión exterior.- Las políticas económicas.</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La internacionalización de la economía (1870-1914)</w:t>
      </w:r>
    </w:p>
    <w:p w:rsidR="004358AC" w:rsidRDefault="004358AC">
      <w:pPr>
        <w:ind w:left="284" w:right="322" w:hanging="284"/>
        <w:rPr>
          <w:rFonts w:ascii="Times New Roman" w:hAnsi="Times New Roman"/>
          <w:sz w:val="20"/>
        </w:rPr>
      </w:pPr>
      <w:r>
        <w:rPr>
          <w:rFonts w:ascii="Times New Roman" w:hAnsi="Times New Roman"/>
          <w:sz w:val="20"/>
        </w:rPr>
        <w:tab/>
        <w:t>- La integración económica mundial.- La reorganización comercial.- El sistema monetario internacional.- La movilidad internacional de capitales e inversiones.</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La crisis y reestructuración de la economía (1914-1939</w:t>
      </w:r>
      <w:r>
        <w:rPr>
          <w:rFonts w:ascii="Times New Roman" w:hAnsi="Times New Roman"/>
          <w:sz w:val="20"/>
        </w:rPr>
        <w:t>)</w:t>
      </w:r>
    </w:p>
    <w:p w:rsidR="004358AC" w:rsidRDefault="004358AC">
      <w:pPr>
        <w:ind w:left="284" w:right="322" w:hanging="284"/>
        <w:rPr>
          <w:rFonts w:ascii="Times New Roman" w:hAnsi="Times New Roman"/>
          <w:sz w:val="20"/>
        </w:rPr>
      </w:pPr>
      <w:r>
        <w:rPr>
          <w:rFonts w:ascii="Times New Roman" w:hAnsi="Times New Roman"/>
          <w:sz w:val="20"/>
        </w:rPr>
        <w:tab/>
        <w:t>Cambio en la división internacional del trabajo.- Recuperación e inestabilidad en la década de los años veinte. - Los intentos de reconstrucción durante los años treinta. - La intervención económica del Estado. - La economía de planificación soviética.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b/>
          <w:sz w:val="20"/>
        </w:rPr>
        <w:t>El crecimiento de la economía (1945-1990</w:t>
      </w:r>
      <w:r>
        <w:rPr>
          <w:rFonts w:ascii="Times New Roman" w:hAnsi="Times New Roman"/>
          <w:sz w:val="20"/>
        </w:rPr>
        <w:t>)</w:t>
      </w:r>
    </w:p>
    <w:p w:rsidR="004358AC" w:rsidRDefault="004358AC">
      <w:pPr>
        <w:ind w:left="284" w:right="322"/>
        <w:rPr>
          <w:rFonts w:ascii="Times New Roman" w:hAnsi="Times New Roman"/>
          <w:sz w:val="20"/>
        </w:rPr>
      </w:pPr>
      <w:r>
        <w:rPr>
          <w:rFonts w:ascii="Times New Roman" w:hAnsi="Times New Roman"/>
          <w:sz w:val="20"/>
        </w:rPr>
        <w:t xml:space="preserve">La reconstrucción y la nueva cooperación internacional.- Economía mixta y Estado del Bienestar.- Las economías de planificación central y su desintegración.- Las economías de los países subdesarrollados. </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Las transformaciones económicas en España durante el siglo XX</w:t>
      </w:r>
    </w:p>
    <w:p w:rsidR="004358AC" w:rsidRDefault="004358AC">
      <w:pPr>
        <w:ind w:left="284" w:right="322" w:hanging="284"/>
        <w:rPr>
          <w:rFonts w:ascii="Times New Roman" w:hAnsi="Times New Roman"/>
          <w:sz w:val="20"/>
        </w:rPr>
      </w:pPr>
      <w:r>
        <w:rPr>
          <w:rFonts w:ascii="Times New Roman" w:hAnsi="Times New Roman"/>
          <w:sz w:val="20"/>
        </w:rPr>
        <w:tab/>
        <w:t xml:space="preserve">El crecimiento económico en el período de entreguerras.- Las reformas de </w:t>
      </w:r>
      <w:smartTag w:uri="urn:schemas-microsoft-com:office:smarttags" w:element="PersonName">
        <w:smartTagPr>
          <w:attr w:name="ProductID" w:val="La Rep￺blica"/>
        </w:smartTagPr>
        <w:r>
          <w:rPr>
            <w:rFonts w:ascii="Times New Roman" w:hAnsi="Times New Roman"/>
            <w:sz w:val="20"/>
          </w:rPr>
          <w:t>la República</w:t>
        </w:r>
      </w:smartTag>
      <w:r>
        <w:rPr>
          <w:rFonts w:ascii="Times New Roman" w:hAnsi="Times New Roman"/>
          <w:sz w:val="20"/>
        </w:rPr>
        <w:t xml:space="preserve"> y </w:t>
      </w:r>
      <w:smartTag w:uri="urn:schemas-microsoft-com:office:smarttags" w:element="PersonName">
        <w:smartTagPr>
          <w:attr w:name="ProductID" w:val="la Guerra Civil."/>
        </w:smartTagPr>
        <w:r>
          <w:rPr>
            <w:rFonts w:ascii="Times New Roman" w:hAnsi="Times New Roman"/>
            <w:sz w:val="20"/>
          </w:rPr>
          <w:t>la Guerra Civil.</w:t>
        </w:r>
      </w:smartTag>
      <w:r>
        <w:rPr>
          <w:rFonts w:ascii="Times New Roman" w:hAnsi="Times New Roman"/>
          <w:sz w:val="20"/>
        </w:rPr>
        <w:t xml:space="preserve"> - La autarquía y el intervencionismo económico.- La modernización de la economía española.- La convergencia de la economía española.</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BIBLIOGRAFÍA</w:t>
      </w:r>
    </w:p>
    <w:p w:rsidR="004358AC" w:rsidRDefault="004358AC">
      <w:pPr>
        <w:ind w:right="322"/>
        <w:rPr>
          <w:rFonts w:ascii="Times New Roman" w:hAnsi="Times New Roman"/>
          <w:sz w:val="20"/>
        </w:rPr>
      </w:pPr>
    </w:p>
    <w:p w:rsidR="004358AC" w:rsidRDefault="004358AC">
      <w:pPr>
        <w:tabs>
          <w:tab w:val="left" w:pos="284"/>
        </w:tabs>
        <w:ind w:right="322"/>
        <w:rPr>
          <w:rFonts w:ascii="Times New Roman" w:hAnsi="Times New Roman"/>
          <w:sz w:val="20"/>
        </w:rPr>
      </w:pPr>
      <w:r>
        <w:rPr>
          <w:rFonts w:ascii="Times New Roman" w:hAnsi="Times New Roman"/>
          <w:sz w:val="20"/>
        </w:rPr>
        <w:tab/>
        <w:t>Para que el alumno conozca el marco general en el que desarrollaron las diversas economías es de obligada lectura el manual: Emilio de Diego, Historia del Mundo Contemporáneo, editorial Actas, Madrid, 1994.</w:t>
      </w:r>
    </w:p>
    <w:p w:rsidR="004358AC" w:rsidRDefault="004358AC">
      <w:pPr>
        <w:tabs>
          <w:tab w:val="left" w:pos="284"/>
        </w:tabs>
        <w:ind w:right="322"/>
        <w:rPr>
          <w:rFonts w:ascii="Times New Roman" w:hAnsi="Times New Roman"/>
          <w:sz w:val="20"/>
        </w:rPr>
      </w:pPr>
      <w:r>
        <w:rPr>
          <w:rFonts w:ascii="Times New Roman" w:hAnsi="Times New Roman"/>
          <w:sz w:val="20"/>
        </w:rPr>
        <w:tab/>
        <w:t xml:space="preserve">En clase se dará una bibliografía específica para cada tema, no obstante, es conveniente la consulta de las siguientes obras generales: para el conjunto mundial </w:t>
      </w:r>
    </w:p>
    <w:p w:rsidR="004358AC" w:rsidRDefault="004358AC">
      <w:pPr>
        <w:tabs>
          <w:tab w:val="left" w:pos="284"/>
        </w:tabs>
        <w:ind w:right="322"/>
        <w:rPr>
          <w:rFonts w:ascii="Times New Roman" w:hAnsi="Times New Roman"/>
          <w:sz w:val="20"/>
        </w:rPr>
      </w:pPr>
    </w:p>
    <w:p w:rsidR="004358AC" w:rsidRDefault="004358AC">
      <w:pPr>
        <w:tabs>
          <w:tab w:val="left" w:pos="284"/>
        </w:tabs>
        <w:ind w:right="322"/>
        <w:rPr>
          <w:rFonts w:ascii="Times New Roman" w:hAnsi="Times New Roman"/>
          <w:sz w:val="20"/>
        </w:rPr>
      </w:pPr>
      <w:r>
        <w:rPr>
          <w:rFonts w:ascii="Times New Roman" w:hAnsi="Times New Roman"/>
          <w:sz w:val="20"/>
        </w:rPr>
        <w:t xml:space="preserve">ALDCROFT, D. H., </w:t>
      </w:r>
      <w:r>
        <w:rPr>
          <w:rFonts w:ascii="Times New Roman" w:hAnsi="Times New Roman"/>
          <w:i/>
          <w:sz w:val="20"/>
        </w:rPr>
        <w:t>Historia de la economía europea, 1914-1980</w:t>
      </w:r>
      <w:r>
        <w:rPr>
          <w:rFonts w:ascii="Times New Roman" w:hAnsi="Times New Roman"/>
          <w:sz w:val="20"/>
        </w:rPr>
        <w:t xml:space="preserve">, Crítica, Barcelona, 1989. </w:t>
      </w:r>
    </w:p>
    <w:p w:rsidR="004358AC" w:rsidRDefault="004358AC">
      <w:pPr>
        <w:tabs>
          <w:tab w:val="left" w:pos="284"/>
        </w:tabs>
        <w:ind w:right="322"/>
        <w:rPr>
          <w:rFonts w:ascii="Times New Roman" w:hAnsi="Times New Roman"/>
          <w:sz w:val="20"/>
        </w:rPr>
      </w:pPr>
      <w:r>
        <w:rPr>
          <w:rFonts w:ascii="Times New Roman" w:hAnsi="Times New Roman"/>
          <w:sz w:val="20"/>
        </w:rPr>
        <w:t xml:space="preserve">CAMERON, R., </w:t>
      </w:r>
      <w:r>
        <w:rPr>
          <w:rFonts w:ascii="Times New Roman" w:hAnsi="Times New Roman"/>
          <w:i/>
          <w:sz w:val="20"/>
        </w:rPr>
        <w:t>Historia económica mundial</w:t>
      </w:r>
      <w:r>
        <w:rPr>
          <w:rFonts w:ascii="Times New Roman" w:hAnsi="Times New Roman"/>
          <w:sz w:val="20"/>
        </w:rPr>
        <w:t xml:space="preserve">, Alianza, Madrid, 1990. </w:t>
      </w:r>
    </w:p>
    <w:p w:rsidR="004358AC" w:rsidRDefault="004358AC">
      <w:pPr>
        <w:tabs>
          <w:tab w:val="left" w:pos="284"/>
        </w:tabs>
        <w:ind w:right="322"/>
        <w:rPr>
          <w:rFonts w:ascii="Times New Roman" w:hAnsi="Times New Roman"/>
          <w:sz w:val="20"/>
        </w:rPr>
      </w:pPr>
      <w:r w:rsidRPr="005D370B">
        <w:rPr>
          <w:rFonts w:ascii="Times New Roman" w:hAnsi="Times New Roman"/>
          <w:sz w:val="20"/>
          <w:lang w:val="en-GB"/>
        </w:rPr>
        <w:t xml:space="preserve">CRAFTS, N., (ed.) </w:t>
      </w:r>
      <w:r w:rsidRPr="005D370B">
        <w:rPr>
          <w:rFonts w:ascii="Times New Roman" w:hAnsi="Times New Roman"/>
          <w:i/>
          <w:sz w:val="20"/>
          <w:lang w:val="en-GB"/>
        </w:rPr>
        <w:t xml:space="preserve">Economic growth in </w:t>
      </w:r>
      <w:smartTag w:uri="urn:schemas-microsoft-com:office:smarttags" w:element="place">
        <w:r w:rsidRPr="005D370B">
          <w:rPr>
            <w:rFonts w:ascii="Times New Roman" w:hAnsi="Times New Roman"/>
            <w:i/>
            <w:sz w:val="20"/>
            <w:lang w:val="en-GB"/>
          </w:rPr>
          <w:t>Europe</w:t>
        </w:r>
      </w:smartTag>
      <w:r w:rsidRPr="005D370B">
        <w:rPr>
          <w:rFonts w:ascii="Times New Roman" w:hAnsi="Times New Roman"/>
          <w:i/>
          <w:sz w:val="20"/>
          <w:lang w:val="en-GB"/>
        </w:rPr>
        <w:t xml:space="preserve"> since 1945</w:t>
      </w:r>
      <w:r w:rsidRPr="005D370B">
        <w:rPr>
          <w:rFonts w:ascii="Times New Roman" w:hAnsi="Times New Roman"/>
          <w:sz w:val="20"/>
          <w:lang w:val="en-GB"/>
        </w:rPr>
        <w:t xml:space="preserve">. </w:t>
      </w:r>
      <w:r>
        <w:rPr>
          <w:rFonts w:ascii="Times New Roman" w:hAnsi="Times New Roman"/>
          <w:sz w:val="20"/>
        </w:rPr>
        <w:t xml:space="preserve">Cambridge University Press, Cambridge, 1996. </w:t>
      </w:r>
    </w:p>
    <w:p w:rsidR="004358AC" w:rsidRDefault="004358AC">
      <w:pPr>
        <w:tabs>
          <w:tab w:val="left" w:pos="284"/>
        </w:tabs>
        <w:ind w:right="322"/>
        <w:rPr>
          <w:rFonts w:ascii="Times New Roman" w:hAnsi="Times New Roman"/>
          <w:sz w:val="20"/>
        </w:rPr>
      </w:pPr>
      <w:r>
        <w:rPr>
          <w:rFonts w:ascii="Times New Roman" w:hAnsi="Times New Roman"/>
          <w:sz w:val="20"/>
        </w:rPr>
        <w:t xml:space="preserve">FOREMAN-PECK, J., </w:t>
      </w:r>
      <w:r>
        <w:rPr>
          <w:rFonts w:ascii="Times New Roman" w:hAnsi="Times New Roman"/>
          <w:i/>
          <w:sz w:val="20"/>
        </w:rPr>
        <w:t>Historia de la economía mundial, Las relaciones económicas internacionales desde 185</w:t>
      </w:r>
      <w:r>
        <w:rPr>
          <w:rFonts w:ascii="Times New Roman" w:hAnsi="Times New Roman"/>
          <w:sz w:val="20"/>
        </w:rPr>
        <w:t xml:space="preserve">0, Ariel, Barcelona, 1985; </w:t>
      </w:r>
    </w:p>
    <w:p w:rsidR="004358AC" w:rsidRDefault="004358AC">
      <w:pPr>
        <w:tabs>
          <w:tab w:val="left" w:pos="284"/>
        </w:tabs>
        <w:ind w:right="322"/>
        <w:rPr>
          <w:rFonts w:ascii="Times New Roman" w:hAnsi="Times New Roman"/>
          <w:sz w:val="20"/>
        </w:rPr>
      </w:pPr>
      <w:r>
        <w:rPr>
          <w:rFonts w:ascii="Times New Roman" w:hAnsi="Times New Roman"/>
          <w:sz w:val="20"/>
        </w:rPr>
        <w:t xml:space="preserve">KENWOOD, A.G., </w:t>
      </w:r>
      <w:r>
        <w:rPr>
          <w:rFonts w:ascii="Times New Roman" w:hAnsi="Times New Roman"/>
          <w:i/>
          <w:sz w:val="20"/>
        </w:rPr>
        <w:t>Historia del desarrollo económico internacional ss. XIX y XX</w:t>
      </w:r>
      <w:r>
        <w:rPr>
          <w:rFonts w:ascii="Times New Roman" w:hAnsi="Times New Roman"/>
          <w:sz w:val="20"/>
        </w:rPr>
        <w:t xml:space="preserve">, Istmo, Madrid, 1989; </w:t>
      </w:r>
    </w:p>
    <w:p w:rsidR="004358AC" w:rsidRDefault="004358AC">
      <w:pPr>
        <w:tabs>
          <w:tab w:val="left" w:pos="284"/>
        </w:tabs>
        <w:ind w:right="322"/>
        <w:rPr>
          <w:rFonts w:ascii="Times New Roman" w:hAnsi="Times New Roman"/>
          <w:sz w:val="20"/>
        </w:rPr>
      </w:pPr>
      <w:r>
        <w:rPr>
          <w:rFonts w:ascii="Times New Roman" w:hAnsi="Times New Roman"/>
          <w:sz w:val="20"/>
        </w:rPr>
        <w:t xml:space="preserve">KINDLEBERGER, CH. P., </w:t>
      </w:r>
      <w:r>
        <w:rPr>
          <w:rFonts w:ascii="Times New Roman" w:hAnsi="Times New Roman"/>
          <w:i/>
          <w:sz w:val="20"/>
        </w:rPr>
        <w:t>Historia financiera de Europa</w:t>
      </w:r>
      <w:r>
        <w:rPr>
          <w:rFonts w:ascii="Times New Roman" w:hAnsi="Times New Roman"/>
          <w:sz w:val="20"/>
        </w:rPr>
        <w:t xml:space="preserve">, Crítica, Barcelona, 1988. </w:t>
      </w:r>
    </w:p>
    <w:p w:rsidR="004358AC" w:rsidRDefault="004358AC">
      <w:pPr>
        <w:tabs>
          <w:tab w:val="left" w:pos="284"/>
        </w:tabs>
        <w:ind w:right="322"/>
        <w:rPr>
          <w:rFonts w:ascii="Times New Roman" w:hAnsi="Times New Roman"/>
          <w:sz w:val="20"/>
        </w:rPr>
      </w:pPr>
      <w:r>
        <w:rPr>
          <w:rFonts w:ascii="Times New Roman" w:hAnsi="Times New Roman"/>
          <w:sz w:val="20"/>
        </w:rPr>
        <w:t xml:space="preserve">MADDISON, A., </w:t>
      </w:r>
      <w:r>
        <w:rPr>
          <w:rFonts w:ascii="Times New Roman" w:hAnsi="Times New Roman"/>
          <w:i/>
          <w:sz w:val="20"/>
        </w:rPr>
        <w:t>Historia del desarrollo capitalista. Sus fuerzas dinámicas. Una visión comparada a largo plazo</w:t>
      </w:r>
      <w:r>
        <w:rPr>
          <w:rFonts w:ascii="Times New Roman" w:hAnsi="Times New Roman"/>
          <w:sz w:val="20"/>
        </w:rPr>
        <w:t xml:space="preserve">, Ariel, Barcelona, 1991. </w:t>
      </w:r>
    </w:p>
    <w:p w:rsidR="004358AC" w:rsidRPr="005D370B" w:rsidRDefault="004358AC">
      <w:pPr>
        <w:tabs>
          <w:tab w:val="left" w:pos="284"/>
        </w:tabs>
        <w:ind w:right="322"/>
        <w:rPr>
          <w:rFonts w:ascii="Times New Roman" w:hAnsi="Times New Roman"/>
          <w:sz w:val="20"/>
          <w:lang w:val="en-GB"/>
        </w:rPr>
      </w:pPr>
      <w:r w:rsidRPr="005D370B">
        <w:rPr>
          <w:rFonts w:ascii="Times New Roman" w:hAnsi="Times New Roman"/>
          <w:sz w:val="20"/>
          <w:lang w:val="en-GB"/>
        </w:rPr>
        <w:t xml:space="preserve">MILWARD, A. S., </w:t>
      </w:r>
      <w:r w:rsidRPr="005D370B">
        <w:rPr>
          <w:rFonts w:ascii="Times New Roman" w:hAnsi="Times New Roman"/>
          <w:i/>
          <w:sz w:val="20"/>
          <w:lang w:val="en-GB"/>
        </w:rPr>
        <w:t>The Reconstruction of Western Europe, 1947-1951</w:t>
      </w:r>
      <w:r w:rsidRPr="005D370B">
        <w:rPr>
          <w:rFonts w:ascii="Times New Roman" w:hAnsi="Times New Roman"/>
          <w:sz w:val="20"/>
          <w:lang w:val="en-GB"/>
        </w:rPr>
        <w:t xml:space="preserve">, </w:t>
      </w:r>
      <w:smartTag w:uri="urn:schemas-microsoft-com:office:smarttags" w:element="City">
        <w:smartTag w:uri="urn:schemas-microsoft-com:office:smarttags" w:element="place">
          <w:r w:rsidRPr="005D370B">
            <w:rPr>
              <w:rFonts w:ascii="Times New Roman" w:hAnsi="Times New Roman"/>
              <w:sz w:val="20"/>
              <w:lang w:val="en-GB"/>
            </w:rPr>
            <w:t>Methuen</w:t>
          </w:r>
        </w:smartTag>
      </w:smartTag>
      <w:r w:rsidRPr="005D370B">
        <w:rPr>
          <w:rFonts w:ascii="Times New Roman" w:hAnsi="Times New Roman"/>
          <w:sz w:val="20"/>
          <w:lang w:val="en-GB"/>
        </w:rPr>
        <w:t xml:space="preserve">: Londres, 1987. </w:t>
      </w:r>
    </w:p>
    <w:p w:rsidR="004358AC" w:rsidRDefault="004358AC">
      <w:pPr>
        <w:tabs>
          <w:tab w:val="left" w:pos="284"/>
        </w:tabs>
        <w:ind w:right="322"/>
        <w:rPr>
          <w:rFonts w:ascii="Times New Roman" w:hAnsi="Times New Roman"/>
          <w:sz w:val="20"/>
        </w:rPr>
      </w:pPr>
      <w:r>
        <w:rPr>
          <w:rFonts w:ascii="Times New Roman" w:hAnsi="Times New Roman"/>
          <w:sz w:val="20"/>
        </w:rPr>
        <w:t xml:space="preserve">VAN DER WEE, H., </w:t>
      </w:r>
      <w:r>
        <w:rPr>
          <w:rFonts w:ascii="Times New Roman" w:hAnsi="Times New Roman"/>
          <w:i/>
          <w:sz w:val="20"/>
        </w:rPr>
        <w:t>Prosperidad y crisis. Reconstrucción, crecimiento y cambio (1945-1980)</w:t>
      </w:r>
      <w:r>
        <w:rPr>
          <w:rFonts w:ascii="Times New Roman" w:hAnsi="Times New Roman"/>
          <w:sz w:val="20"/>
        </w:rPr>
        <w:t xml:space="preserve">, Crítica, Barcelona, 1986. </w:t>
      </w:r>
    </w:p>
    <w:p w:rsidR="004358AC" w:rsidRDefault="004358AC">
      <w:pPr>
        <w:tabs>
          <w:tab w:val="left" w:pos="284"/>
        </w:tabs>
        <w:ind w:right="322"/>
        <w:rPr>
          <w:rFonts w:ascii="Times New Roman" w:hAnsi="Times New Roman"/>
          <w:sz w:val="20"/>
        </w:rPr>
      </w:pPr>
      <w:r>
        <w:rPr>
          <w:rFonts w:ascii="Times New Roman" w:hAnsi="Times New Roman"/>
          <w:sz w:val="20"/>
        </w:rPr>
        <w:t xml:space="preserve">VAZQUEZ DE PRADA,V., </w:t>
      </w:r>
      <w:r>
        <w:rPr>
          <w:rFonts w:ascii="Times New Roman" w:hAnsi="Times New Roman"/>
          <w:i/>
          <w:sz w:val="20"/>
        </w:rPr>
        <w:t>Historia económica mundial</w:t>
      </w:r>
      <w:r>
        <w:rPr>
          <w:rFonts w:ascii="Times New Roman" w:hAnsi="Times New Roman"/>
          <w:sz w:val="20"/>
        </w:rPr>
        <w:t>, II tomos, Rialp, 1981.</w:t>
      </w:r>
    </w:p>
    <w:p w:rsidR="004358AC" w:rsidRDefault="004358AC">
      <w:pPr>
        <w:ind w:right="322"/>
        <w:rPr>
          <w:rFonts w:ascii="Times New Roman" w:hAnsi="Times New Roman"/>
          <w:sz w:val="20"/>
        </w:rPr>
      </w:pPr>
    </w:p>
    <w:p w:rsidR="004358AC" w:rsidRDefault="004358AC">
      <w:pPr>
        <w:tabs>
          <w:tab w:val="left" w:pos="284"/>
        </w:tabs>
        <w:ind w:right="322"/>
        <w:rPr>
          <w:rFonts w:ascii="Times New Roman" w:hAnsi="Times New Roman"/>
          <w:sz w:val="20"/>
        </w:rPr>
      </w:pPr>
      <w:r>
        <w:rPr>
          <w:rFonts w:ascii="Times New Roman" w:hAnsi="Times New Roman"/>
          <w:b/>
          <w:sz w:val="20"/>
        </w:rPr>
        <w:t>Para España se puede consultar</w:t>
      </w:r>
      <w:r>
        <w:rPr>
          <w:rFonts w:ascii="Times New Roman" w:hAnsi="Times New Roman"/>
          <w:sz w:val="20"/>
        </w:rPr>
        <w:t xml:space="preserve"> </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BUSTELO, F., </w:t>
      </w:r>
      <w:r>
        <w:rPr>
          <w:rFonts w:ascii="Times New Roman" w:hAnsi="Times New Roman"/>
          <w:i/>
          <w:sz w:val="20"/>
        </w:rPr>
        <w:t>Historia Económica. Introducción a la historia económica mundial. Historia económica de España en los siglos XIX y XX</w:t>
      </w:r>
      <w:r>
        <w:rPr>
          <w:rFonts w:ascii="Times New Roman" w:hAnsi="Times New Roman"/>
          <w:sz w:val="20"/>
        </w:rPr>
        <w:t>, Editorial Complutense, Madrid, 1994.</w:t>
      </w:r>
    </w:p>
    <w:p w:rsidR="004358AC" w:rsidRDefault="004358AC">
      <w:pPr>
        <w:ind w:right="322"/>
        <w:rPr>
          <w:rFonts w:ascii="Times New Roman" w:hAnsi="Times New Roman"/>
          <w:sz w:val="20"/>
        </w:rPr>
      </w:pPr>
      <w:r>
        <w:rPr>
          <w:rFonts w:ascii="Times New Roman" w:hAnsi="Times New Roman"/>
          <w:sz w:val="20"/>
        </w:rPr>
        <w:t xml:space="preserve">CATALAN, J., </w:t>
      </w:r>
      <w:r>
        <w:rPr>
          <w:rFonts w:ascii="Times New Roman" w:hAnsi="Times New Roman"/>
          <w:i/>
          <w:sz w:val="20"/>
        </w:rPr>
        <w:t>La economía española y la segunda guerra mundial</w:t>
      </w:r>
      <w:r>
        <w:rPr>
          <w:rFonts w:ascii="Times New Roman" w:hAnsi="Times New Roman"/>
          <w:sz w:val="20"/>
        </w:rPr>
        <w:t>, Ariel, Barcelona, 1995.</w:t>
      </w:r>
    </w:p>
    <w:p w:rsidR="004358AC" w:rsidRDefault="004358AC">
      <w:pPr>
        <w:ind w:right="322"/>
        <w:rPr>
          <w:rFonts w:ascii="Times New Roman" w:hAnsi="Times New Roman"/>
          <w:sz w:val="20"/>
        </w:rPr>
      </w:pPr>
      <w:r>
        <w:rPr>
          <w:rFonts w:ascii="Times New Roman" w:hAnsi="Times New Roman"/>
          <w:sz w:val="20"/>
        </w:rPr>
        <w:t xml:space="preserve">FUENTES QUITANA, E., </w:t>
      </w:r>
      <w:r>
        <w:rPr>
          <w:rFonts w:ascii="Times New Roman" w:hAnsi="Times New Roman"/>
          <w:i/>
          <w:sz w:val="20"/>
        </w:rPr>
        <w:t>Tres decenios largos de la economía española en perspectiva</w:t>
      </w:r>
      <w:r>
        <w:rPr>
          <w:rFonts w:ascii="Times New Roman" w:hAnsi="Times New Roman"/>
          <w:sz w:val="20"/>
        </w:rPr>
        <w:t>. España, economía, 1-142.</w:t>
      </w:r>
    </w:p>
    <w:p w:rsidR="004358AC" w:rsidRDefault="004358AC">
      <w:pPr>
        <w:ind w:right="322"/>
        <w:rPr>
          <w:rFonts w:ascii="Times New Roman" w:hAnsi="Times New Roman"/>
          <w:sz w:val="20"/>
        </w:rPr>
      </w:pPr>
      <w:r>
        <w:rPr>
          <w:rFonts w:ascii="Times New Roman" w:hAnsi="Times New Roman"/>
          <w:sz w:val="20"/>
        </w:rPr>
        <w:t xml:space="preserve">GARCIA DELGADO, J. L., </w:t>
      </w:r>
      <w:r>
        <w:rPr>
          <w:rFonts w:ascii="Times New Roman" w:hAnsi="Times New Roman"/>
          <w:i/>
          <w:sz w:val="20"/>
        </w:rPr>
        <w:t>Las claves principales del período</w:t>
      </w:r>
      <w:r>
        <w:rPr>
          <w:rFonts w:ascii="Times New Roman" w:hAnsi="Times New Roman"/>
          <w:sz w:val="20"/>
        </w:rPr>
        <w:t xml:space="preserve"> “Crecimiento económico y cambio estructural (1951-1975).” Empresa pública e industrialización en España; 1990, 173-160.</w:t>
      </w:r>
    </w:p>
    <w:p w:rsidR="004358AC" w:rsidRDefault="004358AC">
      <w:pPr>
        <w:ind w:right="322"/>
        <w:rPr>
          <w:rFonts w:ascii="Times New Roman" w:hAnsi="Times New Roman"/>
          <w:sz w:val="20"/>
        </w:rPr>
      </w:pPr>
      <w:r>
        <w:rPr>
          <w:rFonts w:ascii="Times New Roman" w:hAnsi="Times New Roman"/>
          <w:sz w:val="20"/>
        </w:rPr>
        <w:t xml:space="preserve">GARCÍA DELGADO, J. L., (dir.). </w:t>
      </w:r>
      <w:r>
        <w:rPr>
          <w:rFonts w:ascii="Times New Roman" w:hAnsi="Times New Roman"/>
          <w:i/>
          <w:sz w:val="20"/>
        </w:rPr>
        <w:t>Economía española de la transición y la democracia.</w:t>
      </w:r>
      <w:r>
        <w:rPr>
          <w:rFonts w:ascii="Times New Roman" w:hAnsi="Times New Roman"/>
          <w:sz w:val="20"/>
        </w:rPr>
        <w:t xml:space="preserve"> Madrid: CIS, 1990.</w:t>
      </w:r>
    </w:p>
    <w:p w:rsidR="004358AC" w:rsidRDefault="004358AC">
      <w:pPr>
        <w:ind w:right="322"/>
        <w:rPr>
          <w:rFonts w:ascii="Times New Roman" w:hAnsi="Times New Roman"/>
          <w:sz w:val="20"/>
        </w:rPr>
      </w:pPr>
      <w:r>
        <w:rPr>
          <w:rFonts w:ascii="Times New Roman" w:hAnsi="Times New Roman"/>
          <w:sz w:val="20"/>
        </w:rPr>
        <w:t xml:space="preserve">GERMÁN ZUBERO, L., </w:t>
      </w:r>
      <w:r>
        <w:rPr>
          <w:rFonts w:ascii="Times New Roman" w:hAnsi="Times New Roman"/>
          <w:i/>
          <w:sz w:val="20"/>
        </w:rPr>
        <w:t>Crecimiento económico, disparidades y especialización regional en España (siglos XIX y XX)</w:t>
      </w:r>
      <w:r>
        <w:rPr>
          <w:rFonts w:ascii="Times New Roman" w:hAnsi="Times New Roman"/>
          <w:sz w:val="20"/>
        </w:rPr>
        <w:t xml:space="preserve">. Zaragoza, 1993. </w:t>
      </w:r>
    </w:p>
    <w:p w:rsidR="004358AC" w:rsidRDefault="004358AC">
      <w:pPr>
        <w:ind w:right="322"/>
        <w:rPr>
          <w:rFonts w:ascii="Times New Roman" w:hAnsi="Times New Roman"/>
          <w:sz w:val="20"/>
        </w:rPr>
      </w:pPr>
      <w:r>
        <w:rPr>
          <w:rFonts w:ascii="Times New Roman" w:hAnsi="Times New Roman"/>
          <w:sz w:val="20"/>
        </w:rPr>
        <w:t xml:space="preserve">NADAL, J., CARRERAS,A., and C. (eds ), </w:t>
      </w:r>
      <w:r>
        <w:rPr>
          <w:rFonts w:ascii="Times New Roman" w:hAnsi="Times New Roman"/>
          <w:i/>
          <w:sz w:val="20"/>
        </w:rPr>
        <w:t>Sudría. La economía española en el siglo XX. Una perspectiva histórica</w:t>
      </w:r>
      <w:r>
        <w:rPr>
          <w:rFonts w:ascii="Times New Roman" w:hAnsi="Times New Roman"/>
          <w:sz w:val="20"/>
        </w:rPr>
        <w:t xml:space="preserve">. Ariel, Barcelona, 1987. </w:t>
      </w:r>
    </w:p>
    <w:p w:rsidR="004358AC" w:rsidRDefault="004358AC">
      <w:pPr>
        <w:ind w:right="322"/>
        <w:rPr>
          <w:rFonts w:ascii="Times New Roman" w:hAnsi="Times New Roman"/>
          <w:sz w:val="20"/>
        </w:rPr>
      </w:pPr>
      <w:r>
        <w:rPr>
          <w:rFonts w:ascii="Times New Roman" w:hAnsi="Times New Roman"/>
          <w:sz w:val="20"/>
        </w:rPr>
        <w:t xml:space="preserve">NADAL, J., and Alber., (dir y coord.) </w:t>
      </w:r>
      <w:r>
        <w:rPr>
          <w:rFonts w:ascii="Times New Roman" w:hAnsi="Times New Roman"/>
          <w:i/>
          <w:sz w:val="20"/>
        </w:rPr>
        <w:t>Carreras. Pautas regionales de la industrialización española (siglos XIX y XX</w:t>
      </w:r>
      <w:r>
        <w:rPr>
          <w:rFonts w:ascii="Times New Roman" w:hAnsi="Times New Roman"/>
          <w:sz w:val="20"/>
        </w:rPr>
        <w:t xml:space="preserve">), Barcelona: Ariel, 1990. </w:t>
      </w:r>
    </w:p>
    <w:p w:rsidR="004358AC" w:rsidRDefault="004358AC">
      <w:pPr>
        <w:ind w:right="322"/>
        <w:rPr>
          <w:rFonts w:ascii="Times New Roman" w:hAnsi="Times New Roman"/>
          <w:sz w:val="20"/>
        </w:rPr>
      </w:pPr>
      <w:r>
        <w:rPr>
          <w:rFonts w:ascii="Times New Roman" w:hAnsi="Times New Roman"/>
          <w:sz w:val="20"/>
        </w:rPr>
        <w:lastRenderedPageBreak/>
        <w:t xml:space="preserve">PALAFOX, J., </w:t>
      </w:r>
      <w:r>
        <w:rPr>
          <w:rFonts w:ascii="Times New Roman" w:hAnsi="Times New Roman"/>
          <w:i/>
          <w:sz w:val="20"/>
        </w:rPr>
        <w:t xml:space="preserve">Atraso económico y democracia. </w:t>
      </w:r>
      <w:smartTag w:uri="urn:schemas-microsoft-com:office:smarttags" w:element="PersonName">
        <w:smartTagPr>
          <w:attr w:name="ProductID" w:val="La Segunda Rep￺blica"/>
        </w:smartTagPr>
        <w:r>
          <w:rPr>
            <w:rFonts w:ascii="Times New Roman" w:hAnsi="Times New Roman"/>
            <w:i/>
            <w:sz w:val="20"/>
          </w:rPr>
          <w:t>La Segunda República</w:t>
        </w:r>
      </w:smartTag>
      <w:r>
        <w:rPr>
          <w:rFonts w:ascii="Times New Roman" w:hAnsi="Times New Roman"/>
          <w:i/>
          <w:sz w:val="20"/>
        </w:rPr>
        <w:t xml:space="preserve"> y la economía española, 1892-1936</w:t>
      </w:r>
      <w:r>
        <w:rPr>
          <w:rFonts w:ascii="Times New Roman" w:hAnsi="Times New Roman"/>
          <w:sz w:val="20"/>
        </w:rPr>
        <w:t xml:space="preserve">, Crítica, Barcelona, 1991. </w:t>
      </w:r>
    </w:p>
    <w:p w:rsidR="004358AC" w:rsidRDefault="004358AC">
      <w:pPr>
        <w:ind w:right="322"/>
        <w:rPr>
          <w:rFonts w:ascii="Times New Roman" w:hAnsi="Times New Roman"/>
          <w:sz w:val="20"/>
        </w:rPr>
      </w:pPr>
      <w:r>
        <w:rPr>
          <w:rFonts w:ascii="Times New Roman" w:hAnsi="Times New Roman"/>
          <w:sz w:val="20"/>
        </w:rPr>
        <w:t xml:space="preserve">TORTELLA, G., </w:t>
      </w:r>
      <w:r>
        <w:rPr>
          <w:rFonts w:ascii="Times New Roman" w:hAnsi="Times New Roman"/>
          <w:i/>
          <w:sz w:val="20"/>
        </w:rPr>
        <w:t xml:space="preserve">El desarrollo de </w:t>
      </w:r>
      <w:smartTag w:uri="urn:schemas-microsoft-com:office:smarttags" w:element="PersonName">
        <w:smartTagPr>
          <w:attr w:name="ProductID" w:val="La Espa￱a"/>
        </w:smartTagPr>
        <w:r>
          <w:rPr>
            <w:rFonts w:ascii="Times New Roman" w:hAnsi="Times New Roman"/>
            <w:i/>
            <w:sz w:val="20"/>
          </w:rPr>
          <w:t>la España</w:t>
        </w:r>
      </w:smartTag>
      <w:r>
        <w:rPr>
          <w:rFonts w:ascii="Times New Roman" w:hAnsi="Times New Roman"/>
          <w:i/>
          <w:sz w:val="20"/>
        </w:rPr>
        <w:t xml:space="preserve"> contemporánea. Historia económica de los siglos XIX y XX</w:t>
      </w:r>
      <w:r>
        <w:rPr>
          <w:rFonts w:ascii="Times New Roman" w:hAnsi="Times New Roman"/>
          <w:sz w:val="20"/>
        </w:rPr>
        <w:t>, Madrid: Alianza, 1994.</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tabs>
          <w:tab w:val="left" w:pos="840"/>
          <w:tab w:val="left" w:pos="120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HISTORIA MODERNA DE NAVARRA</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Prof. Dra. Rocío García Bourrelier</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tabs>
          <w:tab w:val="left" w:pos="426"/>
          <w:tab w:val="left" w:pos="480"/>
          <w:tab w:val="left" w:pos="840"/>
          <w:tab w:val="left" w:pos="1200"/>
        </w:tabs>
        <w:ind w:left="426" w:right="322" w:hanging="426"/>
        <w:rPr>
          <w:rFonts w:ascii="Times New Roman" w:hAnsi="Times New Roman"/>
          <w:b/>
          <w:sz w:val="20"/>
        </w:rPr>
      </w:pPr>
    </w:p>
    <w:p w:rsidR="004358AC" w:rsidRDefault="004358AC">
      <w:pPr>
        <w:tabs>
          <w:tab w:val="left" w:pos="426"/>
          <w:tab w:val="left" w:pos="480"/>
          <w:tab w:val="left" w:pos="840"/>
          <w:tab w:val="left" w:pos="1200"/>
        </w:tabs>
        <w:ind w:left="426" w:right="322" w:hanging="426"/>
        <w:rPr>
          <w:rFonts w:ascii="Times New Roman" w:hAnsi="Times New Roman"/>
          <w:b/>
          <w:sz w:val="20"/>
        </w:rPr>
      </w:pPr>
      <w:r>
        <w:rPr>
          <w:rFonts w:ascii="Times New Roman" w:hAnsi="Times New Roman"/>
          <w:b/>
          <w:sz w:val="20"/>
        </w:rPr>
        <w:t>OBJETIVOS</w:t>
      </w:r>
    </w:p>
    <w:p w:rsidR="004358AC" w:rsidRDefault="004358AC">
      <w:pPr>
        <w:tabs>
          <w:tab w:val="left" w:pos="426"/>
          <w:tab w:val="left" w:pos="480"/>
          <w:tab w:val="left" w:pos="840"/>
          <w:tab w:val="left" w:pos="1200"/>
        </w:tabs>
        <w:ind w:left="426" w:right="322" w:hanging="426"/>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 xml:space="preserve">El objetivo de la asignatura es el análisis de la sociedad navarra en toda su amplitud durante más de tres siglos, desde los comienzos del siglo XVI hasta mediado el siglo XIX. Navarra se contempla no desde aquello que le es más particular o propio sino dentro de un contexto espacial y temporal precisos: un reino, unas instituciones, unas gentes que formaban parte de </w:t>
      </w:r>
      <w:smartTag w:uri="urn:schemas-microsoft-com:office:smarttags" w:element="PersonName">
        <w:smartTagPr>
          <w:attr w:name="ProductID" w:val="la Europa Occidental"/>
        </w:smartTagPr>
        <w:r>
          <w:rPr>
            <w:rFonts w:ascii="Times New Roman" w:hAnsi="Times New Roman"/>
            <w:sz w:val="20"/>
          </w:rPr>
          <w:t>la Europa Occidental</w:t>
        </w:r>
      </w:smartTag>
      <w:r>
        <w:rPr>
          <w:rFonts w:ascii="Times New Roman" w:hAnsi="Times New Roman"/>
          <w:sz w:val="20"/>
        </w:rPr>
        <w:t>, con todos los elementos, culturales, históricos, económicos, sociales que comparten y que hacen más inteligible su evolución, su pasado y su presente.</w:t>
      </w:r>
    </w:p>
    <w:p w:rsidR="004358AC" w:rsidRDefault="004358AC">
      <w:pPr>
        <w:ind w:right="322" w:firstLine="560"/>
        <w:rPr>
          <w:rFonts w:ascii="Times New Roman" w:hAnsi="Times New Roman"/>
          <w:sz w:val="20"/>
        </w:rPr>
      </w:pPr>
    </w:p>
    <w:p w:rsidR="004358AC" w:rsidRDefault="004358AC">
      <w:pPr>
        <w:ind w:left="567" w:right="322" w:hanging="567"/>
        <w:rPr>
          <w:rFonts w:ascii="Times New Roman" w:hAnsi="Times New Roman"/>
          <w:sz w:val="20"/>
        </w:rPr>
      </w:pPr>
      <w:r>
        <w:rPr>
          <w:rFonts w:ascii="Times New Roman" w:hAnsi="Times New Roman"/>
          <w:b/>
          <w:sz w:val="20"/>
        </w:rPr>
        <w:t>TEMARIO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EL GOBIERNO DEL REINO Y SUS INSTITUCIONES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smartTag w:uri="urn:schemas-microsoft-com:office:smarttags" w:element="PersonName">
        <w:smartTagPr>
          <w:attr w:name="ProductID" w:val="La Historia Moderna"/>
        </w:smartTagPr>
        <w:r>
          <w:rPr>
            <w:rFonts w:ascii="Times New Roman" w:hAnsi="Times New Roman"/>
            <w:sz w:val="20"/>
          </w:rPr>
          <w:t>La Historia Moderna</w:t>
        </w:r>
      </w:smartTag>
      <w:r>
        <w:rPr>
          <w:rFonts w:ascii="Times New Roman" w:hAnsi="Times New Roman"/>
          <w:sz w:val="20"/>
        </w:rPr>
        <w:t xml:space="preserve"> en Navarra. Estado de la cuestión</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conquista del reino en 1512: la sociedad navarra en la transición de dos siglos.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Navarra y los Austrias</w:t>
      </w:r>
    </w:p>
    <w:p w:rsidR="004358AC" w:rsidRDefault="004358AC">
      <w:pPr>
        <w:ind w:left="993" w:right="322" w:hanging="433"/>
        <w:rPr>
          <w:rFonts w:ascii="Times New Roman" w:hAnsi="Times New Roman"/>
          <w:sz w:val="20"/>
        </w:rPr>
      </w:pPr>
      <w:r>
        <w:rPr>
          <w:rFonts w:ascii="Times New Roman" w:hAnsi="Times New Roman"/>
          <w:sz w:val="20"/>
        </w:rPr>
        <w:t>3.1.</w:t>
      </w:r>
      <w:r>
        <w:rPr>
          <w:rFonts w:ascii="Times New Roman" w:hAnsi="Times New Roman"/>
          <w:sz w:val="20"/>
        </w:rPr>
        <w:tab/>
        <w:t xml:space="preserve">La pacificación. 3.2. La evolución de las instituciones. 3.3. La crisis de </w:t>
      </w:r>
      <w:smartTag w:uri="urn:schemas-microsoft-com:office:smarttags" w:element="PersonName">
        <w:smartTagPr>
          <w:attr w:name="ProductID" w:val="la Monarqu￭a"/>
        </w:smartTagPr>
        <w:r>
          <w:rPr>
            <w:rFonts w:ascii="Times New Roman" w:hAnsi="Times New Roman"/>
            <w:sz w:val="20"/>
          </w:rPr>
          <w:t>la Monarquía</w:t>
        </w:r>
      </w:smartTag>
      <w:r>
        <w:rPr>
          <w:rFonts w:ascii="Times New Roman" w:hAnsi="Times New Roman"/>
          <w:sz w:val="20"/>
        </w:rPr>
        <w:t xml:space="preserve"> en el siglo XVII. 3.2. Navarra a las puertas del siglo XVIII</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Navarra y los Borbones</w:t>
      </w:r>
    </w:p>
    <w:p w:rsidR="004358AC" w:rsidRDefault="004358AC">
      <w:pPr>
        <w:ind w:left="993" w:right="322" w:hanging="433"/>
        <w:rPr>
          <w:rFonts w:ascii="Times New Roman" w:hAnsi="Times New Roman"/>
          <w:sz w:val="20"/>
        </w:rPr>
      </w:pPr>
      <w:r>
        <w:rPr>
          <w:rFonts w:ascii="Times New Roman" w:hAnsi="Times New Roman"/>
          <w:sz w:val="20"/>
        </w:rPr>
        <w:t>4.1.</w:t>
      </w:r>
      <w:r>
        <w:rPr>
          <w:rFonts w:ascii="Times New Roman" w:hAnsi="Times New Roman"/>
          <w:sz w:val="20"/>
        </w:rPr>
        <w:tab/>
        <w:t>La guerra de Sucesión. 4.2. El absolutismo borbónico y las instituciones navarras. 4.3. El reino en la encrucijada de fin de siglo.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EL APROVECHAMIENTO DE LOS RECURSOS</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La agricultura tradicional: aperos, técnicas, organización, propiedad</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La agricultura tradicional: cultivos, creencias y supersticiones del mundo campesino</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 xml:space="preserve"> La ganadería y su papel en la sociedad de Antiguo Régimen</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Gremios artesanales e industria</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Transportes y caminos. Comercio y comerciantes.</w:t>
      </w:r>
    </w:p>
    <w:p w:rsidR="004358AC" w:rsidRDefault="004358AC">
      <w:pPr>
        <w:ind w:right="322"/>
        <w:rPr>
          <w:rFonts w:ascii="Times New Roman" w:hAnsi="Times New Roman"/>
          <w:sz w:val="20"/>
        </w:rPr>
      </w:pPr>
    </w:p>
    <w:p w:rsidR="004358AC" w:rsidRDefault="004358AC">
      <w:pPr>
        <w:ind w:left="284" w:right="322" w:hanging="426"/>
        <w:rPr>
          <w:rFonts w:ascii="Times New Roman" w:hAnsi="Times New Roman"/>
          <w:sz w:val="20"/>
        </w:rPr>
      </w:pPr>
      <w:r>
        <w:rPr>
          <w:rFonts w:ascii="Times New Roman" w:hAnsi="Times New Roman"/>
          <w:sz w:val="20"/>
        </w:rPr>
        <w:t>III.</w:t>
      </w:r>
      <w:r>
        <w:rPr>
          <w:rFonts w:ascii="Times New Roman" w:hAnsi="Times New Roman"/>
          <w:sz w:val="20"/>
        </w:rPr>
        <w:tab/>
        <w:t>EL UNIVERSO MENTAL: CASA, FAMILIA, COMUNIDAD, ACTITUDES Y CREENCIAS</w:t>
      </w:r>
    </w:p>
    <w:p w:rsidR="004358AC" w:rsidRDefault="004358AC">
      <w:pPr>
        <w:ind w:left="709" w:right="322" w:hanging="425"/>
        <w:rPr>
          <w:rFonts w:ascii="Times New Roman" w:hAnsi="Times New Roman"/>
          <w:sz w:val="20"/>
        </w:rPr>
      </w:pPr>
      <w:r>
        <w:rPr>
          <w:rFonts w:ascii="Times New Roman" w:hAnsi="Times New Roman"/>
          <w:sz w:val="20"/>
        </w:rPr>
        <w:t>10.</w:t>
      </w:r>
      <w:r>
        <w:rPr>
          <w:rFonts w:ascii="Times New Roman" w:hAnsi="Times New Roman"/>
          <w:sz w:val="20"/>
        </w:rPr>
        <w:tab/>
        <w:t>Una primera institución: las casa en Navarra</w:t>
      </w:r>
    </w:p>
    <w:p w:rsidR="004358AC" w:rsidRDefault="004358AC">
      <w:pPr>
        <w:ind w:left="709" w:right="322" w:hanging="425"/>
        <w:rPr>
          <w:rFonts w:ascii="Times New Roman" w:hAnsi="Times New Roman"/>
          <w:sz w:val="20"/>
        </w:rPr>
      </w:pPr>
      <w:r>
        <w:rPr>
          <w:rFonts w:ascii="Times New Roman" w:hAnsi="Times New Roman"/>
          <w:sz w:val="20"/>
        </w:rPr>
        <w:t>11.</w:t>
      </w:r>
      <w:r>
        <w:rPr>
          <w:rFonts w:ascii="Times New Roman" w:hAnsi="Times New Roman"/>
          <w:sz w:val="20"/>
        </w:rPr>
        <w:tab/>
        <w:t>La familia y el ámbito familiar</w:t>
      </w:r>
    </w:p>
    <w:p w:rsidR="004358AC" w:rsidRDefault="004358AC">
      <w:pPr>
        <w:ind w:left="709" w:right="322" w:hanging="425"/>
        <w:rPr>
          <w:rFonts w:ascii="Times New Roman" w:hAnsi="Times New Roman"/>
          <w:sz w:val="20"/>
        </w:rPr>
      </w:pPr>
      <w:r>
        <w:rPr>
          <w:rFonts w:ascii="Times New Roman" w:hAnsi="Times New Roman"/>
          <w:sz w:val="20"/>
        </w:rPr>
        <w:t>12.</w:t>
      </w:r>
      <w:r>
        <w:rPr>
          <w:rFonts w:ascii="Times New Roman" w:hAnsi="Times New Roman"/>
          <w:sz w:val="20"/>
        </w:rPr>
        <w:tab/>
        <w:t>La vida en comunidad: la administración local</w:t>
      </w:r>
    </w:p>
    <w:p w:rsidR="004358AC" w:rsidRDefault="004358AC">
      <w:pPr>
        <w:ind w:left="709" w:right="322" w:hanging="425"/>
        <w:rPr>
          <w:rFonts w:ascii="Times New Roman" w:hAnsi="Times New Roman"/>
          <w:sz w:val="20"/>
        </w:rPr>
      </w:pPr>
      <w:r>
        <w:rPr>
          <w:rFonts w:ascii="Times New Roman" w:hAnsi="Times New Roman"/>
          <w:sz w:val="20"/>
        </w:rPr>
        <w:t>13.</w:t>
      </w:r>
      <w:r>
        <w:rPr>
          <w:rFonts w:ascii="Times New Roman" w:hAnsi="Times New Roman"/>
          <w:sz w:val="20"/>
        </w:rPr>
        <w:tab/>
        <w:t>La vida en comunidad: la condición de vecino</w:t>
      </w:r>
    </w:p>
    <w:p w:rsidR="004358AC" w:rsidRDefault="004358AC">
      <w:pPr>
        <w:ind w:left="709" w:right="322" w:hanging="425"/>
        <w:rPr>
          <w:rFonts w:ascii="Times New Roman" w:hAnsi="Times New Roman"/>
          <w:sz w:val="20"/>
        </w:rPr>
      </w:pPr>
      <w:r>
        <w:rPr>
          <w:rFonts w:ascii="Times New Roman" w:hAnsi="Times New Roman"/>
          <w:sz w:val="20"/>
        </w:rPr>
        <w:t>14.</w:t>
      </w:r>
      <w:r>
        <w:rPr>
          <w:rFonts w:ascii="Times New Roman" w:hAnsi="Times New Roman"/>
          <w:sz w:val="20"/>
        </w:rPr>
        <w:tab/>
        <w:t>Actitudes ante la vida: el nacimiento, la infancia, la adolescencia, la juventud.</w:t>
      </w:r>
    </w:p>
    <w:p w:rsidR="004358AC" w:rsidRDefault="004358AC">
      <w:pPr>
        <w:ind w:left="709" w:right="322" w:hanging="425"/>
        <w:rPr>
          <w:rFonts w:ascii="Times New Roman" w:hAnsi="Times New Roman"/>
          <w:sz w:val="20"/>
        </w:rPr>
      </w:pPr>
      <w:r>
        <w:rPr>
          <w:rFonts w:ascii="Times New Roman" w:hAnsi="Times New Roman"/>
          <w:sz w:val="20"/>
        </w:rPr>
        <w:t>15.</w:t>
      </w:r>
      <w:r>
        <w:rPr>
          <w:rFonts w:ascii="Times New Roman" w:hAnsi="Times New Roman"/>
          <w:sz w:val="20"/>
        </w:rPr>
        <w:tab/>
        <w:t>Actitudes ante la muerte</w:t>
      </w:r>
    </w:p>
    <w:p w:rsidR="004358AC" w:rsidRDefault="004358AC">
      <w:pPr>
        <w:ind w:left="709" w:right="322" w:hanging="425"/>
        <w:rPr>
          <w:rFonts w:ascii="Times New Roman" w:hAnsi="Times New Roman"/>
          <w:sz w:val="20"/>
        </w:rPr>
      </w:pPr>
      <w:r>
        <w:rPr>
          <w:rFonts w:ascii="Times New Roman" w:hAnsi="Times New Roman"/>
          <w:sz w:val="20"/>
        </w:rPr>
        <w:t>16.</w:t>
      </w:r>
      <w:r>
        <w:rPr>
          <w:rFonts w:ascii="Times New Roman" w:hAnsi="Times New Roman"/>
          <w:sz w:val="20"/>
        </w:rPr>
        <w:tab/>
        <w:t xml:space="preserve">La religiosidad en Navarra. </w:t>
      </w:r>
      <w:smartTag w:uri="urn:schemas-microsoft-com:office:smarttags" w:element="PersonName">
        <w:smartTagPr>
          <w:attr w:name="ProductID" w:val="la Iglesia"/>
        </w:smartTagPr>
        <w:r>
          <w:rPr>
            <w:rFonts w:ascii="Times New Roman" w:hAnsi="Times New Roman"/>
            <w:sz w:val="20"/>
          </w:rPr>
          <w:t>La Iglesia</w:t>
        </w:r>
      </w:smartTag>
      <w:r>
        <w:rPr>
          <w:rFonts w:ascii="Times New Roman" w:hAnsi="Times New Roman"/>
          <w:sz w:val="20"/>
        </w:rPr>
        <w:t xml:space="preserve"> y su organización</w:t>
      </w:r>
    </w:p>
    <w:p w:rsidR="004358AC" w:rsidRDefault="004358AC">
      <w:pPr>
        <w:ind w:left="709" w:right="322" w:hanging="425"/>
        <w:rPr>
          <w:rFonts w:ascii="Times New Roman" w:hAnsi="Times New Roman"/>
          <w:sz w:val="20"/>
        </w:rPr>
      </w:pPr>
      <w:r>
        <w:rPr>
          <w:rFonts w:ascii="Times New Roman" w:hAnsi="Times New Roman"/>
          <w:sz w:val="20"/>
        </w:rPr>
        <w:t>17.</w:t>
      </w:r>
      <w:r>
        <w:rPr>
          <w:rFonts w:ascii="Times New Roman" w:hAnsi="Times New Roman"/>
          <w:sz w:val="20"/>
        </w:rPr>
        <w:tab/>
        <w:t>Las devociones populares</w:t>
      </w:r>
    </w:p>
    <w:p w:rsidR="004358AC" w:rsidRDefault="004358AC">
      <w:pPr>
        <w:ind w:left="709" w:right="322" w:hanging="425"/>
        <w:rPr>
          <w:rFonts w:ascii="Times New Roman" w:hAnsi="Times New Roman"/>
          <w:sz w:val="20"/>
        </w:rPr>
      </w:pPr>
      <w:r>
        <w:rPr>
          <w:rFonts w:ascii="Times New Roman" w:hAnsi="Times New Roman"/>
          <w:sz w:val="20"/>
        </w:rPr>
        <w:t>18.</w:t>
      </w:r>
      <w:r>
        <w:rPr>
          <w:rFonts w:ascii="Times New Roman" w:hAnsi="Times New Roman"/>
          <w:sz w:val="20"/>
        </w:rPr>
        <w:tab/>
        <w:t>Las celebraciones: el ocio y sus ritos</w:t>
      </w:r>
    </w:p>
    <w:p w:rsidR="004358AC" w:rsidRDefault="004358AC">
      <w:pPr>
        <w:ind w:left="709" w:right="322" w:hanging="425"/>
        <w:rPr>
          <w:rFonts w:ascii="Times New Roman" w:hAnsi="Times New Roman"/>
          <w:sz w:val="20"/>
        </w:rPr>
      </w:pPr>
      <w:r>
        <w:rPr>
          <w:rFonts w:ascii="Times New Roman" w:hAnsi="Times New Roman"/>
          <w:sz w:val="20"/>
        </w:rPr>
        <w:t>19.</w:t>
      </w:r>
      <w:r>
        <w:rPr>
          <w:rFonts w:ascii="Times New Roman" w:hAnsi="Times New Roman"/>
          <w:sz w:val="20"/>
        </w:rPr>
        <w:tab/>
        <w:t>El final de una época: la crisis del Antiguo Régimen. Las guerras y sus consecuencias. La abolición de señoríos, mayorazgos. diezmos y pechas. La desamortización eclesiástica. Las transformaciones institucionales.</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BIBLIOGRAFÍA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sz w:val="20"/>
        </w:rPr>
        <w:t xml:space="preserve">Para la asignatura son de interés los trabajos de: </w:t>
      </w:r>
    </w:p>
    <w:p w:rsidR="004358AC" w:rsidRDefault="004358AC">
      <w:pPr>
        <w:ind w:right="322"/>
        <w:rPr>
          <w:rFonts w:ascii="Times New Roman" w:hAnsi="Times New Roman"/>
          <w:sz w:val="20"/>
        </w:rPr>
      </w:pPr>
      <w:r>
        <w:rPr>
          <w:rFonts w:ascii="Times New Roman" w:hAnsi="Times New Roman"/>
          <w:caps/>
          <w:sz w:val="20"/>
        </w:rPr>
        <w:t>Floristán Imízcoz</w:t>
      </w:r>
      <w:r>
        <w:rPr>
          <w:rFonts w:ascii="Times New Roman" w:hAnsi="Times New Roman"/>
          <w:sz w:val="20"/>
        </w:rPr>
        <w:t>, A., Historia de Navarra. III. Pervivencia y Renacimiento (1521-1808), Gobierno de Navarra, Pamplona, 1994.</w:t>
      </w:r>
    </w:p>
    <w:p w:rsidR="004358AC" w:rsidRDefault="004358AC">
      <w:pPr>
        <w:ind w:right="322"/>
        <w:rPr>
          <w:rFonts w:ascii="Times New Roman" w:hAnsi="Times New Roman"/>
          <w:sz w:val="20"/>
        </w:rPr>
      </w:pPr>
      <w:r>
        <w:rPr>
          <w:rFonts w:ascii="Times New Roman" w:hAnsi="Times New Roman"/>
          <w:sz w:val="20"/>
        </w:rPr>
        <w:t xml:space="preserve">FLORISTAN IMIZCOZ, A., </w:t>
      </w:r>
      <w:smartTag w:uri="urn:schemas-microsoft-com:office:smarttags" w:element="PersonName">
        <w:smartTagPr>
          <w:attr w:name="ProductID" w:val="la Monarqu￭a"/>
        </w:smartTagPr>
        <w:r>
          <w:rPr>
            <w:rFonts w:ascii="Times New Roman" w:hAnsi="Times New Roman"/>
            <w:sz w:val="20"/>
          </w:rPr>
          <w:t>La Monarquía</w:t>
        </w:r>
      </w:smartTag>
      <w:r>
        <w:rPr>
          <w:rFonts w:ascii="Times New Roman" w:hAnsi="Times New Roman"/>
          <w:sz w:val="20"/>
        </w:rPr>
        <w:t xml:space="preserve"> española y el gobierno del reino de Navarra (1512-1808), Es de gran utilidad el libro de comentario de textos históricos, Gobierno de Navarra, Pamplona, 1991.</w:t>
      </w:r>
    </w:p>
    <w:p w:rsidR="004358AC" w:rsidRDefault="004358AC">
      <w:pPr>
        <w:ind w:right="322"/>
        <w:rPr>
          <w:rFonts w:ascii="Times New Roman" w:hAnsi="Times New Roman"/>
          <w:sz w:val="20"/>
        </w:rPr>
      </w:pPr>
      <w:r>
        <w:rPr>
          <w:rFonts w:ascii="Times New Roman" w:hAnsi="Times New Roman"/>
          <w:caps/>
          <w:sz w:val="20"/>
        </w:rPr>
        <w:t>Zabalza, A.,</w:t>
      </w:r>
      <w:r>
        <w:rPr>
          <w:rFonts w:ascii="Times New Roman" w:hAnsi="Times New Roman"/>
          <w:sz w:val="20"/>
        </w:rPr>
        <w:t xml:space="preserve"> et al. Navarra: 1500-1850. Trayectoria de una sociedad olvidada, Ediciones y Libros, Pamplona, 1994. </w:t>
      </w:r>
    </w:p>
    <w:p w:rsidR="004358AC" w:rsidRDefault="004358AC">
      <w:pPr>
        <w:tabs>
          <w:tab w:val="left" w:pos="426"/>
          <w:tab w:val="left" w:pos="840"/>
          <w:tab w:val="left" w:pos="1200"/>
        </w:tabs>
        <w:ind w:left="426" w:right="322" w:hanging="426"/>
        <w:rPr>
          <w:rFonts w:ascii="Times New Roman" w:hAnsi="Times New Roman"/>
          <w:b/>
          <w:sz w:val="20"/>
        </w:rPr>
      </w:pPr>
    </w:p>
    <w:p w:rsidR="004358AC" w:rsidRDefault="004358AC">
      <w:pPr>
        <w:tabs>
          <w:tab w:val="left" w:pos="426"/>
          <w:tab w:val="left" w:pos="840"/>
          <w:tab w:val="left" w:pos="1200"/>
        </w:tabs>
        <w:ind w:left="426" w:right="322" w:hanging="426"/>
        <w:rPr>
          <w:rFonts w:ascii="Times New Roman" w:hAnsi="Times New Roman"/>
          <w:b/>
          <w:sz w:val="20"/>
        </w:rPr>
      </w:pPr>
      <w:r>
        <w:rPr>
          <w:rFonts w:ascii="Times New Roman" w:hAnsi="Times New Roman"/>
          <w:b/>
          <w:sz w:val="20"/>
        </w:rPr>
        <w:t>ASESORAMIENTO ACADEMICO PERSONAL</w:t>
      </w:r>
    </w:p>
    <w:p w:rsidR="004358AC" w:rsidRDefault="004358AC">
      <w:pPr>
        <w:tabs>
          <w:tab w:val="left" w:pos="426"/>
        </w:tabs>
        <w:ind w:left="426" w:right="322" w:hanging="426"/>
        <w:rPr>
          <w:rFonts w:ascii="Times New Roman" w:hAnsi="Times New Roman"/>
          <w:sz w:val="20"/>
        </w:rPr>
      </w:pPr>
      <w:r>
        <w:rPr>
          <w:rFonts w:ascii="Times New Roman" w:hAnsi="Times New Roman"/>
          <w:sz w:val="20"/>
        </w:rPr>
        <w:tab/>
      </w:r>
    </w:p>
    <w:p w:rsidR="004358AC" w:rsidRDefault="004358AC">
      <w:pPr>
        <w:tabs>
          <w:tab w:val="left" w:pos="284"/>
          <w:tab w:val="left" w:pos="480"/>
          <w:tab w:val="left" w:pos="840"/>
          <w:tab w:val="left" w:pos="1200"/>
        </w:tabs>
        <w:ind w:left="426" w:right="322" w:hanging="426"/>
        <w:rPr>
          <w:rFonts w:ascii="Times New Roman" w:hAnsi="Times New Roman"/>
          <w:sz w:val="20"/>
        </w:rPr>
      </w:pPr>
      <w:r>
        <w:rPr>
          <w:rFonts w:ascii="Times New Roman" w:hAnsi="Times New Roman"/>
          <w:sz w:val="20"/>
        </w:rPr>
        <w:tab/>
        <w:t>Previa consulta</w:t>
      </w:r>
    </w:p>
    <w:p w:rsidR="004358AC" w:rsidRDefault="004358AC">
      <w:pPr>
        <w:ind w:right="322"/>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ICONOGRAFIA II</w:t>
      </w:r>
    </w:p>
    <w:p w:rsidR="004358AC" w:rsidRDefault="004358AC">
      <w:pPr>
        <w:tabs>
          <w:tab w:val="left" w:pos="480"/>
          <w:tab w:val="left" w:pos="840"/>
          <w:tab w:val="left" w:pos="1200"/>
        </w:tabs>
        <w:ind w:right="322"/>
        <w:jc w:val="center"/>
        <w:rPr>
          <w:rFonts w:ascii="Times New Roman" w:hAnsi="Times New Roman"/>
          <w:sz w:val="20"/>
        </w:rPr>
      </w:pPr>
      <w:r>
        <w:rPr>
          <w:rFonts w:ascii="Times New Roman" w:hAnsi="Times New Roman"/>
          <w:sz w:val="20"/>
        </w:rPr>
        <w:t>Prof. Dr. Ricardo Fernández Gracia</w:t>
      </w:r>
    </w:p>
    <w:p w:rsidR="004358AC" w:rsidRDefault="004358AC">
      <w:pPr>
        <w:ind w:right="322"/>
        <w:jc w:val="center"/>
        <w:rPr>
          <w:rFonts w:ascii="Times New Roman" w:hAnsi="Times New Roman"/>
          <w:b/>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OBJETIVOS</w:t>
      </w:r>
    </w:p>
    <w:p w:rsidR="004358AC" w:rsidRDefault="004358AC">
      <w:pPr>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firstLine="284"/>
        <w:rPr>
          <w:rFonts w:ascii="Times New Roman" w:hAnsi="Times New Roman"/>
          <w:sz w:val="20"/>
        </w:rPr>
      </w:pPr>
      <w:r>
        <w:rPr>
          <w:rFonts w:ascii="Times New Roman" w:hAnsi="Times New Roman"/>
          <w:sz w:val="20"/>
        </w:rPr>
        <w:t xml:space="preserve">El objetivo fundamental es introducir a los alumnos en el estudio del mundo de las imágenes, con el fin de que puedan ser capaces de </w:t>
      </w:r>
      <w:r>
        <w:rPr>
          <w:rFonts w:ascii="Times New Roman" w:hAnsi="Times New Roman"/>
          <w:i/>
          <w:sz w:val="20"/>
        </w:rPr>
        <w:t>identificar, analizar y contextualizar</w:t>
      </w:r>
      <w:r>
        <w:rPr>
          <w:rFonts w:ascii="Times New Roman" w:hAnsi="Times New Roman"/>
          <w:sz w:val="20"/>
        </w:rPr>
        <w:t xml:space="preserve"> correctamente cualquier imagen, bien sea religiosa o profana.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firstLine="284"/>
        <w:rPr>
          <w:rFonts w:ascii="Times New Roman" w:hAnsi="Times New Roman"/>
          <w:sz w:val="20"/>
        </w:rPr>
      </w:pPr>
      <w:r>
        <w:rPr>
          <w:rFonts w:ascii="Times New Roman" w:hAnsi="Times New Roman"/>
          <w:sz w:val="20"/>
        </w:rPr>
        <w:t>Se trata, por tanto, de que el alumno alcance una información teórica adecuada, a la vez que se inicie en la utilización de una metodología práctica específicamente iconográfica, mediante la consulta de determinada bibliografía y la realización de un trabajo individual. De este modo se dota al alumno de una formación, que le permite, en el futuro, enfrentarse al estudio de cualquier obra de arte, en tanto que portadora de una o un ciclo de varias imágenes.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b/>
          <w:sz w:val="20"/>
        </w:rPr>
        <w:t>PROGRAMA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Introducción </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Iconografía. Iconología e Iconografía.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Las diferentes aplicaciones y sentidos de la iconografía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Precisiones terminológicas en torno a una cultura simbólica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El Método Iconográfico. Las fuentes del artista, mentor o comitente</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La literatura de la época o en la época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Identidad con obras artísticas ya conocidas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Elementos que configuran la obra de arte</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4" w:right="322" w:hanging="284"/>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I. </w:t>
      </w:r>
      <w:smartTag w:uri="urn:schemas-microsoft-com:office:smarttags" w:element="PersonName">
        <w:smartTagPr>
          <w:attr w:name="ProductID" w:val="LA IMAGEN RELIGIOSA"/>
        </w:smartTagPr>
        <w:r>
          <w:rPr>
            <w:rFonts w:ascii="Times New Roman" w:hAnsi="Times New Roman"/>
            <w:sz w:val="20"/>
          </w:rPr>
          <w:t>LA IMAGEN RELIGIOSA</w:t>
        </w:r>
      </w:smartTag>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Las fuentes textuales y grabadas de la iconografía sagrada.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ab/>
        <w:t>Relación texto-imagen.</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Simbolismo del templo cristiano durante el Renacimiento y el Barroco.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 xml:space="preserve">Tipos y temas sagrados a la luz del Concilio de Trento: Antiguo y Nuevo Testamento. El pecado y los sacramentos. </w:t>
      </w:r>
      <w:smartTag w:uri="urn:schemas-microsoft-com:office:smarttags" w:element="PersonName">
        <w:smartTagPr>
          <w:attr w:name="ProductID" w:val="La Eucarist￭a. Las"/>
        </w:smartTagPr>
        <w:r>
          <w:rPr>
            <w:rFonts w:ascii="Times New Roman" w:hAnsi="Times New Roman"/>
            <w:sz w:val="20"/>
          </w:rPr>
          <w:t>La Eucaristía. Las</w:t>
        </w:r>
      </w:smartTag>
      <w:r>
        <w:rPr>
          <w:rFonts w:ascii="Times New Roman" w:hAnsi="Times New Roman"/>
          <w:sz w:val="20"/>
        </w:rPr>
        <w:t xml:space="preserve"> nuevas devociones. </w:t>
      </w:r>
      <w:smartTag w:uri="urn:schemas-microsoft-com:office:smarttags" w:element="PersonName">
        <w:smartTagPr>
          <w:attr w:name="ProductID" w:val="La Inmaculada Concepci￳n"/>
        </w:smartTagPr>
        <w:r>
          <w:rPr>
            <w:rFonts w:ascii="Times New Roman" w:hAnsi="Times New Roman"/>
            <w:sz w:val="20"/>
          </w:rPr>
          <w:t>La Inmaculada Concepción</w:t>
        </w:r>
      </w:smartTag>
      <w:r>
        <w:rPr>
          <w:rFonts w:ascii="Times New Roman" w:hAnsi="Times New Roman"/>
          <w:sz w:val="20"/>
        </w:rPr>
        <w:t xml:space="preserve"> en el arte español. Los santos. Mártires y anacoretas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EL MUNDO DEL HOMBRE</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Claves para la interpretación.</w:t>
      </w:r>
    </w:p>
    <w:p w:rsidR="004358AC" w:rsidRDefault="004358AC">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ab/>
        <w:t>Emblemas, empresas, jeroglíficos y enigmas.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La imagen del poder.</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La “Vanitas” como conciencia barroca del devenir humano.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La alegoría.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Historia del libro ilustrado.</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b/>
          <w:sz w:val="20"/>
        </w:rPr>
      </w:pPr>
      <w:r>
        <w:rPr>
          <w:rFonts w:ascii="Times New Roman" w:hAnsi="Times New Roman"/>
          <w:b/>
          <w:sz w:val="20"/>
        </w:rPr>
        <w:t>BIBLIOGRAFIA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b/>
          <w:sz w:val="20"/>
        </w:rPr>
        <w:t>Diccionarios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CIRLOT, J. E., </w:t>
      </w:r>
      <w:r>
        <w:rPr>
          <w:rFonts w:ascii="Times New Roman" w:hAnsi="Times New Roman"/>
          <w:i/>
          <w:sz w:val="20"/>
        </w:rPr>
        <w:t>Diccionario de símbolos</w:t>
      </w:r>
      <w:r>
        <w:rPr>
          <w:rFonts w:ascii="Times New Roman" w:hAnsi="Times New Roman"/>
          <w:sz w:val="20"/>
        </w:rPr>
        <w:t xml:space="preserve">. Labor, Barcelona, 1979. </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CHEVALIER, J. y GHEERBRANT, A., </w:t>
      </w:r>
      <w:r>
        <w:rPr>
          <w:rFonts w:ascii="Times New Roman" w:hAnsi="Times New Roman"/>
          <w:i/>
          <w:sz w:val="20"/>
        </w:rPr>
        <w:t>Diccionario de símbolos</w:t>
      </w:r>
      <w:r>
        <w:rPr>
          <w:rFonts w:ascii="Times New Roman" w:hAnsi="Times New Roman"/>
          <w:sz w:val="20"/>
        </w:rPr>
        <w:t>. Herder, Madrid, 1995.</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FERRANDO ROIG, J., </w:t>
      </w:r>
      <w:r>
        <w:rPr>
          <w:rFonts w:ascii="Times New Roman" w:hAnsi="Times New Roman"/>
          <w:i/>
          <w:sz w:val="20"/>
        </w:rPr>
        <w:t>Simbología cristiana</w:t>
      </w:r>
      <w:r>
        <w:rPr>
          <w:rFonts w:ascii="Times New Roman" w:hAnsi="Times New Roman"/>
          <w:sz w:val="20"/>
        </w:rPr>
        <w:t xml:space="preserve">. Barcelona, 1958 e </w:t>
      </w:r>
      <w:r>
        <w:rPr>
          <w:rFonts w:ascii="Times New Roman" w:hAnsi="Times New Roman"/>
          <w:i/>
          <w:sz w:val="20"/>
        </w:rPr>
        <w:t>Iconografía de los santos</w:t>
      </w:r>
      <w:r>
        <w:rPr>
          <w:rFonts w:ascii="Times New Roman" w:hAnsi="Times New Roman"/>
          <w:sz w:val="20"/>
        </w:rPr>
        <w:t xml:space="preserve">. Barcelona, 1950. </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MORALES Y MARIN, J. L., </w:t>
      </w:r>
      <w:r>
        <w:rPr>
          <w:rFonts w:ascii="Times New Roman" w:hAnsi="Times New Roman"/>
          <w:i/>
          <w:sz w:val="20"/>
        </w:rPr>
        <w:t>Diccionario de iconografía e iconología</w:t>
      </w:r>
      <w:r>
        <w:rPr>
          <w:rFonts w:ascii="Times New Roman" w:hAnsi="Times New Roman"/>
          <w:sz w:val="20"/>
        </w:rPr>
        <w:t xml:space="preserve">. Taurus, 1984. </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REVILLA, F., </w:t>
      </w:r>
      <w:r>
        <w:rPr>
          <w:rFonts w:ascii="Times New Roman" w:hAnsi="Times New Roman"/>
          <w:i/>
          <w:sz w:val="20"/>
        </w:rPr>
        <w:t>Diccionario de iconografía</w:t>
      </w:r>
      <w:r>
        <w:rPr>
          <w:rFonts w:ascii="Times New Roman" w:hAnsi="Times New Roman"/>
          <w:sz w:val="20"/>
        </w:rPr>
        <w:t xml:space="preserve">. Cátedra, 1990. </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b/>
          <w:sz w:val="20"/>
        </w:rPr>
        <w:t>Revistas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i/>
          <w:sz w:val="20"/>
        </w:rPr>
        <w:t>Cuadernos de Arte e Iconografía</w:t>
      </w:r>
      <w:r>
        <w:rPr>
          <w:rFonts w:ascii="Times New Roman" w:hAnsi="Times New Roman"/>
          <w:sz w:val="20"/>
        </w:rPr>
        <w:t xml:space="preserve">, editados por el Seminario de Arte “Marqués de Lozoya” de </w:t>
      </w:r>
      <w:smartTag w:uri="urn:schemas-microsoft-com:office:smarttags" w:element="PersonName">
        <w:smartTagPr>
          <w:attr w:name="ProductID" w:val="la Fundaci￳n Universitaria"/>
        </w:smartTagPr>
        <w:r>
          <w:rPr>
            <w:rFonts w:ascii="Times New Roman" w:hAnsi="Times New Roman"/>
            <w:sz w:val="20"/>
          </w:rPr>
          <w:t>la Fundación Universitaria</w:t>
        </w:r>
      </w:smartTag>
      <w:r>
        <w:rPr>
          <w:rFonts w:ascii="Times New Roman" w:hAnsi="Times New Roman"/>
          <w:sz w:val="20"/>
        </w:rPr>
        <w:t xml:space="preserve"> Española. Madrid, desde 1988.</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i/>
          <w:sz w:val="20"/>
        </w:rPr>
        <w:t>Traza y Baza</w:t>
      </w:r>
      <w:r>
        <w:rPr>
          <w:rFonts w:ascii="Times New Roman" w:hAnsi="Times New Roman"/>
          <w:sz w:val="20"/>
        </w:rPr>
        <w:t xml:space="preserve">. </w:t>
      </w:r>
      <w:r>
        <w:rPr>
          <w:rFonts w:ascii="Times New Roman" w:hAnsi="Times New Roman"/>
          <w:i/>
          <w:sz w:val="20"/>
        </w:rPr>
        <w:t>Cuadernos Hispanos de Simbología, Arte y Literatura</w:t>
      </w:r>
      <w:r>
        <w:rPr>
          <w:rFonts w:ascii="Times New Roman" w:hAnsi="Times New Roman"/>
          <w:sz w:val="20"/>
        </w:rPr>
        <w:t>. Universidad de Barcelona desde 1972.</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i/>
          <w:sz w:val="20"/>
        </w:rPr>
        <w:t>Lecturas de Historia del Arte. Ephialte</w:t>
      </w:r>
      <w:r>
        <w:rPr>
          <w:rFonts w:ascii="Times New Roman" w:hAnsi="Times New Roman"/>
          <w:sz w:val="20"/>
        </w:rPr>
        <w:t>. Instituto de Estudios Iconográficos. Vitoria, desde 1989.</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i/>
          <w:sz w:val="20"/>
        </w:rPr>
      </w:pPr>
      <w:r>
        <w:rPr>
          <w:rFonts w:ascii="Times New Roman" w:hAnsi="Times New Roman"/>
          <w:sz w:val="20"/>
        </w:rPr>
        <w:t xml:space="preserve">Otras revistas de historia del arte: </w:t>
      </w:r>
      <w:r>
        <w:rPr>
          <w:rFonts w:ascii="Times New Roman" w:hAnsi="Times New Roman"/>
          <w:i/>
          <w:sz w:val="20"/>
        </w:rPr>
        <w:t>Goya, Archivo Español de Arte, Boletín del Seminario de Arte y Arqueología de Valladolid, Seminario de Arte Aragonés, Artigrama.</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i/>
          <w:sz w:val="20"/>
        </w:rPr>
      </w:pP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b/>
          <w:sz w:val="20"/>
        </w:rPr>
        <w:t>Estudios iconográficos</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BIALOSTOCKI, J., </w:t>
      </w:r>
      <w:r>
        <w:rPr>
          <w:rFonts w:ascii="Times New Roman" w:hAnsi="Times New Roman"/>
          <w:i/>
          <w:sz w:val="20"/>
        </w:rPr>
        <w:t>Estilo e iconografía. Contribución a una ciencia de las artes</w:t>
      </w:r>
      <w:r>
        <w:rPr>
          <w:rFonts w:ascii="Times New Roman" w:hAnsi="Times New Roman"/>
          <w:sz w:val="20"/>
        </w:rPr>
        <w:t xml:space="preserve">.1966. </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ESTEBAN LORENTE, J. F., </w:t>
      </w:r>
      <w:r>
        <w:rPr>
          <w:rFonts w:ascii="Times New Roman" w:hAnsi="Times New Roman"/>
          <w:i/>
          <w:sz w:val="20"/>
        </w:rPr>
        <w:t>Tratado de Iconografía</w:t>
      </w:r>
      <w:r>
        <w:rPr>
          <w:rFonts w:ascii="Times New Roman" w:hAnsi="Times New Roman"/>
          <w:sz w:val="20"/>
        </w:rPr>
        <w:t xml:space="preserve">, Istmo, Madrid, 1990. GONZALEZ DE ZARATE, J., </w:t>
      </w:r>
      <w:r>
        <w:rPr>
          <w:rFonts w:ascii="Times New Roman" w:hAnsi="Times New Roman"/>
          <w:i/>
          <w:sz w:val="20"/>
        </w:rPr>
        <w:t>Método iconográfico</w:t>
      </w:r>
      <w:r>
        <w:rPr>
          <w:rFonts w:ascii="Times New Roman" w:hAnsi="Times New Roman"/>
          <w:sz w:val="20"/>
        </w:rPr>
        <w:t xml:space="preserve">. Ephialte, Vitoria, 1991. MALE, E., </w:t>
      </w:r>
      <w:r>
        <w:rPr>
          <w:rFonts w:ascii="Times New Roman" w:hAnsi="Times New Roman"/>
          <w:i/>
          <w:sz w:val="20"/>
        </w:rPr>
        <w:t>L´art religieux de la fin du XVI siècle, du XVII siècle et du XVIII siècle</w:t>
      </w:r>
      <w:r>
        <w:rPr>
          <w:rFonts w:ascii="Times New Roman" w:hAnsi="Times New Roman"/>
          <w:sz w:val="20"/>
        </w:rPr>
        <w:t xml:space="preserve">. A. Colin, París, 1951 (ed. española, </w:t>
      </w:r>
      <w:r>
        <w:rPr>
          <w:rFonts w:ascii="Times New Roman" w:hAnsi="Times New Roman"/>
          <w:i/>
          <w:sz w:val="20"/>
        </w:rPr>
        <w:t>El Barroco</w:t>
      </w:r>
      <w:r>
        <w:rPr>
          <w:rFonts w:ascii="Times New Roman" w:hAnsi="Times New Roman"/>
          <w:sz w:val="20"/>
        </w:rPr>
        <w:t xml:space="preserve">. Encuentro, Madrid, 1985). </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i/>
          <w:sz w:val="20"/>
        </w:rPr>
        <w:t>La caja de Pandora</w:t>
      </w:r>
      <w:r>
        <w:rPr>
          <w:rFonts w:ascii="Times New Roman" w:hAnsi="Times New Roman"/>
          <w:sz w:val="20"/>
        </w:rPr>
        <w:t>. Barcelona, Barral, 1975.</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GALLEGO, J., </w:t>
      </w:r>
      <w:r>
        <w:rPr>
          <w:rFonts w:ascii="Times New Roman" w:hAnsi="Times New Roman"/>
          <w:i/>
          <w:sz w:val="20"/>
        </w:rPr>
        <w:t>Visión y símbolos en la pintura española del Siglo de Oro</w:t>
      </w:r>
      <w:r>
        <w:rPr>
          <w:rFonts w:ascii="Times New Roman" w:hAnsi="Times New Roman"/>
          <w:sz w:val="20"/>
        </w:rPr>
        <w:t xml:space="preserve">. Cátedra, Madrid, 1984. </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PANOFSKY, E., </w:t>
      </w:r>
      <w:r>
        <w:rPr>
          <w:rFonts w:ascii="Times New Roman" w:hAnsi="Times New Roman"/>
          <w:i/>
          <w:sz w:val="20"/>
        </w:rPr>
        <w:t>Idea.</w:t>
      </w:r>
      <w:r>
        <w:rPr>
          <w:rFonts w:ascii="Times New Roman" w:hAnsi="Times New Roman"/>
          <w:sz w:val="20"/>
        </w:rPr>
        <w:t xml:space="preserve"> Madrid, Cátedra, 1995, </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i/>
          <w:sz w:val="20"/>
        </w:rPr>
        <w:t>Estudios sobre iconología</w:t>
      </w:r>
      <w:r>
        <w:rPr>
          <w:rFonts w:ascii="Times New Roman" w:hAnsi="Times New Roman"/>
          <w:sz w:val="20"/>
        </w:rPr>
        <w:t>, Madrid, Alianza, 1975,</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REAU, L., </w:t>
      </w:r>
      <w:r>
        <w:rPr>
          <w:rFonts w:ascii="Times New Roman" w:hAnsi="Times New Roman"/>
          <w:i/>
          <w:sz w:val="20"/>
        </w:rPr>
        <w:t>Iconographie de l´art chretienne</w:t>
      </w:r>
      <w:r>
        <w:rPr>
          <w:rFonts w:ascii="Times New Roman" w:hAnsi="Times New Roman"/>
          <w:sz w:val="20"/>
        </w:rPr>
        <w:t>, 6 vols, Presses Universitaires de France, París, 1958.</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i/>
          <w:sz w:val="20"/>
        </w:rPr>
        <w:t>Renacimiento y Renacimientos en el arte occidental</w:t>
      </w:r>
      <w:r>
        <w:rPr>
          <w:rFonts w:ascii="Times New Roman" w:hAnsi="Times New Roman"/>
          <w:sz w:val="20"/>
        </w:rPr>
        <w:t>. Madrid, Alianza, 1975.</w:t>
      </w:r>
    </w:p>
    <w:p w:rsidR="004358AC" w:rsidRDefault="004358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22"/>
        <w:rPr>
          <w:rFonts w:ascii="Times New Roman" w:hAnsi="Times New Roman"/>
          <w:sz w:val="20"/>
        </w:rPr>
      </w:pPr>
      <w:r>
        <w:rPr>
          <w:rFonts w:ascii="Times New Roman" w:hAnsi="Times New Roman"/>
          <w:sz w:val="20"/>
        </w:rPr>
        <w:t xml:space="preserve">SAXL, F., </w:t>
      </w:r>
      <w:r>
        <w:rPr>
          <w:rFonts w:ascii="Times New Roman" w:hAnsi="Times New Roman"/>
          <w:i/>
          <w:sz w:val="20"/>
        </w:rPr>
        <w:t>La storia delle immagini</w:t>
      </w:r>
      <w:r>
        <w:rPr>
          <w:rFonts w:ascii="Times New Roman" w:hAnsi="Times New Roman"/>
          <w:sz w:val="20"/>
        </w:rPr>
        <w:t xml:space="preserve">. Roma-Bari, Laterza, 1982 (ed. española, Alianza, 1989). </w:t>
      </w:r>
    </w:p>
    <w:p w:rsidR="004358AC" w:rsidRDefault="004358AC">
      <w:pPr>
        <w:ind w:right="322"/>
        <w:rPr>
          <w:rFonts w:ascii="Times New Roman" w:hAnsi="Times New Roman"/>
          <w:sz w:val="20"/>
        </w:rPr>
      </w:pPr>
      <w:r>
        <w:rPr>
          <w:rFonts w:ascii="Times New Roman" w:hAnsi="Times New Roman"/>
          <w:sz w:val="20"/>
        </w:rPr>
        <w:t xml:space="preserve">SEBASTIAN, S., </w:t>
      </w:r>
      <w:r>
        <w:rPr>
          <w:rFonts w:ascii="Times New Roman" w:hAnsi="Times New Roman"/>
          <w:i/>
          <w:sz w:val="20"/>
        </w:rPr>
        <w:t>Arte y Humanismo</w:t>
      </w:r>
      <w:r>
        <w:rPr>
          <w:rFonts w:ascii="Times New Roman" w:hAnsi="Times New Roman"/>
          <w:sz w:val="20"/>
        </w:rPr>
        <w:t xml:space="preserve">. Cátedra, Madrid, 1978 y </w:t>
      </w:r>
      <w:r>
        <w:rPr>
          <w:rFonts w:ascii="Times New Roman" w:hAnsi="Times New Roman"/>
          <w:i/>
          <w:sz w:val="20"/>
        </w:rPr>
        <w:t>Contrarreforma y Barroco</w:t>
      </w:r>
      <w:r>
        <w:rPr>
          <w:rFonts w:ascii="Times New Roman" w:hAnsi="Times New Roman"/>
          <w:sz w:val="20"/>
        </w:rPr>
        <w:t>. Alianza, Madrid, 1975.</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ind w:right="322"/>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POBLACIÓN, ECOLOGÍA Y AMBIENTE</w:t>
      </w:r>
    </w:p>
    <w:p w:rsidR="004358AC" w:rsidRDefault="004358AC">
      <w:pPr>
        <w:ind w:right="322"/>
        <w:jc w:val="center"/>
        <w:rPr>
          <w:rFonts w:ascii="Times New Roman" w:hAnsi="Times New Roman"/>
          <w:sz w:val="20"/>
        </w:rPr>
      </w:pPr>
      <w:r>
        <w:rPr>
          <w:rFonts w:ascii="Times New Roman" w:hAnsi="Times New Roman"/>
          <w:sz w:val="20"/>
        </w:rPr>
        <w:t>Prof. Dr. Alban d’Entremont</w:t>
      </w:r>
    </w:p>
    <w:p w:rsidR="004358AC" w:rsidRDefault="004358AC">
      <w:pPr>
        <w:ind w:right="322"/>
        <w:jc w:val="center"/>
        <w:rPr>
          <w:rFonts w:ascii="Times New Roman" w:hAnsi="Times New Roman"/>
          <w:sz w:val="20"/>
        </w:rPr>
      </w:pPr>
      <w:r>
        <w:rPr>
          <w:rFonts w:ascii="Times New Roman" w:hAnsi="Times New Roman"/>
          <w:sz w:val="20"/>
        </w:rPr>
        <w:t>Optativa en II Ciclo Historia</w:t>
      </w:r>
    </w:p>
    <w:p w:rsidR="004358AC" w:rsidRDefault="004358AC">
      <w:pPr>
        <w:tabs>
          <w:tab w:val="left" w:pos="840"/>
          <w:tab w:val="left" w:pos="1843"/>
        </w:tabs>
        <w:ind w:right="322"/>
        <w:jc w:val="center"/>
        <w:rPr>
          <w:rFonts w:ascii="Times New Roman" w:hAnsi="Times New Roman"/>
          <w:sz w:val="20"/>
        </w:rPr>
      </w:pPr>
    </w:p>
    <w:p w:rsidR="004358AC" w:rsidRDefault="004358AC">
      <w:pPr>
        <w:tabs>
          <w:tab w:val="left" w:pos="840"/>
          <w:tab w:val="left" w:pos="1843"/>
        </w:tabs>
        <w:ind w:right="322"/>
        <w:jc w:val="center"/>
        <w:rPr>
          <w:rFonts w:ascii="Times New Roman" w:hAnsi="Times New Roman"/>
          <w:sz w:val="20"/>
        </w:rPr>
      </w:pPr>
    </w:p>
    <w:p w:rsidR="004358AC" w:rsidRDefault="004358AC">
      <w:pPr>
        <w:pStyle w:val="Ttulo7"/>
      </w:pPr>
      <w:r>
        <w:t>TEMARIO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b/>
          <w:sz w:val="20"/>
        </w:rPr>
        <w:t xml:space="preserve">Introducción. </w:t>
      </w:r>
      <w:r>
        <w:rPr>
          <w:rFonts w:ascii="Times New Roman" w:hAnsi="Times New Roman"/>
          <w:sz w:val="20"/>
        </w:rPr>
        <w:t xml:space="preserve">La noción de </w:t>
      </w:r>
      <w:r>
        <w:rPr>
          <w:rFonts w:ascii="Times New Roman" w:hAnsi="Times New Roman"/>
          <w:b/>
          <w:sz w:val="20"/>
        </w:rPr>
        <w:t>ambiente</w:t>
      </w:r>
      <w:r>
        <w:rPr>
          <w:rFonts w:ascii="Times New Roman" w:hAnsi="Times New Roman"/>
          <w:b/>
          <w:i/>
          <w:sz w:val="20"/>
        </w:rPr>
        <w:t>.</w:t>
      </w:r>
      <w:r>
        <w:rPr>
          <w:rFonts w:ascii="Times New Roman" w:hAnsi="Times New Roman"/>
          <w:sz w:val="20"/>
        </w:rPr>
        <w:t xml:space="preserve"> </w:t>
      </w:r>
      <w:smartTag w:uri="urn:schemas-microsoft-com:office:smarttags" w:element="PersonName">
        <w:smartTagPr>
          <w:attr w:name="ProductID" w:val="La Ecolog￭a."/>
        </w:smartTagPr>
        <w:r>
          <w:rPr>
            <w:rFonts w:ascii="Times New Roman" w:hAnsi="Times New Roman"/>
            <w:sz w:val="20"/>
          </w:rPr>
          <w:t xml:space="preserve">La </w:t>
        </w:r>
        <w:r>
          <w:rPr>
            <w:rFonts w:ascii="Times New Roman" w:hAnsi="Times New Roman"/>
            <w:b/>
            <w:sz w:val="20"/>
          </w:rPr>
          <w:t>Ecología</w:t>
        </w:r>
        <w:r>
          <w:rPr>
            <w:rFonts w:ascii="Times New Roman" w:hAnsi="Times New Roman"/>
            <w:sz w:val="20"/>
          </w:rPr>
          <w:t>.</w:t>
        </w:r>
      </w:smartTag>
      <w:r>
        <w:rPr>
          <w:rFonts w:ascii="Times New Roman" w:hAnsi="Times New Roman"/>
          <w:sz w:val="20"/>
        </w:rPr>
        <w:t xml:space="preserve"> y los ecosistemas. </w:t>
      </w:r>
      <w:smartTag w:uri="urn:schemas-microsoft-com:office:smarttags" w:element="PersonName">
        <w:smartTagPr>
          <w:attr w:name="ProductID" w:val="La Ecolog￭a"/>
        </w:smartTagPr>
        <w:r>
          <w:rPr>
            <w:rFonts w:ascii="Times New Roman" w:hAnsi="Times New Roman"/>
            <w:sz w:val="20"/>
          </w:rPr>
          <w:t>La Ecología</w:t>
        </w:r>
      </w:smartTag>
      <w:r>
        <w:rPr>
          <w:rFonts w:ascii="Times New Roman" w:hAnsi="Times New Roman"/>
          <w:sz w:val="20"/>
        </w:rPr>
        <w:t xml:space="preserve"> antropógena y el determinismo. Políticas ambientales </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t xml:space="preserve">La </w:t>
      </w:r>
      <w:r>
        <w:rPr>
          <w:rFonts w:ascii="Times New Roman" w:hAnsi="Times New Roman"/>
          <w:b/>
          <w:sz w:val="20"/>
        </w:rPr>
        <w:t>dimensión ecológica y socio-económica</w:t>
      </w:r>
      <w:r>
        <w:rPr>
          <w:rFonts w:ascii="Times New Roman" w:hAnsi="Times New Roman"/>
          <w:sz w:val="20"/>
        </w:rPr>
        <w:t xml:space="preserve">. Las teorías de Darwin, Malthus y Marx en el marco de </w:t>
      </w:r>
      <w:smartTag w:uri="urn:schemas-microsoft-com:office:smarttags" w:element="PersonName">
        <w:smartTagPr>
          <w:attr w:name="ProductID" w:val="la I Revoluci￳n"/>
        </w:smartTagPr>
        <w:r>
          <w:rPr>
            <w:rFonts w:ascii="Times New Roman" w:hAnsi="Times New Roman"/>
            <w:sz w:val="20"/>
          </w:rPr>
          <w:t>la I Revolución</w:t>
        </w:r>
      </w:smartTag>
      <w:r>
        <w:rPr>
          <w:rFonts w:ascii="Times New Roman" w:hAnsi="Times New Roman"/>
          <w:sz w:val="20"/>
        </w:rPr>
        <w:t xml:space="preserve"> Industrial. El cambio de visión en el siglo XX. Los economistas. El biologismo catastrofista. El neomaltusianismo. Población y desarrollo durante </w:t>
      </w:r>
      <w:smartTag w:uri="urn:schemas-microsoft-com:office:smarttags" w:element="PersonName">
        <w:smartTagPr>
          <w:attr w:name="ProductID" w:val="La I"/>
        </w:smartTagPr>
        <w:r>
          <w:rPr>
            <w:rFonts w:ascii="Times New Roman" w:hAnsi="Times New Roman"/>
            <w:sz w:val="20"/>
          </w:rPr>
          <w:t>la I</w:t>
        </w:r>
      </w:smartTag>
      <w:r>
        <w:rPr>
          <w:rFonts w:ascii="Times New Roman" w:hAnsi="Times New Roman"/>
          <w:sz w:val="20"/>
        </w:rPr>
        <w:t xml:space="preserve"> y II Revolución industriales. Actividades, contaminación y ambiente. Los planteamientos globales en la etapa de transición a </w:t>
      </w:r>
      <w:smartTag w:uri="urn:schemas-microsoft-com:office:smarttags" w:element="PersonName">
        <w:smartTagPr>
          <w:attr w:name="ProductID" w:val="La Revoluci￳n"/>
        </w:smartTagPr>
        <w:r>
          <w:rPr>
            <w:rFonts w:ascii="Times New Roman" w:hAnsi="Times New Roman"/>
            <w:sz w:val="20"/>
          </w:rPr>
          <w:t>la Revolución</w:t>
        </w:r>
      </w:smartTag>
      <w:r>
        <w:rPr>
          <w:rFonts w:ascii="Times New Roman" w:hAnsi="Times New Roman"/>
          <w:sz w:val="20"/>
        </w:rPr>
        <w:t xml:space="preserve"> informativa. Los modelos y las proyecciones. La globalización ecológica.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b/>
          <w:sz w:val="20"/>
        </w:rPr>
        <w:t xml:space="preserve">La población. Los componentes. </w:t>
      </w:r>
      <w:r>
        <w:rPr>
          <w:rFonts w:ascii="Times New Roman" w:hAnsi="Times New Roman"/>
          <w:sz w:val="20"/>
        </w:rPr>
        <w:t xml:space="preserve">Natalidad, índice sintético de fecundidad y reemplazo generacional. La tasa de mortalidad. La pirámide de edades. Las migraciones y la población activa. La tasa de crecimiento de la población. </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b/>
          <w:sz w:val="20"/>
        </w:rPr>
        <w:t>Las fuentes internacionales.</w:t>
      </w:r>
      <w:r>
        <w:rPr>
          <w:rFonts w:ascii="Times New Roman" w:hAnsi="Times New Roman"/>
          <w:sz w:val="20"/>
        </w:rPr>
        <w:t xml:space="preserve"> Las NN.UU. El Banco Mundial. Otros. Los Censos nacionales. El Padrón.- Tipos de representación gráfica y cartográfica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b/>
          <w:sz w:val="20"/>
        </w:rPr>
        <w:t>El País Vasco</w:t>
      </w:r>
      <w:r>
        <w:rPr>
          <w:rFonts w:ascii="Times New Roman" w:hAnsi="Times New Roman"/>
          <w:sz w:val="20"/>
        </w:rPr>
        <w:t xml:space="preserve">. La evolución de la población. La fecundidad. La mortalidad. Las migraciones. Población urbana y rural. </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b/>
          <w:sz w:val="20"/>
        </w:rPr>
        <w:t>La teoría de la transición demográfica</w:t>
      </w:r>
      <w:r>
        <w:rPr>
          <w:rFonts w:ascii="Times New Roman" w:hAnsi="Times New Roman"/>
          <w:sz w:val="20"/>
        </w:rPr>
        <w:t xml:space="preserve">: Las bases empíricas de la transición. La transición en Africa, Ibeoroamérica y Asia. Las tasas de natalidad en tres continentes. -El fenómeno de </w:t>
      </w:r>
      <w:smartTag w:uri="urn:schemas-microsoft-com:office:smarttags" w:element="PersonName">
        <w:smartTagPr>
          <w:attr w:name="ProductID" w:val="la Postransici￳n"/>
        </w:smartTagPr>
        <w:r>
          <w:rPr>
            <w:rFonts w:ascii="Times New Roman" w:hAnsi="Times New Roman"/>
            <w:sz w:val="20"/>
          </w:rPr>
          <w:t>la Postransición</w:t>
        </w:r>
      </w:smartTag>
      <w:r>
        <w:rPr>
          <w:rFonts w:ascii="Times New Roman" w:hAnsi="Times New Roman"/>
          <w:sz w:val="20"/>
        </w:rPr>
        <w:t xml:space="preserve">, de </w:t>
      </w:r>
      <w:smartTag w:uri="urn:schemas-microsoft-com:office:smarttags" w:element="PersonName">
        <w:smartTagPr>
          <w:attr w:name="ProductID" w:val="la Involuci￳n"/>
        </w:smartTagPr>
        <w:r>
          <w:rPr>
            <w:rFonts w:ascii="Times New Roman" w:hAnsi="Times New Roman"/>
            <w:sz w:val="20"/>
          </w:rPr>
          <w:t>la Involución</w:t>
        </w:r>
      </w:smartTag>
      <w:r>
        <w:rPr>
          <w:rFonts w:ascii="Times New Roman" w:hAnsi="Times New Roman"/>
          <w:sz w:val="20"/>
        </w:rPr>
        <w:t xml:space="preserve"> o </w:t>
      </w:r>
      <w:smartTag w:uri="urn:schemas-microsoft-com:office:smarttags" w:element="PersonName">
        <w:smartTagPr>
          <w:attr w:name="ProductID" w:val="la II Revoluci￳n"/>
        </w:smartTagPr>
        <w:r>
          <w:rPr>
            <w:rFonts w:ascii="Times New Roman" w:hAnsi="Times New Roman"/>
            <w:sz w:val="20"/>
          </w:rPr>
          <w:t>la II Revolución</w:t>
        </w:r>
      </w:smartTag>
      <w:r>
        <w:rPr>
          <w:rFonts w:ascii="Times New Roman" w:hAnsi="Times New Roman"/>
          <w:sz w:val="20"/>
        </w:rPr>
        <w:t xml:space="preserve"> demográfica. Del Baby Boom al Baby Dust. Sur y Centro-Este europeos.. La mortalidad y la esperanza de vida. </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u w:val="single"/>
        </w:rPr>
      </w:pPr>
      <w:r>
        <w:rPr>
          <w:rFonts w:ascii="Times New Roman" w:hAnsi="Times New Roman"/>
          <w:sz w:val="20"/>
        </w:rPr>
        <w:t>7.</w:t>
      </w:r>
      <w:r>
        <w:rPr>
          <w:rFonts w:ascii="Times New Roman" w:hAnsi="Times New Roman"/>
          <w:sz w:val="20"/>
        </w:rPr>
        <w:tab/>
      </w:r>
      <w:r>
        <w:rPr>
          <w:rFonts w:ascii="Times New Roman" w:hAnsi="Times New Roman"/>
          <w:b/>
          <w:sz w:val="20"/>
        </w:rPr>
        <w:t>El descenso de la fecundidad</w:t>
      </w:r>
      <w:r>
        <w:rPr>
          <w:rFonts w:ascii="Times New Roman" w:hAnsi="Times New Roman"/>
          <w:sz w:val="20"/>
        </w:rPr>
        <w:t xml:space="preserve"> </w:t>
      </w:r>
      <w:r>
        <w:rPr>
          <w:rFonts w:ascii="Times New Roman" w:hAnsi="Times New Roman"/>
          <w:b/>
          <w:sz w:val="20"/>
        </w:rPr>
        <w:t>en los países del Hemisferio Norte</w:t>
      </w:r>
      <w:r>
        <w:rPr>
          <w:rFonts w:ascii="Times New Roman" w:hAnsi="Times New Roman"/>
          <w:sz w:val="20"/>
        </w:rPr>
        <w:t xml:space="preserve">. Factores técnicos e institucionales. Factores socioeconómicos y geográficos. La crisis cultural. Familia y Demografía. La desfamiliarización.- El descenso de la mortalidad y la esperanza de vida. La mortalidad como indicador de crecimiento económico.- </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b/>
          <w:sz w:val="20"/>
        </w:rPr>
        <w:t>El envejecimiento.</w:t>
      </w:r>
      <w:r>
        <w:rPr>
          <w:rFonts w:ascii="Times New Roman" w:hAnsi="Times New Roman"/>
          <w:sz w:val="20"/>
        </w:rPr>
        <w:t xml:space="preserve"> En el marco de la transición. En la postransición. La relación entre el envejecimiento y la población activa. . El conservadurismo y la crisis final. El medio urbano. Poblaciones jóvenes en la actualidad. La tasa de dependencia.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b/>
          <w:sz w:val="20"/>
        </w:rPr>
        <w:t>El futuro de la población mundial</w:t>
      </w:r>
      <w:r>
        <w:rPr>
          <w:rFonts w:ascii="Times New Roman" w:hAnsi="Times New Roman"/>
          <w:sz w:val="20"/>
        </w:rPr>
        <w:t xml:space="preserve">. Las Proyecciones de las NNUU. En mundo en el 2150: mitología y ciencia ficción. La implosión. ¿Es posible una población mundial estable? El caso de Iberoamérica. Los vientos del Este. El caso chino. Africa. </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r>
      <w:r>
        <w:rPr>
          <w:rFonts w:ascii="Times New Roman" w:hAnsi="Times New Roman"/>
          <w:b/>
          <w:sz w:val="20"/>
        </w:rPr>
        <w:t>Ciencia, política e ideología</w:t>
      </w:r>
      <w:r>
        <w:rPr>
          <w:rFonts w:ascii="Times New Roman" w:hAnsi="Times New Roman"/>
          <w:sz w:val="20"/>
        </w:rPr>
        <w:t xml:space="preserve">.- Población y desarrollo: desde Roma a Belgrado y Bucarest. Ciencia, catastrofismo y </w:t>
      </w:r>
      <w:r>
        <w:rPr>
          <w:rFonts w:ascii="Times New Roman" w:hAnsi="Times New Roman"/>
          <w:i/>
          <w:sz w:val="20"/>
        </w:rPr>
        <w:t xml:space="preserve">media. </w:t>
      </w:r>
      <w:r>
        <w:rPr>
          <w:rFonts w:ascii="Times New Roman" w:hAnsi="Times New Roman"/>
          <w:sz w:val="20"/>
        </w:rPr>
        <w:t xml:space="preserve">El Informe al Presidente Carter </w:t>
      </w:r>
      <w:smartTag w:uri="urn:schemas-microsoft-com:office:smarttags" w:element="PersonName">
        <w:smartTagPr>
          <w:attr w:name="ProductID" w:val="La Conferencia"/>
        </w:smartTagPr>
        <w:r>
          <w:rPr>
            <w:rFonts w:ascii="Times New Roman" w:hAnsi="Times New Roman"/>
            <w:sz w:val="20"/>
          </w:rPr>
          <w:t>La Conferencia</w:t>
        </w:r>
      </w:smartTag>
      <w:r>
        <w:rPr>
          <w:rFonts w:ascii="Times New Roman" w:hAnsi="Times New Roman"/>
          <w:sz w:val="20"/>
        </w:rPr>
        <w:t xml:space="preserve"> de Méjico. </w:t>
      </w:r>
      <w:smartTag w:uri="urn:schemas-microsoft-com:office:smarttags" w:element="PersonName">
        <w:smartTagPr>
          <w:attr w:name="ProductID" w:val="La Conferencia"/>
        </w:smartTagPr>
        <w:r>
          <w:rPr>
            <w:rFonts w:ascii="Times New Roman" w:hAnsi="Times New Roman"/>
            <w:sz w:val="20"/>
          </w:rPr>
          <w:t>La Conferencia</w:t>
        </w:r>
      </w:smartTag>
      <w:r>
        <w:rPr>
          <w:rFonts w:ascii="Times New Roman" w:hAnsi="Times New Roman"/>
          <w:sz w:val="20"/>
        </w:rPr>
        <w:t xml:space="preserve"> de El Cairo: los antecedentes.. El aborto. Los cambios en el Plan de Acción. Presente y posible futuro de EE.UU ante la relación entre demografía y moral. Las Organizaciones no gubernamentales. </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r>
      <w:r>
        <w:rPr>
          <w:rFonts w:ascii="Times New Roman" w:hAnsi="Times New Roman"/>
          <w:b/>
          <w:sz w:val="20"/>
        </w:rPr>
        <w:t>Recursos y desarrollo.-</w:t>
      </w:r>
      <w:r>
        <w:rPr>
          <w:rFonts w:ascii="Times New Roman" w:hAnsi="Times New Roman"/>
          <w:sz w:val="20"/>
        </w:rPr>
        <w:t xml:space="preserve"> La agricultura.</w:t>
      </w:r>
      <w:r>
        <w:rPr>
          <w:rFonts w:ascii="Times New Roman" w:hAnsi="Times New Roman"/>
          <w:b/>
          <w:sz w:val="20"/>
        </w:rPr>
        <w:t xml:space="preserve"> </w:t>
      </w:r>
      <w:r>
        <w:rPr>
          <w:rFonts w:ascii="Times New Roman" w:hAnsi="Times New Roman"/>
          <w:sz w:val="20"/>
        </w:rPr>
        <w:t xml:space="preserve">Los Informes pesimistas. Los Informes de </w:t>
      </w:r>
      <w:smartTag w:uri="urn:schemas-microsoft-com:office:smarttags" w:element="PersonName">
        <w:smartTagPr>
          <w:attr w:name="ProductID" w:val="la FAO. La"/>
        </w:smartTagPr>
        <w:r>
          <w:rPr>
            <w:rFonts w:ascii="Times New Roman" w:hAnsi="Times New Roman"/>
            <w:sz w:val="20"/>
          </w:rPr>
          <w:t>la FAO. La</w:t>
        </w:r>
      </w:smartTag>
      <w:r>
        <w:rPr>
          <w:rFonts w:ascii="Times New Roman" w:hAnsi="Times New Roman"/>
          <w:sz w:val="20"/>
        </w:rPr>
        <w:t xml:space="preserve"> Revolución Verde: progreso y problemas. Indices de producción alimenticia "per capita". Rendimientos y superficies cultivadas en Africa. El caso del SE. asiático. Iberoamérica. La sobreproducción europea y norteamericana. Agricultura y futuro: la biotecnología.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r>
      <w:r>
        <w:rPr>
          <w:rFonts w:ascii="Times New Roman" w:hAnsi="Times New Roman"/>
          <w:b/>
          <w:sz w:val="20"/>
        </w:rPr>
        <w:t>Recursos,</w:t>
      </w:r>
      <w:r>
        <w:rPr>
          <w:rFonts w:ascii="Times New Roman" w:hAnsi="Times New Roman"/>
          <w:sz w:val="20"/>
        </w:rPr>
        <w:t xml:space="preserve"> </w:t>
      </w:r>
      <w:r>
        <w:rPr>
          <w:rFonts w:ascii="Times New Roman" w:hAnsi="Times New Roman"/>
          <w:b/>
          <w:sz w:val="20"/>
        </w:rPr>
        <w:t>industrialización y desarrollo</w:t>
      </w:r>
      <w:r>
        <w:rPr>
          <w:rFonts w:ascii="Times New Roman" w:hAnsi="Times New Roman"/>
          <w:sz w:val="20"/>
        </w:rPr>
        <w:t>- Energía, materias primas e innovación tecnológica. Las energías renovables. Los microorganismo como fuente de recursos. La superconductividad. Yacimientos submarinos y exploración espacial.</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13.</w:t>
      </w:r>
      <w:r>
        <w:rPr>
          <w:rFonts w:ascii="Times New Roman" w:hAnsi="Times New Roman"/>
          <w:sz w:val="20"/>
        </w:rPr>
        <w:tab/>
      </w:r>
      <w:r>
        <w:rPr>
          <w:rFonts w:ascii="Times New Roman" w:hAnsi="Times New Roman"/>
          <w:b/>
          <w:sz w:val="20"/>
        </w:rPr>
        <w:t>La industrialización.-</w:t>
      </w:r>
      <w:r>
        <w:rPr>
          <w:rFonts w:ascii="Times New Roman" w:hAnsi="Times New Roman"/>
          <w:sz w:val="20"/>
        </w:rPr>
        <w:t xml:space="preserve"> La división internacional del trabajo en </w:t>
      </w:r>
      <w:smartTag w:uri="urn:schemas-microsoft-com:office:smarttags" w:element="PersonName">
        <w:smartTagPr>
          <w:attr w:name="ProductID" w:val="la I Revoluci￳n"/>
        </w:smartTagPr>
        <w:r>
          <w:rPr>
            <w:rFonts w:ascii="Times New Roman" w:hAnsi="Times New Roman"/>
            <w:sz w:val="20"/>
          </w:rPr>
          <w:t>la I Revolución</w:t>
        </w:r>
      </w:smartTag>
      <w:r>
        <w:rPr>
          <w:rFonts w:ascii="Times New Roman" w:hAnsi="Times New Roman"/>
          <w:sz w:val="20"/>
        </w:rPr>
        <w:t xml:space="preserve"> industrial.- El enunciado de la teoría Centro-Periferia en </w:t>
      </w:r>
      <w:smartTag w:uri="urn:schemas-microsoft-com:office:smarttags" w:element="PersonName">
        <w:smartTagPr>
          <w:attr w:name="ProductID" w:val="la II Revoluci￳n"/>
        </w:smartTagPr>
        <w:r>
          <w:rPr>
            <w:rFonts w:ascii="Times New Roman" w:hAnsi="Times New Roman"/>
            <w:sz w:val="20"/>
          </w:rPr>
          <w:t>la II Revolución</w:t>
        </w:r>
      </w:smartTag>
      <w:r>
        <w:rPr>
          <w:rFonts w:ascii="Times New Roman" w:hAnsi="Times New Roman"/>
          <w:sz w:val="20"/>
        </w:rPr>
        <w:t xml:space="preserve"> Industrial. Los países emergentes (NPIs).- El caso de </w:t>
      </w:r>
      <w:smartTag w:uri="urn:schemas-microsoft-com:office:smarttags" w:element="PersonName">
        <w:smartTagPr>
          <w:attr w:name="ProductID" w:val="la Uni￳n Europea.-"/>
        </w:smartTagPr>
        <w:r>
          <w:rPr>
            <w:rFonts w:ascii="Times New Roman" w:hAnsi="Times New Roman"/>
            <w:sz w:val="20"/>
          </w:rPr>
          <w:t>la Unión Europea.-</w:t>
        </w:r>
      </w:smartTag>
      <w:r>
        <w:rPr>
          <w:rFonts w:ascii="Times New Roman" w:hAnsi="Times New Roman"/>
          <w:sz w:val="20"/>
        </w:rPr>
        <w:t xml:space="preserve"> El caso del País Vasco.</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14.</w:t>
      </w:r>
      <w:r>
        <w:rPr>
          <w:rFonts w:ascii="Times New Roman" w:hAnsi="Times New Roman"/>
          <w:sz w:val="20"/>
        </w:rPr>
        <w:tab/>
      </w:r>
      <w:r>
        <w:rPr>
          <w:rFonts w:ascii="Times New Roman" w:hAnsi="Times New Roman"/>
          <w:b/>
          <w:sz w:val="20"/>
        </w:rPr>
        <w:t>El hambre en el mundo y la pobreza.-</w:t>
      </w:r>
      <w:r>
        <w:rPr>
          <w:rFonts w:ascii="Times New Roman" w:hAnsi="Times New Roman"/>
          <w:sz w:val="20"/>
        </w:rPr>
        <w:t xml:space="preserve"> La medición del hambre. Pobreza y marginación. La pobreza en el "III Mundo" y en las sociedades urbanas de los países industrializados.- La desigualdad.- La pobreza en España.- Pobreza en el País Vasco.</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15.</w:t>
      </w:r>
      <w:r>
        <w:rPr>
          <w:rFonts w:ascii="Times New Roman" w:hAnsi="Times New Roman"/>
          <w:sz w:val="20"/>
        </w:rPr>
        <w:tab/>
      </w:r>
      <w:r>
        <w:rPr>
          <w:rFonts w:ascii="Times New Roman" w:hAnsi="Times New Roman"/>
          <w:b/>
          <w:sz w:val="20"/>
        </w:rPr>
        <w:t xml:space="preserve">Actividades económicas, urbanización y ambiente.- </w:t>
      </w:r>
      <w:r>
        <w:rPr>
          <w:rFonts w:ascii="Times New Roman" w:hAnsi="Times New Roman"/>
          <w:sz w:val="20"/>
        </w:rPr>
        <w:t>Economía Ecología</w:t>
      </w:r>
      <w:r>
        <w:rPr>
          <w:rFonts w:ascii="Times New Roman" w:hAnsi="Times New Roman"/>
          <w:b/>
          <w:sz w:val="20"/>
        </w:rPr>
        <w:t xml:space="preserve">. </w:t>
      </w:r>
      <w:r>
        <w:rPr>
          <w:rFonts w:ascii="Times New Roman" w:hAnsi="Times New Roman"/>
          <w:sz w:val="20"/>
        </w:rPr>
        <w:t>El desarrollo hedónico. El crecimiento económico y el cambio tecnológico. La crítica ecológica al mercado capitalista. Crecimiento económico y ambiente.</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16.</w:t>
      </w:r>
      <w:r>
        <w:rPr>
          <w:rFonts w:ascii="Times New Roman" w:hAnsi="Times New Roman"/>
          <w:sz w:val="20"/>
        </w:rPr>
        <w:tab/>
      </w:r>
      <w:r>
        <w:rPr>
          <w:rFonts w:ascii="Times New Roman" w:hAnsi="Times New Roman"/>
          <w:b/>
          <w:sz w:val="20"/>
        </w:rPr>
        <w:t>Explotación, contaminación y deshumanización</w:t>
      </w:r>
      <w:r>
        <w:rPr>
          <w:rFonts w:ascii="Times New Roman" w:hAnsi="Times New Roman"/>
          <w:sz w:val="20"/>
        </w:rPr>
        <w:t>.- El debate sobre los recursos. Tipología de la contaminación. Las cuatro "Erres".</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17.</w:t>
      </w:r>
      <w:r>
        <w:rPr>
          <w:rFonts w:ascii="Times New Roman" w:hAnsi="Times New Roman"/>
          <w:sz w:val="20"/>
        </w:rPr>
        <w:tab/>
      </w:r>
      <w:r>
        <w:rPr>
          <w:rFonts w:ascii="Times New Roman" w:hAnsi="Times New Roman"/>
          <w:b/>
          <w:sz w:val="20"/>
        </w:rPr>
        <w:t>Planteamientos sistémicos y globalización</w:t>
      </w:r>
      <w:r>
        <w:rPr>
          <w:rFonts w:ascii="Times New Roman" w:hAnsi="Times New Roman"/>
          <w:sz w:val="20"/>
        </w:rPr>
        <w:t>: El I Informe al Club de Roma. El "World" 3.- Otros Informes.</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18.</w:t>
      </w:r>
      <w:r>
        <w:rPr>
          <w:rFonts w:ascii="Times New Roman" w:hAnsi="Times New Roman"/>
          <w:sz w:val="20"/>
        </w:rPr>
        <w:tab/>
      </w:r>
      <w:r>
        <w:rPr>
          <w:rFonts w:ascii="Times New Roman" w:hAnsi="Times New Roman"/>
          <w:b/>
          <w:sz w:val="20"/>
        </w:rPr>
        <w:t>Contaminación, urbanización e industrialización</w:t>
      </w:r>
      <w:r>
        <w:rPr>
          <w:rFonts w:ascii="Times New Roman" w:hAnsi="Times New Roman"/>
          <w:sz w:val="20"/>
        </w:rPr>
        <w:t xml:space="preserve">. Centro-Este de Europa y Rusia. La evolución reciente en los países de </w:t>
      </w:r>
      <w:smartTag w:uri="urn:schemas-microsoft-com:office:smarttags" w:element="PersonName">
        <w:smartTagPr>
          <w:attr w:name="ProductID" w:val="la Uni￳n Europea"/>
        </w:smartTagPr>
        <w:r>
          <w:rPr>
            <w:rFonts w:ascii="Times New Roman" w:hAnsi="Times New Roman"/>
            <w:sz w:val="20"/>
          </w:rPr>
          <w:t>la Unión Europea</w:t>
        </w:r>
      </w:smartTag>
      <w:r>
        <w:rPr>
          <w:rFonts w:ascii="Times New Roman" w:hAnsi="Times New Roman"/>
          <w:sz w:val="20"/>
        </w:rPr>
        <w:t xml:space="preserve"> y en Norteamerica. Desarrollo y ambiente en el III Mundo. Los desechos. Reducción y reciclado.</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19.</w:t>
      </w:r>
      <w:r>
        <w:rPr>
          <w:rFonts w:ascii="Times New Roman" w:hAnsi="Times New Roman"/>
          <w:sz w:val="20"/>
        </w:rPr>
        <w:tab/>
      </w:r>
      <w:r>
        <w:rPr>
          <w:rFonts w:ascii="Times New Roman" w:hAnsi="Times New Roman"/>
          <w:b/>
          <w:sz w:val="20"/>
        </w:rPr>
        <w:t>La ciudad</w:t>
      </w:r>
      <w:r>
        <w:rPr>
          <w:rFonts w:ascii="Times New Roman" w:hAnsi="Times New Roman"/>
          <w:sz w:val="20"/>
        </w:rPr>
        <w:t xml:space="preserve"> </w:t>
      </w:r>
      <w:r>
        <w:rPr>
          <w:rFonts w:ascii="Times New Roman" w:hAnsi="Times New Roman"/>
          <w:b/>
          <w:sz w:val="20"/>
        </w:rPr>
        <w:t>como contenedor de la residencia y de las actividades</w:t>
      </w:r>
      <w:r>
        <w:rPr>
          <w:rFonts w:ascii="Times New Roman" w:hAnsi="Times New Roman"/>
          <w:sz w:val="20"/>
        </w:rPr>
        <w:t>. La ciudad de relaciones. Equilibrio e inadaptación. El racionalismo y el ambiente. Los efectos de la desorganización urbana. El problema del transporte intra e interurbano.- Ciudad, industrialización, contaminación y sistema urbano en el País Vasco.</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20.</w:t>
      </w:r>
      <w:r>
        <w:rPr>
          <w:rFonts w:ascii="Times New Roman" w:hAnsi="Times New Roman"/>
          <w:b/>
          <w:sz w:val="20"/>
        </w:rPr>
        <w:tab/>
        <w:t>La recuperación urbana</w:t>
      </w:r>
      <w:r>
        <w:rPr>
          <w:rFonts w:ascii="Times New Roman" w:hAnsi="Times New Roman"/>
          <w:sz w:val="20"/>
        </w:rPr>
        <w:t xml:space="preserve">: Rehabilitación, renovación y reestruturación. Vitoria-Gasteiz como ejemplo de rehabilitación. Las cuarenta ciudades guipuzcoanas. Bilbao, Metrópoli 30.- La reestructuración de Barcelona y Sevilla.- La ciudad del futuro: </w:t>
      </w:r>
      <w:smartTag w:uri="urn:schemas-microsoft-com:office:smarttags" w:element="PersonName">
        <w:smartTagPr>
          <w:attr w:name="ProductID" w:val="La Carta"/>
        </w:smartTagPr>
        <w:r>
          <w:rPr>
            <w:rFonts w:ascii="Times New Roman" w:hAnsi="Times New Roman"/>
            <w:sz w:val="20"/>
          </w:rPr>
          <w:t>La Carta</w:t>
        </w:r>
      </w:smartTag>
      <w:r>
        <w:rPr>
          <w:rFonts w:ascii="Times New Roman" w:hAnsi="Times New Roman"/>
          <w:sz w:val="20"/>
        </w:rPr>
        <w:t xml:space="preserve"> urbanística Megaride 94.</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21.</w:t>
      </w:r>
      <w:r>
        <w:rPr>
          <w:rFonts w:ascii="Times New Roman" w:hAnsi="Times New Roman"/>
          <w:sz w:val="20"/>
        </w:rPr>
        <w:tab/>
      </w:r>
      <w:r>
        <w:rPr>
          <w:rFonts w:ascii="Times New Roman" w:hAnsi="Times New Roman"/>
          <w:b/>
          <w:sz w:val="20"/>
        </w:rPr>
        <w:t xml:space="preserve">Ecología y globalización.- </w:t>
      </w:r>
      <w:r>
        <w:rPr>
          <w:rFonts w:ascii="Times New Roman" w:hAnsi="Times New Roman"/>
          <w:sz w:val="20"/>
        </w:rPr>
        <w:t xml:space="preserve">La crisis del paradigma de </w:t>
      </w:r>
      <w:smartTag w:uri="urn:schemas-microsoft-com:office:smarttags" w:element="PersonName">
        <w:smartTagPr>
          <w:attr w:name="ProductID" w:val="LA MODERNIDAD"/>
        </w:smartTagPr>
        <w:r>
          <w:rPr>
            <w:rFonts w:ascii="Times New Roman" w:hAnsi="Times New Roman"/>
            <w:sz w:val="20"/>
          </w:rPr>
          <w:t>la Modernidad</w:t>
        </w:r>
      </w:smartTag>
      <w:r>
        <w:rPr>
          <w:rFonts w:ascii="Times New Roman" w:hAnsi="Times New Roman"/>
          <w:sz w:val="20"/>
        </w:rPr>
        <w:t xml:space="preserve"> y la dimensión ecológica</w:t>
      </w:r>
      <w:r>
        <w:rPr>
          <w:rFonts w:ascii="Times New Roman" w:hAnsi="Times New Roman"/>
          <w:b/>
          <w:sz w:val="20"/>
        </w:rPr>
        <w:t xml:space="preserve">. </w:t>
      </w:r>
      <w:r>
        <w:rPr>
          <w:rFonts w:ascii="Times New Roman" w:hAnsi="Times New Roman"/>
          <w:sz w:val="20"/>
        </w:rPr>
        <w:t>Conservacionismo y ambientalismo</w:t>
      </w:r>
      <w:r>
        <w:rPr>
          <w:rFonts w:ascii="Times New Roman" w:hAnsi="Times New Roman"/>
          <w:b/>
          <w:sz w:val="20"/>
        </w:rPr>
        <w:t xml:space="preserve">. </w:t>
      </w:r>
      <w:r>
        <w:rPr>
          <w:rFonts w:ascii="Times New Roman" w:hAnsi="Times New Roman"/>
          <w:sz w:val="20"/>
        </w:rPr>
        <w:t>La crítica del sistema agrícola e industrial. El ecocatastrofismo. Estados nacionales y Tecnocracias mundiales o continentales. Las Conferencias sobre medio ambiente.</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22.</w:t>
      </w:r>
      <w:r>
        <w:rPr>
          <w:rFonts w:ascii="Times New Roman" w:hAnsi="Times New Roman"/>
          <w:sz w:val="20"/>
        </w:rPr>
        <w:tab/>
      </w:r>
      <w:r>
        <w:rPr>
          <w:rFonts w:ascii="Times New Roman" w:hAnsi="Times New Roman"/>
          <w:b/>
          <w:sz w:val="20"/>
        </w:rPr>
        <w:t>Debate científico sobre las bases empíricas de la globalización.-</w:t>
      </w:r>
      <w:r>
        <w:rPr>
          <w:rFonts w:ascii="Times New Roman" w:hAnsi="Times New Roman"/>
          <w:sz w:val="20"/>
        </w:rPr>
        <w:t xml:space="preserve"> La capa de ozono y el efecto invernadero. Cambios climáticos e incertidumbres actuales. Las fluctuaciones en el pasado geológico y el histórico. La incertidumbre del futuro.</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23.</w:t>
      </w:r>
      <w:r>
        <w:rPr>
          <w:rFonts w:ascii="Times New Roman" w:hAnsi="Times New Roman"/>
          <w:sz w:val="20"/>
        </w:rPr>
        <w:tab/>
      </w:r>
      <w:r>
        <w:rPr>
          <w:rFonts w:ascii="Times New Roman" w:hAnsi="Times New Roman"/>
          <w:b/>
          <w:sz w:val="20"/>
        </w:rPr>
        <w:t>La diversidad de especies y los bosques tropicales. Deforestación y extinción.- La desertización.</w:t>
      </w:r>
      <w:r>
        <w:rPr>
          <w:rFonts w:ascii="Times New Roman" w:hAnsi="Times New Roman"/>
          <w:sz w:val="20"/>
        </w:rPr>
        <w:t xml:space="preserve"> </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24.</w:t>
      </w:r>
      <w:r>
        <w:rPr>
          <w:rFonts w:ascii="Times New Roman" w:hAnsi="Times New Roman"/>
          <w:sz w:val="20"/>
        </w:rPr>
        <w:tab/>
      </w:r>
      <w:r>
        <w:rPr>
          <w:rFonts w:ascii="Times New Roman" w:hAnsi="Times New Roman"/>
          <w:b/>
          <w:sz w:val="20"/>
        </w:rPr>
        <w:t xml:space="preserve">El "III Mundo" </w:t>
      </w:r>
      <w:r>
        <w:rPr>
          <w:rFonts w:ascii="Times New Roman" w:hAnsi="Times New Roman"/>
          <w:sz w:val="20"/>
        </w:rPr>
        <w:t>en la encrucijada: entre el desarrollo y la parálisis. La interdependencia entre los Países Desarrollados y los Países en vías de desarrollo. Pobreza y degradación ambiental.</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25.</w:t>
      </w:r>
      <w:r>
        <w:rPr>
          <w:rFonts w:ascii="Times New Roman" w:hAnsi="Times New Roman"/>
          <w:sz w:val="20"/>
        </w:rPr>
        <w:tab/>
      </w:r>
      <w:r>
        <w:rPr>
          <w:rFonts w:ascii="Times New Roman" w:hAnsi="Times New Roman"/>
          <w:b/>
          <w:sz w:val="20"/>
        </w:rPr>
        <w:t>El Desarrollo Sostenible</w:t>
      </w:r>
      <w:r>
        <w:rPr>
          <w:rFonts w:ascii="Times New Roman" w:hAnsi="Times New Roman"/>
          <w:sz w:val="20"/>
        </w:rPr>
        <w:t>. Las dificultades de definición del concepto. La capacidad de carga o capacidad de sustentación. La visión económica y la visión ecológica. Una perspectiva geográfica.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26.</w:t>
      </w:r>
      <w:r>
        <w:rPr>
          <w:rFonts w:ascii="Times New Roman" w:hAnsi="Times New Roman"/>
          <w:sz w:val="20"/>
        </w:rPr>
        <w:tab/>
      </w:r>
      <w:r>
        <w:rPr>
          <w:rFonts w:ascii="Times New Roman" w:hAnsi="Times New Roman"/>
          <w:b/>
          <w:sz w:val="20"/>
        </w:rPr>
        <w:t>La agricultura sostenible.</w:t>
      </w:r>
      <w:r>
        <w:rPr>
          <w:rFonts w:ascii="Times New Roman" w:hAnsi="Times New Roman"/>
          <w:sz w:val="20"/>
        </w:rPr>
        <w:t xml:space="preserve"> </w:t>
      </w:r>
      <w:smartTag w:uri="urn:schemas-microsoft-com:office:smarttags" w:element="PersonName">
        <w:smartTagPr>
          <w:attr w:name="ProductID" w:val="La Ecolog￭a"/>
        </w:smartTagPr>
        <w:r>
          <w:rPr>
            <w:rFonts w:ascii="Times New Roman" w:hAnsi="Times New Roman"/>
            <w:sz w:val="20"/>
          </w:rPr>
          <w:t>La Ecología</w:t>
        </w:r>
      </w:smartTag>
      <w:r>
        <w:rPr>
          <w:rFonts w:ascii="Times New Roman" w:hAnsi="Times New Roman"/>
          <w:sz w:val="20"/>
        </w:rPr>
        <w:t xml:space="preserve"> industrial. Urbanización y desarrollo sostenible. La valoración-evaluación ambiental. El País Vasco: la agricultura ecológica. Los Parques tecnológicos.</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27.</w:t>
      </w:r>
      <w:r>
        <w:rPr>
          <w:rFonts w:ascii="Times New Roman" w:hAnsi="Times New Roman"/>
          <w:sz w:val="20"/>
        </w:rPr>
        <w:tab/>
      </w:r>
      <w:r>
        <w:rPr>
          <w:rFonts w:ascii="Times New Roman" w:hAnsi="Times New Roman"/>
          <w:b/>
          <w:sz w:val="20"/>
        </w:rPr>
        <w:t>La recuperación del concepto de población límite.</w:t>
      </w:r>
      <w:r>
        <w:rPr>
          <w:rFonts w:ascii="Times New Roman" w:hAnsi="Times New Roman"/>
          <w:sz w:val="20"/>
        </w:rPr>
        <w:t xml:space="preserve"> Las experiencias biológicas de laboratorio y su extrapolación a la comunidad humana.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28.</w:t>
      </w:r>
      <w:r>
        <w:rPr>
          <w:rFonts w:ascii="Times New Roman" w:hAnsi="Times New Roman"/>
          <w:sz w:val="20"/>
        </w:rPr>
        <w:tab/>
      </w:r>
      <w:r>
        <w:rPr>
          <w:rFonts w:ascii="Times New Roman" w:hAnsi="Times New Roman"/>
          <w:b/>
          <w:sz w:val="20"/>
        </w:rPr>
        <w:t>Del mecanicismo economicista al sociobiologismo</w:t>
      </w:r>
      <w:r>
        <w:rPr>
          <w:rFonts w:ascii="Times New Roman" w:hAnsi="Times New Roman"/>
          <w:sz w:val="20"/>
        </w:rPr>
        <w:t>. La ecología profunda. La hipótesis "Gaia". La cuestión de la ética global. El paradigma de la complejidad y la globalización.</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29.</w:t>
      </w:r>
      <w:r>
        <w:rPr>
          <w:rFonts w:ascii="Times New Roman" w:hAnsi="Times New Roman"/>
          <w:sz w:val="20"/>
        </w:rPr>
        <w:tab/>
      </w:r>
      <w:r>
        <w:rPr>
          <w:rFonts w:ascii="Times New Roman" w:hAnsi="Times New Roman"/>
          <w:b/>
          <w:sz w:val="20"/>
        </w:rPr>
        <w:t>Naturaleza y cultura.</w:t>
      </w:r>
      <w:r>
        <w:rPr>
          <w:rFonts w:ascii="Times New Roman" w:hAnsi="Times New Roman"/>
          <w:sz w:val="20"/>
        </w:rPr>
        <w:t xml:space="preserve"> Actitudes ante </w:t>
      </w:r>
      <w:smartTag w:uri="urn:schemas-microsoft-com:office:smarttags" w:element="PersonName">
        <w:smartTagPr>
          <w:attr w:name="ProductID" w:val="la Ciencia"/>
        </w:smartTagPr>
        <w:r>
          <w:rPr>
            <w:rFonts w:ascii="Times New Roman" w:hAnsi="Times New Roman"/>
            <w:sz w:val="20"/>
          </w:rPr>
          <w:t>la Ciencia</w:t>
        </w:r>
      </w:smartTag>
      <w:r>
        <w:rPr>
          <w:rFonts w:ascii="Times New Roman" w:hAnsi="Times New Roman"/>
          <w:sz w:val="20"/>
        </w:rPr>
        <w:t xml:space="preserve"> y la industrialización. Naturaleza, sociedad y población.- Los movimientos ecologistas. Los ecologismos ecocéntricos. Los ecologismos antropocéntricos. Paradigma o ideología ecológicos. La crisis ecológica, una crisis moral. </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BIBLIOGRAFÍA</w:t>
      </w:r>
    </w:p>
    <w:p w:rsidR="004358AC" w:rsidRDefault="004358AC">
      <w:pPr>
        <w:ind w:right="322"/>
        <w:rPr>
          <w:rFonts w:ascii="Times New Roman" w:hAnsi="Times New Roman"/>
          <w:b/>
          <w:sz w:val="20"/>
        </w:rPr>
      </w:pPr>
    </w:p>
    <w:p w:rsidR="004358AC" w:rsidRDefault="004358AC">
      <w:pPr>
        <w:ind w:right="322"/>
        <w:rPr>
          <w:rFonts w:ascii="Times New Roman" w:hAnsi="Times New Roman"/>
          <w:sz w:val="20"/>
        </w:rPr>
      </w:pPr>
      <w:r>
        <w:rPr>
          <w:rFonts w:ascii="Times New Roman" w:hAnsi="Times New Roman"/>
          <w:sz w:val="20"/>
        </w:rPr>
        <w:t xml:space="preserve">Libro de texto: FERRER, M. y PELAEZ, A., </w:t>
      </w:r>
      <w:r>
        <w:rPr>
          <w:rFonts w:ascii="Times New Roman" w:hAnsi="Times New Roman"/>
          <w:i/>
          <w:sz w:val="20"/>
        </w:rPr>
        <w:t xml:space="preserve">Población, Ecología y Ambiente. </w:t>
      </w:r>
      <w:r>
        <w:rPr>
          <w:rFonts w:ascii="Times New Roman" w:hAnsi="Times New Roman"/>
          <w:sz w:val="20"/>
        </w:rPr>
        <w:t>Eunsa, Pamplona, 1996, 284 págs.</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tabs>
          <w:tab w:val="left" w:pos="840"/>
        </w:tabs>
        <w:ind w:right="322"/>
        <w:jc w:val="center"/>
        <w:rPr>
          <w:rFonts w:ascii="Times New Roman" w:hAnsi="Times New Roman"/>
          <w:b/>
          <w:sz w:val="20"/>
        </w:rPr>
      </w:pPr>
      <w:r>
        <w:rPr>
          <w:rFonts w:ascii="Times New Roman" w:hAnsi="Times New Roman"/>
          <w:b/>
          <w:sz w:val="20"/>
        </w:rPr>
        <w:t xml:space="preserve"> </w:t>
      </w:r>
      <w:r>
        <w:rPr>
          <w:rFonts w:ascii="Times New Roman" w:hAnsi="Times New Roman"/>
          <w:b/>
          <w:sz w:val="20"/>
        </w:rPr>
        <w:br w:type="page"/>
      </w:r>
      <w:r>
        <w:rPr>
          <w:rFonts w:ascii="Times New Roman" w:hAnsi="Times New Roman"/>
          <w:b/>
          <w:sz w:val="20"/>
        </w:rPr>
        <w:lastRenderedPageBreak/>
        <w:t>TEORÍA DE LAS ARTES</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Prof. Dra. Paula Lizarraga</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840"/>
          <w:tab w:val="left" w:pos="1843"/>
        </w:tabs>
        <w:ind w:right="322"/>
        <w:jc w:val="center"/>
        <w:rPr>
          <w:rFonts w:ascii="Times New Roman" w:hAnsi="Times New Roman"/>
          <w:sz w:val="20"/>
        </w:rPr>
      </w:pP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OBJETIVO</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La asignatura se centra en el estudio de las ideas estéticas y de las teorías artísticas contemporáneas, apoyándose fundamentalmente en los escritos de artistas y críticos que han reflexionado sobre el arte en su aspecto histórico, estético y técnico.</w:t>
      </w:r>
    </w:p>
    <w:p w:rsidR="004358AC" w:rsidRDefault="004358AC">
      <w:pPr>
        <w:ind w:right="322" w:firstLine="284"/>
        <w:rPr>
          <w:rFonts w:ascii="Times New Roman" w:hAnsi="Times New Roman"/>
          <w:sz w:val="20"/>
        </w:rPr>
      </w:pPr>
      <w:r>
        <w:rPr>
          <w:rFonts w:ascii="Times New Roman" w:hAnsi="Times New Roman"/>
          <w:sz w:val="20"/>
        </w:rPr>
        <w:t>En la primera parte se introduce la teoría del arte a lo largo de la historia. En la segunda, se estudian las teorías artísticas más relevantes de los movimientos de vanguardia del siglo XX.</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TEMARIO</w:t>
      </w:r>
    </w:p>
    <w:p w:rsidR="004358AC" w:rsidRDefault="004358AC">
      <w:pPr>
        <w:ind w:right="322"/>
        <w:rPr>
          <w:rFonts w:ascii="Times New Roman" w:hAnsi="Times New Roman"/>
          <w:sz w:val="20"/>
          <w:u w:val="single"/>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INTRODUCCION</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Historia del arte, teoría de las artes, crítica y estética. Distinciones y relaciones.</w:t>
      </w:r>
    </w:p>
    <w:p w:rsidR="004358AC" w:rsidRDefault="004358AC">
      <w:pPr>
        <w:ind w:left="567" w:right="322" w:hanging="283"/>
        <w:rPr>
          <w:rFonts w:ascii="Times New Roman" w:hAnsi="Times New Roman"/>
          <w:sz w:val="20"/>
        </w:rPr>
      </w:pPr>
      <w:r>
        <w:rPr>
          <w:rFonts w:ascii="Times New Roman" w:hAnsi="Times New Roman"/>
          <w:sz w:val="20"/>
        </w:rPr>
        <w:t>2.</w:t>
      </w:r>
      <w:r>
        <w:rPr>
          <w:rFonts w:ascii="Times New Roman" w:hAnsi="Times New Roman"/>
          <w:sz w:val="20"/>
        </w:rPr>
        <w:tab/>
        <w:t>La teoría del arte a lo largo de la historia. Principales hitos:</w:t>
      </w:r>
    </w:p>
    <w:p w:rsidR="004358AC" w:rsidRDefault="004358AC">
      <w:pPr>
        <w:ind w:left="567" w:right="322" w:hanging="567"/>
        <w:rPr>
          <w:rFonts w:ascii="Times New Roman" w:hAnsi="Times New Roman"/>
          <w:sz w:val="20"/>
        </w:rPr>
      </w:pPr>
      <w:r>
        <w:rPr>
          <w:rFonts w:ascii="Times New Roman" w:hAnsi="Times New Roman"/>
          <w:sz w:val="20"/>
        </w:rPr>
        <w:tab/>
        <w:t>-Orígenes del arte.</w:t>
      </w:r>
    </w:p>
    <w:p w:rsidR="004358AC" w:rsidRDefault="004358AC">
      <w:pPr>
        <w:ind w:left="567" w:right="322" w:hanging="567"/>
        <w:rPr>
          <w:rFonts w:ascii="Times New Roman" w:hAnsi="Times New Roman"/>
          <w:sz w:val="20"/>
        </w:rPr>
      </w:pPr>
      <w:r>
        <w:rPr>
          <w:rFonts w:ascii="Times New Roman" w:hAnsi="Times New Roman"/>
          <w:sz w:val="20"/>
        </w:rPr>
        <w:tab/>
        <w:t>-Egipto.</w:t>
      </w:r>
    </w:p>
    <w:p w:rsidR="004358AC" w:rsidRDefault="004358AC">
      <w:pPr>
        <w:ind w:left="567" w:right="322" w:hanging="567"/>
        <w:rPr>
          <w:rFonts w:ascii="Times New Roman" w:hAnsi="Times New Roman"/>
          <w:sz w:val="20"/>
        </w:rPr>
      </w:pPr>
      <w:r>
        <w:rPr>
          <w:rFonts w:ascii="Times New Roman" w:hAnsi="Times New Roman"/>
          <w:sz w:val="20"/>
        </w:rPr>
        <w:tab/>
        <w:t>-El mundo antiguo.</w:t>
      </w:r>
    </w:p>
    <w:p w:rsidR="004358AC" w:rsidRDefault="004358AC">
      <w:pPr>
        <w:ind w:left="567" w:right="322" w:hanging="567"/>
        <w:rPr>
          <w:rFonts w:ascii="Times New Roman" w:hAnsi="Times New Roman"/>
          <w:sz w:val="20"/>
        </w:rPr>
      </w:pPr>
      <w:r>
        <w:rPr>
          <w:rFonts w:ascii="Times New Roman" w:hAnsi="Times New Roman"/>
          <w:sz w:val="20"/>
        </w:rPr>
        <w:tab/>
        <w:t>-La edad media.</w:t>
      </w:r>
    </w:p>
    <w:p w:rsidR="004358AC" w:rsidRDefault="004358AC">
      <w:pPr>
        <w:ind w:left="567" w:right="322" w:hanging="567"/>
        <w:rPr>
          <w:rFonts w:ascii="Times New Roman" w:hAnsi="Times New Roman"/>
          <w:sz w:val="20"/>
        </w:rPr>
      </w:pPr>
      <w:r>
        <w:rPr>
          <w:rFonts w:ascii="Times New Roman" w:hAnsi="Times New Roman"/>
          <w:sz w:val="20"/>
        </w:rPr>
        <w:tab/>
        <w:t>-El renacimiento.</w:t>
      </w:r>
    </w:p>
    <w:p w:rsidR="004358AC" w:rsidRDefault="004358AC">
      <w:pPr>
        <w:ind w:left="567" w:right="322" w:hanging="567"/>
        <w:rPr>
          <w:rFonts w:ascii="Times New Roman" w:hAnsi="Times New Roman"/>
          <w:sz w:val="20"/>
        </w:rPr>
      </w:pPr>
      <w:r>
        <w:rPr>
          <w:rFonts w:ascii="Times New Roman" w:hAnsi="Times New Roman"/>
          <w:sz w:val="20"/>
        </w:rPr>
        <w:tab/>
        <w:t>-El período barroco.</w:t>
      </w:r>
    </w:p>
    <w:p w:rsidR="004358AC" w:rsidRDefault="004358AC">
      <w:pPr>
        <w:ind w:left="567" w:right="322" w:hanging="567"/>
        <w:rPr>
          <w:rFonts w:ascii="Times New Roman" w:hAnsi="Times New Roman"/>
          <w:sz w:val="20"/>
        </w:rPr>
      </w:pPr>
      <w:r>
        <w:rPr>
          <w:rFonts w:ascii="Times New Roman" w:hAnsi="Times New Roman"/>
          <w:sz w:val="20"/>
        </w:rPr>
        <w:tab/>
        <w:t>-Ilustración y neoclasicismo.</w:t>
      </w:r>
    </w:p>
    <w:p w:rsidR="004358AC" w:rsidRDefault="004358AC">
      <w:pPr>
        <w:ind w:left="567" w:right="322" w:hanging="567"/>
        <w:rPr>
          <w:rFonts w:ascii="Times New Roman" w:hAnsi="Times New Roman"/>
          <w:sz w:val="20"/>
        </w:rPr>
      </w:pPr>
      <w:r>
        <w:rPr>
          <w:rFonts w:ascii="Times New Roman" w:hAnsi="Times New Roman"/>
          <w:sz w:val="20"/>
        </w:rPr>
        <w:tab/>
        <w:t>-El romanticismo.</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TEORIA DEL ARTE EN LAS VANGUARDIAS</w:t>
      </w:r>
    </w:p>
    <w:p w:rsidR="004358AC" w:rsidRDefault="004358AC">
      <w:pPr>
        <w:ind w:left="567" w:right="322" w:hanging="283"/>
        <w:rPr>
          <w:rFonts w:ascii="Times New Roman" w:hAnsi="Times New Roman"/>
          <w:sz w:val="20"/>
        </w:rPr>
      </w:pPr>
      <w:r>
        <w:rPr>
          <w:rFonts w:ascii="Times New Roman" w:hAnsi="Times New Roman"/>
          <w:sz w:val="20"/>
        </w:rPr>
        <w:t>3.</w:t>
      </w:r>
      <w:r>
        <w:rPr>
          <w:rFonts w:ascii="Times New Roman" w:hAnsi="Times New Roman"/>
          <w:sz w:val="20"/>
        </w:rPr>
        <w:tab/>
        <w:t>La reflexión sobre el arte en la modernidad: los “ismos” del siglo XX. Períodos y movimientos. El concepto de vanguardia.</w:t>
      </w:r>
    </w:p>
    <w:p w:rsidR="004358AC" w:rsidRDefault="004358AC">
      <w:pPr>
        <w:ind w:left="567" w:right="322" w:hanging="283"/>
        <w:rPr>
          <w:rFonts w:ascii="Times New Roman" w:hAnsi="Times New Roman"/>
          <w:sz w:val="20"/>
        </w:rPr>
      </w:pPr>
      <w:r>
        <w:rPr>
          <w:rFonts w:ascii="Times New Roman" w:hAnsi="Times New Roman"/>
          <w:sz w:val="20"/>
        </w:rPr>
        <w:t>4.</w:t>
      </w:r>
      <w:r>
        <w:rPr>
          <w:rFonts w:ascii="Times New Roman" w:hAnsi="Times New Roman"/>
          <w:sz w:val="20"/>
        </w:rPr>
        <w:tab/>
        <w:t>Tradición e innovación: A. Rodin.</w:t>
      </w:r>
    </w:p>
    <w:p w:rsidR="004358AC" w:rsidRDefault="004358AC">
      <w:pPr>
        <w:ind w:left="567" w:right="322" w:hanging="283"/>
        <w:rPr>
          <w:rFonts w:ascii="Times New Roman" w:hAnsi="Times New Roman"/>
          <w:sz w:val="20"/>
        </w:rPr>
      </w:pPr>
      <w:r>
        <w:rPr>
          <w:rFonts w:ascii="Times New Roman" w:hAnsi="Times New Roman"/>
          <w:sz w:val="20"/>
        </w:rPr>
        <w:t>5.</w:t>
      </w:r>
      <w:r>
        <w:rPr>
          <w:rFonts w:ascii="Times New Roman" w:hAnsi="Times New Roman"/>
          <w:sz w:val="20"/>
        </w:rPr>
        <w:tab/>
        <w:t>Naturaleza y expresión: V.Van Gogh.</w:t>
      </w:r>
    </w:p>
    <w:p w:rsidR="004358AC" w:rsidRDefault="004358AC">
      <w:pPr>
        <w:ind w:left="567" w:right="322" w:hanging="283"/>
        <w:rPr>
          <w:rFonts w:ascii="Times New Roman" w:hAnsi="Times New Roman"/>
          <w:sz w:val="20"/>
        </w:rPr>
      </w:pPr>
      <w:r>
        <w:rPr>
          <w:rFonts w:ascii="Times New Roman" w:hAnsi="Times New Roman"/>
          <w:sz w:val="20"/>
        </w:rPr>
        <w:t>6.</w:t>
      </w:r>
      <w:r>
        <w:rPr>
          <w:rFonts w:ascii="Times New Roman" w:hAnsi="Times New Roman"/>
          <w:sz w:val="20"/>
        </w:rPr>
        <w:tab/>
        <w:t>La forma y su espacio: P. Cézanne.</w:t>
      </w:r>
    </w:p>
    <w:p w:rsidR="004358AC" w:rsidRDefault="004358AC">
      <w:pPr>
        <w:ind w:left="567" w:right="322" w:hanging="283"/>
        <w:rPr>
          <w:rFonts w:ascii="Times New Roman" w:hAnsi="Times New Roman"/>
          <w:sz w:val="20"/>
        </w:rPr>
      </w:pPr>
      <w:r>
        <w:rPr>
          <w:rFonts w:ascii="Times New Roman" w:hAnsi="Times New Roman"/>
          <w:sz w:val="20"/>
        </w:rPr>
        <w:t>7.</w:t>
      </w:r>
      <w:r>
        <w:rPr>
          <w:rFonts w:ascii="Times New Roman" w:hAnsi="Times New Roman"/>
          <w:sz w:val="20"/>
        </w:rPr>
        <w:tab/>
        <w:t>El sentido del color: H. Matisse.</w:t>
      </w:r>
    </w:p>
    <w:p w:rsidR="004358AC" w:rsidRDefault="004358AC">
      <w:pPr>
        <w:ind w:left="567" w:right="322" w:hanging="283"/>
        <w:rPr>
          <w:rFonts w:ascii="Times New Roman" w:hAnsi="Times New Roman"/>
          <w:sz w:val="20"/>
        </w:rPr>
      </w:pPr>
      <w:r>
        <w:rPr>
          <w:rFonts w:ascii="Times New Roman" w:hAnsi="Times New Roman"/>
          <w:sz w:val="20"/>
        </w:rPr>
        <w:t>8.</w:t>
      </w:r>
      <w:r>
        <w:rPr>
          <w:rFonts w:ascii="Times New Roman" w:hAnsi="Times New Roman"/>
          <w:sz w:val="20"/>
        </w:rPr>
        <w:tab/>
        <w:t>La espiritualidad en el arte: V. Kandinsky.</w:t>
      </w:r>
    </w:p>
    <w:p w:rsidR="004358AC" w:rsidRDefault="004358AC">
      <w:pPr>
        <w:ind w:left="567" w:right="322" w:hanging="283"/>
        <w:rPr>
          <w:rFonts w:ascii="Times New Roman" w:hAnsi="Times New Roman"/>
          <w:sz w:val="20"/>
        </w:rPr>
      </w:pPr>
      <w:r>
        <w:rPr>
          <w:rFonts w:ascii="Times New Roman" w:hAnsi="Times New Roman"/>
          <w:sz w:val="20"/>
        </w:rPr>
        <w:t>9.</w:t>
      </w:r>
      <w:r>
        <w:rPr>
          <w:rFonts w:ascii="Times New Roman" w:hAnsi="Times New Roman"/>
          <w:sz w:val="20"/>
        </w:rPr>
        <w:tab/>
        <w:t>La construcción de la realidad: P. Picasso.</w:t>
      </w:r>
    </w:p>
    <w:p w:rsidR="004358AC" w:rsidRDefault="004358AC">
      <w:pPr>
        <w:ind w:left="567" w:right="322" w:hanging="283"/>
        <w:rPr>
          <w:rFonts w:ascii="Times New Roman" w:hAnsi="Times New Roman"/>
          <w:sz w:val="20"/>
        </w:rPr>
      </w:pPr>
      <w:r>
        <w:rPr>
          <w:rFonts w:ascii="Times New Roman" w:hAnsi="Times New Roman"/>
          <w:sz w:val="20"/>
        </w:rPr>
        <w:t>10.</w:t>
      </w:r>
      <w:r>
        <w:rPr>
          <w:rFonts w:ascii="Times New Roman" w:hAnsi="Times New Roman"/>
          <w:sz w:val="20"/>
        </w:rPr>
        <w:tab/>
        <w:t>Sueño y realidad: J. Miró.</w:t>
      </w:r>
    </w:p>
    <w:p w:rsidR="004358AC" w:rsidRDefault="004358AC">
      <w:pPr>
        <w:ind w:left="567" w:right="322" w:hanging="283"/>
        <w:rPr>
          <w:rFonts w:ascii="Times New Roman" w:hAnsi="Times New Roman"/>
          <w:sz w:val="20"/>
        </w:rPr>
      </w:pPr>
      <w:r>
        <w:rPr>
          <w:rFonts w:ascii="Times New Roman" w:hAnsi="Times New Roman"/>
          <w:sz w:val="20"/>
        </w:rPr>
        <w:t>11.</w:t>
      </w:r>
      <w:r>
        <w:rPr>
          <w:rFonts w:ascii="Times New Roman" w:hAnsi="Times New Roman"/>
          <w:sz w:val="20"/>
        </w:rPr>
        <w:tab/>
        <w:t xml:space="preserve">Arte y vida: </w:t>
      </w:r>
      <w:smartTag w:uri="urn:schemas-microsoft-com:office:smarttags" w:element="PersonName">
        <w:smartTagPr>
          <w:attr w:name="ProductID" w:val="La Bauhaus"/>
        </w:smartTagPr>
        <w:r>
          <w:rPr>
            <w:rFonts w:ascii="Times New Roman" w:hAnsi="Times New Roman"/>
            <w:sz w:val="20"/>
          </w:rPr>
          <w:t>La Bauhaus</w:t>
        </w:r>
      </w:smartTag>
      <w:r>
        <w:rPr>
          <w:rFonts w:ascii="Times New Roman" w:hAnsi="Times New Roman"/>
          <w:sz w:val="20"/>
        </w:rPr>
        <w:t xml:space="preserve"> y la arquitectura moderna.</w:t>
      </w:r>
    </w:p>
    <w:p w:rsidR="004358AC" w:rsidRDefault="004358AC">
      <w:pPr>
        <w:ind w:left="567" w:right="322" w:hanging="283"/>
        <w:rPr>
          <w:rFonts w:ascii="Times New Roman" w:hAnsi="Times New Roman"/>
          <w:sz w:val="20"/>
        </w:rPr>
      </w:pPr>
      <w:r>
        <w:rPr>
          <w:rFonts w:ascii="Times New Roman" w:hAnsi="Times New Roman"/>
          <w:sz w:val="20"/>
        </w:rPr>
        <w:t>12.</w:t>
      </w:r>
      <w:r>
        <w:rPr>
          <w:rFonts w:ascii="Times New Roman" w:hAnsi="Times New Roman"/>
          <w:sz w:val="20"/>
        </w:rPr>
        <w:tab/>
        <w:t>Acción y recreación: M. Rothko.</w:t>
      </w:r>
    </w:p>
    <w:p w:rsidR="004358AC" w:rsidRDefault="004358AC">
      <w:pPr>
        <w:ind w:right="322"/>
        <w:rPr>
          <w:rFonts w:ascii="Times New Roman" w:hAnsi="Times New Roman"/>
          <w:sz w:val="20"/>
        </w:rPr>
      </w:pPr>
    </w:p>
    <w:p w:rsidR="004358AC" w:rsidRDefault="004358AC">
      <w:pPr>
        <w:pStyle w:val="temarios"/>
        <w:ind w:right="322"/>
        <w:rPr>
          <w:rFonts w:ascii="Times New Roman" w:hAnsi="Times New Roman"/>
          <w:b/>
          <w:sz w:val="20"/>
        </w:rPr>
      </w:pPr>
      <w:r>
        <w:rPr>
          <w:rFonts w:ascii="Times New Roman" w:hAnsi="Times New Roman"/>
          <w:b/>
          <w:sz w:val="20"/>
        </w:rPr>
        <w:t>BIBLIOGRAFIA</w:t>
      </w:r>
    </w:p>
    <w:p w:rsidR="004358AC" w:rsidRDefault="004358AC">
      <w:pPr>
        <w:pStyle w:val="temarios"/>
        <w:ind w:right="322"/>
      </w:pPr>
    </w:p>
    <w:p w:rsidR="004358AC" w:rsidRDefault="004358AC">
      <w:pPr>
        <w:ind w:right="322"/>
        <w:rPr>
          <w:rFonts w:ascii="Times New Roman" w:hAnsi="Times New Roman"/>
          <w:sz w:val="20"/>
        </w:rPr>
      </w:pPr>
      <w:r>
        <w:rPr>
          <w:rFonts w:ascii="Times New Roman" w:hAnsi="Times New Roman"/>
          <w:b/>
          <w:sz w:val="20"/>
        </w:rPr>
        <w:t>Libros de consulta</w:t>
      </w:r>
    </w:p>
    <w:p w:rsidR="004358AC" w:rsidRDefault="004358AC">
      <w:pPr>
        <w:ind w:right="322"/>
        <w:rPr>
          <w:rFonts w:ascii="Times New Roman" w:hAnsi="Times New Roman"/>
          <w:sz w:val="20"/>
        </w:rPr>
      </w:pPr>
      <w:r>
        <w:rPr>
          <w:rFonts w:ascii="Times New Roman" w:hAnsi="Times New Roman"/>
          <w:sz w:val="20"/>
        </w:rPr>
        <w:t xml:space="preserve">AA.VV., </w:t>
      </w:r>
      <w:r>
        <w:rPr>
          <w:rFonts w:ascii="Times New Roman" w:hAnsi="Times New Roman"/>
          <w:i/>
          <w:sz w:val="20"/>
        </w:rPr>
        <w:t>Escritos del arte de vanguardia</w:t>
      </w:r>
      <w:r>
        <w:rPr>
          <w:rFonts w:ascii="Times New Roman" w:hAnsi="Times New Roman"/>
          <w:sz w:val="20"/>
        </w:rPr>
        <w:t xml:space="preserve"> (1900-1945). Turner, Madrid, 1979.</w:t>
      </w:r>
    </w:p>
    <w:p w:rsidR="004358AC" w:rsidRDefault="004358AC">
      <w:pPr>
        <w:ind w:right="322"/>
        <w:rPr>
          <w:rFonts w:ascii="Times New Roman" w:hAnsi="Times New Roman"/>
          <w:sz w:val="20"/>
        </w:rPr>
      </w:pPr>
      <w:r>
        <w:rPr>
          <w:rFonts w:ascii="Times New Roman" w:hAnsi="Times New Roman"/>
          <w:sz w:val="20"/>
        </w:rPr>
        <w:t xml:space="preserve">BOZAL, V., (Ed.), </w:t>
      </w:r>
      <w:r>
        <w:rPr>
          <w:rFonts w:ascii="Times New Roman" w:hAnsi="Times New Roman"/>
          <w:i/>
          <w:sz w:val="20"/>
        </w:rPr>
        <w:t>Historia de las ideas estéticas y de las teorías artísticas contemporáneas</w:t>
      </w:r>
      <w:r>
        <w:rPr>
          <w:rFonts w:ascii="Times New Roman" w:hAnsi="Times New Roman"/>
          <w:sz w:val="20"/>
        </w:rPr>
        <w:t>, 2 vol. Visor, Madrid, 1996.</w:t>
      </w:r>
    </w:p>
    <w:p w:rsidR="004358AC" w:rsidRDefault="004358AC">
      <w:pPr>
        <w:ind w:right="322"/>
        <w:rPr>
          <w:rFonts w:ascii="Times New Roman" w:hAnsi="Times New Roman"/>
          <w:sz w:val="20"/>
        </w:rPr>
      </w:pPr>
      <w:r>
        <w:rPr>
          <w:rFonts w:ascii="Times New Roman" w:hAnsi="Times New Roman"/>
          <w:sz w:val="20"/>
        </w:rPr>
        <w:t xml:space="preserve">CHIPP, H.B., </w:t>
      </w:r>
      <w:r>
        <w:rPr>
          <w:rFonts w:ascii="Times New Roman" w:hAnsi="Times New Roman"/>
          <w:i/>
          <w:sz w:val="20"/>
        </w:rPr>
        <w:t>Teorías el arte contemporáneo</w:t>
      </w:r>
      <w:r>
        <w:rPr>
          <w:rFonts w:ascii="Times New Roman" w:hAnsi="Times New Roman"/>
          <w:sz w:val="20"/>
        </w:rPr>
        <w:t>. Akal, Madrid, 1995.</w:t>
      </w:r>
    </w:p>
    <w:p w:rsidR="004358AC" w:rsidRDefault="004358AC">
      <w:pPr>
        <w:ind w:right="322"/>
        <w:rPr>
          <w:rFonts w:ascii="Times New Roman" w:hAnsi="Times New Roman"/>
          <w:sz w:val="20"/>
        </w:rPr>
      </w:pPr>
      <w:r>
        <w:rPr>
          <w:rFonts w:ascii="Times New Roman" w:hAnsi="Times New Roman"/>
          <w:sz w:val="20"/>
        </w:rPr>
        <w:t xml:space="preserve">GOMBRICH, E.H., </w:t>
      </w:r>
      <w:r>
        <w:rPr>
          <w:rFonts w:ascii="Times New Roman" w:hAnsi="Times New Roman"/>
          <w:i/>
          <w:sz w:val="20"/>
        </w:rPr>
        <w:t>Historia del arte</w:t>
      </w:r>
      <w:r>
        <w:rPr>
          <w:rFonts w:ascii="Times New Roman" w:hAnsi="Times New Roman"/>
          <w:sz w:val="20"/>
        </w:rPr>
        <w:t>. Debate, Madrid, 1997.</w:t>
      </w:r>
    </w:p>
    <w:p w:rsidR="004358AC" w:rsidRDefault="004358AC">
      <w:pPr>
        <w:ind w:right="322"/>
        <w:rPr>
          <w:rFonts w:ascii="Times New Roman" w:hAnsi="Times New Roman"/>
          <w:sz w:val="20"/>
        </w:rPr>
      </w:pPr>
      <w:r>
        <w:rPr>
          <w:rFonts w:ascii="Times New Roman" w:hAnsi="Times New Roman"/>
          <w:sz w:val="20"/>
        </w:rPr>
        <w:t xml:space="preserve">HAMILTON, G.H., </w:t>
      </w:r>
      <w:r>
        <w:rPr>
          <w:rFonts w:ascii="Times New Roman" w:hAnsi="Times New Roman"/>
          <w:i/>
          <w:sz w:val="20"/>
        </w:rPr>
        <w:t>Pintura y escultura en Europa</w:t>
      </w:r>
      <w:r>
        <w:rPr>
          <w:rFonts w:ascii="Times New Roman" w:hAnsi="Times New Roman"/>
          <w:sz w:val="20"/>
        </w:rPr>
        <w:t xml:space="preserve"> (1880-1945). Cátedra, Madrid, 1972.</w:t>
      </w:r>
    </w:p>
    <w:p w:rsidR="004358AC" w:rsidRDefault="004358AC">
      <w:pPr>
        <w:ind w:right="322"/>
        <w:rPr>
          <w:rFonts w:ascii="Times New Roman" w:hAnsi="Times New Roman"/>
          <w:sz w:val="20"/>
        </w:rPr>
      </w:pPr>
      <w:r>
        <w:rPr>
          <w:rFonts w:ascii="Times New Roman" w:hAnsi="Times New Roman"/>
          <w:sz w:val="20"/>
        </w:rPr>
        <w:t xml:space="preserve">PLAZAOLA, J., </w:t>
      </w:r>
      <w:r>
        <w:rPr>
          <w:rFonts w:ascii="Times New Roman" w:hAnsi="Times New Roman"/>
          <w:i/>
          <w:sz w:val="20"/>
        </w:rPr>
        <w:t>Introducción a la estética.</w:t>
      </w:r>
      <w:r>
        <w:rPr>
          <w:rFonts w:ascii="Times New Roman" w:hAnsi="Times New Roman"/>
          <w:sz w:val="20"/>
        </w:rPr>
        <w:t xml:space="preserve"> Universidad de Deusto, Bilbao, 1991.</w:t>
      </w:r>
    </w:p>
    <w:p w:rsidR="004358AC" w:rsidRDefault="004358AC">
      <w:pPr>
        <w:ind w:right="322"/>
        <w:rPr>
          <w:rFonts w:ascii="Times New Roman" w:hAnsi="Times New Roman"/>
          <w:sz w:val="20"/>
        </w:rPr>
      </w:pPr>
      <w:r>
        <w:rPr>
          <w:rFonts w:ascii="Times New Roman" w:hAnsi="Times New Roman"/>
          <w:sz w:val="20"/>
        </w:rPr>
        <w:t xml:space="preserve">SCHLOSSER, J.Von, </w:t>
      </w:r>
      <w:r>
        <w:rPr>
          <w:rFonts w:ascii="Times New Roman" w:hAnsi="Times New Roman"/>
          <w:i/>
          <w:sz w:val="20"/>
        </w:rPr>
        <w:t>La literatura artística</w:t>
      </w:r>
      <w:r>
        <w:rPr>
          <w:rFonts w:ascii="Times New Roman" w:hAnsi="Times New Roman"/>
          <w:sz w:val="20"/>
        </w:rPr>
        <w:t>. Cátedra, Madrid, 1993.</w:t>
      </w:r>
    </w:p>
    <w:p w:rsidR="004358AC" w:rsidRDefault="004358AC">
      <w:pPr>
        <w:ind w:right="322"/>
        <w:rPr>
          <w:rFonts w:ascii="Times New Roman" w:hAnsi="Times New Roman"/>
          <w:sz w:val="20"/>
        </w:rPr>
      </w:pPr>
      <w:r>
        <w:rPr>
          <w:rFonts w:ascii="Times New Roman" w:hAnsi="Times New Roman"/>
          <w:sz w:val="20"/>
        </w:rPr>
        <w:t xml:space="preserve">STANGOS, N., </w:t>
      </w:r>
      <w:r>
        <w:rPr>
          <w:rFonts w:ascii="Times New Roman" w:hAnsi="Times New Roman"/>
          <w:i/>
          <w:sz w:val="20"/>
        </w:rPr>
        <w:t>Conceptos de arte moderno</w:t>
      </w:r>
      <w:r>
        <w:rPr>
          <w:rFonts w:ascii="Times New Roman" w:hAnsi="Times New Roman"/>
          <w:sz w:val="20"/>
        </w:rPr>
        <w:t>. Alianza, Madrid, 1986.</w:t>
      </w:r>
    </w:p>
    <w:p w:rsidR="004358AC" w:rsidRDefault="004358AC">
      <w:pPr>
        <w:ind w:right="322"/>
        <w:rPr>
          <w:rFonts w:ascii="Times New Roman" w:hAnsi="Times New Roman"/>
          <w:sz w:val="20"/>
        </w:rPr>
      </w:pPr>
      <w:r>
        <w:rPr>
          <w:rFonts w:ascii="Times New Roman" w:hAnsi="Times New Roman"/>
          <w:sz w:val="20"/>
        </w:rPr>
        <w:t xml:space="preserve">VENTURI, L., </w:t>
      </w:r>
      <w:r>
        <w:rPr>
          <w:rFonts w:ascii="Times New Roman" w:hAnsi="Times New Roman"/>
          <w:i/>
          <w:sz w:val="20"/>
        </w:rPr>
        <w:t>Historia de la crítica de arte</w:t>
      </w:r>
      <w:r>
        <w:rPr>
          <w:rFonts w:ascii="Times New Roman" w:hAnsi="Times New Roman"/>
          <w:sz w:val="20"/>
        </w:rPr>
        <w:t>. G.Gili, Barcelona, 1979.</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b/>
          <w:sz w:val="20"/>
        </w:rPr>
        <w:t>Libros de lectura</w:t>
      </w:r>
    </w:p>
    <w:p w:rsidR="004358AC" w:rsidRDefault="004358AC">
      <w:pPr>
        <w:tabs>
          <w:tab w:val="left" w:pos="426"/>
          <w:tab w:val="left" w:pos="480"/>
          <w:tab w:val="left" w:pos="840"/>
          <w:tab w:val="left" w:pos="1200"/>
        </w:tabs>
        <w:ind w:left="426" w:right="322" w:hanging="426"/>
        <w:rPr>
          <w:rFonts w:ascii="Times New Roman" w:hAnsi="Times New Roman"/>
          <w:sz w:val="20"/>
        </w:rPr>
      </w:pPr>
      <w:r>
        <w:rPr>
          <w:rFonts w:ascii="Times New Roman" w:hAnsi="Times New Roman"/>
          <w:sz w:val="20"/>
        </w:rPr>
        <w:t xml:space="preserve">DELCLAUX, F., </w:t>
      </w:r>
      <w:r>
        <w:rPr>
          <w:rFonts w:ascii="Times New Roman" w:hAnsi="Times New Roman"/>
          <w:i/>
          <w:sz w:val="20"/>
        </w:rPr>
        <w:t>El silencio creador</w:t>
      </w:r>
      <w:r>
        <w:rPr>
          <w:rFonts w:ascii="Times New Roman" w:hAnsi="Times New Roman"/>
          <w:sz w:val="20"/>
        </w:rPr>
        <w:t>. Rialp, Madrid, 1987.</w:t>
      </w:r>
    </w:p>
    <w:p w:rsidR="004358AC" w:rsidRDefault="004358AC">
      <w:pPr>
        <w:ind w:right="322"/>
        <w:rPr>
          <w:rFonts w:ascii="Times New Roman" w:hAnsi="Times New Roman"/>
          <w:sz w:val="20"/>
        </w:rPr>
      </w:pPr>
      <w:r>
        <w:rPr>
          <w:rFonts w:ascii="Times New Roman" w:hAnsi="Times New Roman"/>
          <w:sz w:val="20"/>
        </w:rPr>
        <w:t xml:space="preserve">DORAN, M. (Ed.), </w:t>
      </w:r>
      <w:r>
        <w:rPr>
          <w:rFonts w:ascii="Times New Roman" w:hAnsi="Times New Roman"/>
          <w:i/>
          <w:sz w:val="20"/>
        </w:rPr>
        <w:t>Sobre Cézanne.</w:t>
      </w:r>
      <w:r>
        <w:rPr>
          <w:rFonts w:ascii="Times New Roman" w:hAnsi="Times New Roman"/>
          <w:sz w:val="20"/>
        </w:rPr>
        <w:t xml:space="preserve"> G.Gili, Barcelona, 1980.</w:t>
      </w:r>
    </w:p>
    <w:p w:rsidR="004358AC" w:rsidRDefault="004358AC">
      <w:pPr>
        <w:ind w:right="322"/>
        <w:rPr>
          <w:rFonts w:ascii="Times New Roman" w:hAnsi="Times New Roman"/>
          <w:sz w:val="20"/>
        </w:rPr>
      </w:pPr>
      <w:r>
        <w:rPr>
          <w:rFonts w:ascii="Times New Roman" w:hAnsi="Times New Roman"/>
          <w:sz w:val="20"/>
        </w:rPr>
        <w:t xml:space="preserve">KANDINSKY, V., </w:t>
      </w:r>
      <w:r>
        <w:rPr>
          <w:rFonts w:ascii="Times New Roman" w:hAnsi="Times New Roman"/>
          <w:i/>
          <w:sz w:val="20"/>
        </w:rPr>
        <w:t>De lo espiritual en el arte</w:t>
      </w:r>
      <w:r>
        <w:rPr>
          <w:rFonts w:ascii="Times New Roman" w:hAnsi="Times New Roman"/>
          <w:sz w:val="20"/>
        </w:rPr>
        <w:t>. Labor, Barcelona, 1996.</w:t>
      </w:r>
    </w:p>
    <w:p w:rsidR="004358AC" w:rsidRDefault="004358AC">
      <w:pPr>
        <w:ind w:right="322"/>
        <w:rPr>
          <w:rFonts w:ascii="Times New Roman" w:hAnsi="Times New Roman"/>
          <w:sz w:val="20"/>
        </w:rPr>
      </w:pPr>
      <w:r>
        <w:rPr>
          <w:rFonts w:ascii="Times New Roman" w:hAnsi="Times New Roman"/>
          <w:sz w:val="20"/>
        </w:rPr>
        <w:t xml:space="preserve">MATISSE, H., </w:t>
      </w:r>
      <w:r>
        <w:rPr>
          <w:rFonts w:ascii="Times New Roman" w:hAnsi="Times New Roman"/>
          <w:i/>
          <w:sz w:val="20"/>
        </w:rPr>
        <w:t>Escritos y opiniones sobre arte</w:t>
      </w:r>
      <w:r>
        <w:rPr>
          <w:rFonts w:ascii="Times New Roman" w:hAnsi="Times New Roman"/>
          <w:sz w:val="20"/>
        </w:rPr>
        <w:t>. Debate, Madrid, 1993.</w:t>
      </w:r>
    </w:p>
    <w:p w:rsidR="004358AC" w:rsidRDefault="004358AC">
      <w:pPr>
        <w:ind w:right="322"/>
        <w:rPr>
          <w:rFonts w:ascii="Times New Roman" w:hAnsi="Times New Roman"/>
          <w:sz w:val="20"/>
        </w:rPr>
      </w:pPr>
      <w:r>
        <w:rPr>
          <w:rFonts w:ascii="Times New Roman" w:hAnsi="Times New Roman"/>
          <w:sz w:val="20"/>
        </w:rPr>
        <w:t xml:space="preserve">RILKE, R.M., </w:t>
      </w:r>
      <w:r>
        <w:rPr>
          <w:rFonts w:ascii="Times New Roman" w:hAnsi="Times New Roman"/>
          <w:i/>
          <w:sz w:val="20"/>
        </w:rPr>
        <w:t>Cartas a Rodin</w:t>
      </w:r>
      <w:r>
        <w:rPr>
          <w:rFonts w:ascii="Times New Roman" w:hAnsi="Times New Roman"/>
          <w:sz w:val="20"/>
        </w:rPr>
        <w:t>. Leviatán, Buenos Aires, 1982.</w:t>
      </w:r>
    </w:p>
    <w:p w:rsidR="004358AC" w:rsidRDefault="004358AC">
      <w:pPr>
        <w:ind w:right="322"/>
        <w:rPr>
          <w:rFonts w:ascii="Times New Roman" w:hAnsi="Times New Roman"/>
          <w:sz w:val="20"/>
        </w:rPr>
      </w:pPr>
      <w:r>
        <w:rPr>
          <w:rFonts w:ascii="Times New Roman" w:hAnsi="Times New Roman"/>
          <w:i/>
          <w:sz w:val="20"/>
        </w:rPr>
        <w:t>Cartas sobre Cézanne.</w:t>
      </w:r>
      <w:r>
        <w:rPr>
          <w:rFonts w:ascii="Times New Roman" w:hAnsi="Times New Roman"/>
          <w:sz w:val="20"/>
        </w:rPr>
        <w:t xml:space="preserve"> Paidós, Barcelona, 1992.</w:t>
      </w:r>
    </w:p>
    <w:p w:rsidR="004358AC" w:rsidRDefault="004358AC">
      <w:pPr>
        <w:ind w:right="322"/>
        <w:rPr>
          <w:rFonts w:ascii="Times New Roman" w:hAnsi="Times New Roman"/>
          <w:sz w:val="20"/>
        </w:rPr>
      </w:pPr>
      <w:r>
        <w:rPr>
          <w:rFonts w:ascii="Times New Roman" w:hAnsi="Times New Roman"/>
          <w:sz w:val="20"/>
        </w:rPr>
        <w:t xml:space="preserve">VAN GOGH, V., </w:t>
      </w:r>
      <w:r>
        <w:rPr>
          <w:rFonts w:ascii="Times New Roman" w:hAnsi="Times New Roman"/>
          <w:i/>
          <w:sz w:val="20"/>
        </w:rPr>
        <w:t>Cartas a Theo.</w:t>
      </w:r>
      <w:r>
        <w:rPr>
          <w:rFonts w:ascii="Times New Roman" w:hAnsi="Times New Roman"/>
          <w:sz w:val="20"/>
        </w:rPr>
        <w:t xml:space="preserve"> Biblioteca jucar, Barcelona, 1985.</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ind w:right="322" w:firstLine="284"/>
        <w:rPr>
          <w:rFonts w:ascii="Times New Roman" w:hAnsi="Times New Roman"/>
        </w:rPr>
      </w:pPr>
      <w:r>
        <w:rPr>
          <w:rFonts w:ascii="Times New Roman" w:hAnsi="Times New Roman"/>
          <w:sz w:val="20"/>
        </w:rPr>
        <w:br w:type="page"/>
      </w:r>
    </w:p>
    <w:p w:rsidR="004358AC" w:rsidRDefault="004358AC">
      <w:pPr>
        <w:ind w:right="322" w:firstLine="284"/>
        <w:jc w:val="right"/>
        <w:rPr>
          <w:rFonts w:ascii="Times New Roman" w:hAnsi="Times New Roman"/>
        </w:rPr>
      </w:pPr>
    </w:p>
    <w:p w:rsidR="004358AC" w:rsidRDefault="004358AC">
      <w:pPr>
        <w:ind w:right="322" w:firstLine="284"/>
        <w:jc w:val="right"/>
        <w:rPr>
          <w:b/>
          <w:sz w:val="36"/>
        </w:rPr>
      </w:pPr>
      <w:r>
        <w:rPr>
          <w:b/>
          <w:sz w:val="36"/>
        </w:rPr>
        <w:t>Licenciatura en Historia</w:t>
      </w:r>
    </w:p>
    <w:p w:rsidR="004358AC" w:rsidRDefault="004358AC">
      <w:pPr>
        <w:ind w:right="322" w:firstLine="284"/>
        <w:jc w:val="right"/>
        <w:rPr>
          <w:b/>
          <w:sz w:val="36"/>
        </w:rPr>
      </w:pPr>
    </w:p>
    <w:p w:rsidR="004358AC" w:rsidRDefault="004358AC">
      <w:pPr>
        <w:pStyle w:val="Ttulo5"/>
        <w:keepNext w:val="0"/>
      </w:pPr>
      <w:r>
        <w:t>Facultad de Filosofía y Letras</w:t>
      </w:r>
    </w:p>
    <w:p w:rsidR="004358AC" w:rsidRDefault="004358AC">
      <w:pPr>
        <w:ind w:right="322" w:firstLine="284"/>
        <w:jc w:val="right"/>
        <w:rPr>
          <w:sz w:val="32"/>
        </w:rPr>
      </w:pPr>
      <w:r>
        <w:rPr>
          <w:rFonts w:ascii="Arial Black" w:hAnsi="Arial Black"/>
          <w:sz w:val="56"/>
        </w:rPr>
        <w:t>u</w:t>
      </w:r>
      <w:r>
        <w:rPr>
          <w:sz w:val="32"/>
        </w:rPr>
        <w:t xml:space="preserve">niversidad de </w:t>
      </w:r>
      <w:r>
        <w:rPr>
          <w:rFonts w:ascii="Arial Black" w:hAnsi="Arial Black"/>
          <w:b/>
          <w:sz w:val="56"/>
        </w:rPr>
        <w:t>n</w:t>
      </w:r>
      <w:r>
        <w:rPr>
          <w:sz w:val="32"/>
        </w:rPr>
        <w:t>avarra</w:t>
      </w: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b/>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firstLine="284"/>
        <w:jc w:val="center"/>
        <w:rPr>
          <w:rFonts w:ascii="Times New Roman" w:hAnsi="Times New Roman"/>
        </w:rPr>
      </w:pPr>
    </w:p>
    <w:p w:rsidR="004358AC" w:rsidRDefault="004358AC">
      <w:pPr>
        <w:ind w:right="322"/>
        <w:jc w:val="right"/>
        <w:rPr>
          <w:b/>
          <w:sz w:val="28"/>
        </w:rPr>
      </w:pPr>
      <w:r>
        <w:rPr>
          <w:b/>
          <w:sz w:val="28"/>
        </w:rPr>
        <w:t xml:space="preserve">Seminarios. </w:t>
      </w:r>
      <w:r>
        <w:rPr>
          <w:sz w:val="28"/>
        </w:rPr>
        <w:t xml:space="preserve">I y II ciclo. </w:t>
      </w:r>
      <w:r>
        <w:rPr>
          <w:b/>
          <w:sz w:val="28"/>
        </w:rPr>
        <w:t>1998-99</w:t>
      </w:r>
    </w:p>
    <w:p w:rsidR="004358AC" w:rsidRDefault="004358AC">
      <w:pPr>
        <w:ind w:right="322"/>
        <w:jc w:val="center"/>
        <w:rPr>
          <w:rFonts w:ascii="Times New Roman" w:hAnsi="Times New Roman"/>
          <w:b/>
          <w:sz w:val="20"/>
        </w:rPr>
      </w:pPr>
      <w:r>
        <w:rPr>
          <w:rFonts w:ascii="Times New Roman" w:hAnsi="Times New Roman"/>
        </w:rPr>
        <w:br w:type="page"/>
      </w:r>
      <w:r>
        <w:rPr>
          <w:rFonts w:ascii="Times New Roman" w:hAnsi="Times New Roman"/>
          <w:b/>
          <w:sz w:val="20"/>
        </w:rPr>
        <w:lastRenderedPageBreak/>
        <w:t>INTRODUCCIÓN AL ESTUDIO DEL MEDIO AMBIENTE</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Profs. Dr. Daniel Rodés y D. Ignacio Cortés</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Seminario de Libre configuración</w:t>
      </w:r>
    </w:p>
    <w:p w:rsidR="004358AC" w:rsidRDefault="004358AC">
      <w:pPr>
        <w:tabs>
          <w:tab w:val="left" w:pos="840"/>
          <w:tab w:val="left" w:pos="1843"/>
        </w:tabs>
        <w:ind w:right="322"/>
        <w:jc w:val="center"/>
        <w:rPr>
          <w:rFonts w:ascii="Times New Roman" w:hAnsi="Times New Roman"/>
          <w:sz w:val="20"/>
        </w:rPr>
      </w:pPr>
    </w:p>
    <w:p w:rsidR="004358AC" w:rsidRDefault="004358AC">
      <w:pPr>
        <w:tabs>
          <w:tab w:val="left" w:pos="426"/>
          <w:tab w:val="left" w:pos="480"/>
          <w:tab w:val="left" w:pos="840"/>
          <w:tab w:val="left" w:pos="1843"/>
        </w:tabs>
        <w:ind w:left="426" w:right="322" w:hanging="426"/>
        <w:rPr>
          <w:rFonts w:ascii="Times New Roman" w:hAnsi="Times New Roman"/>
          <w:sz w:val="20"/>
        </w:rPr>
      </w:pPr>
    </w:p>
    <w:p w:rsidR="004358AC" w:rsidRDefault="004358AC">
      <w:pPr>
        <w:tabs>
          <w:tab w:val="left" w:pos="426"/>
          <w:tab w:val="left" w:pos="480"/>
          <w:tab w:val="left" w:pos="840"/>
          <w:tab w:val="left" w:pos="1843"/>
        </w:tabs>
        <w:ind w:left="425" w:right="322" w:hanging="425"/>
        <w:rPr>
          <w:rFonts w:ascii="Times New Roman" w:hAnsi="Times New Roman"/>
          <w:b/>
          <w:sz w:val="20"/>
        </w:rPr>
      </w:pPr>
      <w:r>
        <w:rPr>
          <w:rFonts w:ascii="Times New Roman" w:hAnsi="Times New Roman"/>
          <w:b/>
          <w:sz w:val="20"/>
        </w:rPr>
        <w:t>PROGRAMA</w:t>
      </w:r>
    </w:p>
    <w:p w:rsidR="004358AC" w:rsidRDefault="004358AC">
      <w:pPr>
        <w:tabs>
          <w:tab w:val="left" w:pos="426"/>
          <w:tab w:val="left" w:pos="480"/>
          <w:tab w:val="left" w:pos="840"/>
          <w:tab w:val="left" w:pos="1843"/>
        </w:tabs>
        <w:ind w:left="425" w:right="322" w:hanging="425"/>
        <w:rPr>
          <w:rFonts w:ascii="Times New Roman" w:hAnsi="Times New Roman"/>
          <w:b/>
          <w:sz w:val="20"/>
        </w:rPr>
      </w:pPr>
    </w:p>
    <w:p w:rsidR="004358AC" w:rsidRDefault="004358AC">
      <w:pPr>
        <w:ind w:left="284" w:right="322" w:hanging="284"/>
        <w:rPr>
          <w:rFonts w:ascii="Times New Roman" w:hAnsi="Times New Roman"/>
          <w:sz w:val="20"/>
        </w:rPr>
      </w:pPr>
      <w:r>
        <w:rPr>
          <w:rFonts w:ascii="Times New Roman" w:hAnsi="Times New Roman"/>
          <w:sz w:val="20"/>
        </w:rPr>
        <w:t>1.</w:t>
      </w:r>
      <w:r>
        <w:rPr>
          <w:rFonts w:ascii="Times New Roman" w:hAnsi="Times New Roman"/>
          <w:sz w:val="20"/>
        </w:rPr>
        <w:tab/>
        <w:t xml:space="preserve">El Medio ambiente: Conceptos, definiciones. Importancia del estudio del Medio Ambiente. </w:t>
      </w:r>
    </w:p>
    <w:p w:rsidR="004358AC" w:rsidRDefault="004358AC">
      <w:pPr>
        <w:ind w:left="284" w:right="322" w:hanging="284"/>
        <w:rPr>
          <w:rFonts w:ascii="Times New Roman" w:hAnsi="Times New Roman"/>
          <w:sz w:val="20"/>
        </w:rPr>
      </w:pPr>
      <w:r>
        <w:rPr>
          <w:rFonts w:ascii="Times New Roman" w:hAnsi="Times New Roman"/>
          <w:sz w:val="20"/>
        </w:rPr>
        <w:tab/>
        <w:t>Técnicas para el estudio del Medio Ambiente. Técnicas de información y representación.</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w:t>
      </w:r>
      <w:r>
        <w:rPr>
          <w:rFonts w:ascii="Times New Roman" w:hAnsi="Times New Roman"/>
          <w:sz w:val="20"/>
        </w:rPr>
        <w:tab/>
        <w:t xml:space="preserve">Medio Ambiente y Ecología. Concepto de Ecología. Los niveles de organización ecológica. Principios y conceptos relacionados con </w:t>
      </w:r>
      <w:smartTag w:uri="urn:schemas-microsoft-com:office:smarttags" w:element="PersonName">
        <w:smartTagPr>
          <w:attr w:name="ProductID" w:val="la Especie."/>
        </w:smartTagPr>
        <w:r>
          <w:rPr>
            <w:rFonts w:ascii="Times New Roman" w:hAnsi="Times New Roman"/>
            <w:sz w:val="20"/>
          </w:rPr>
          <w:t>la Especie.</w:t>
        </w:r>
      </w:smartTag>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3.</w:t>
      </w:r>
      <w:r>
        <w:rPr>
          <w:rFonts w:ascii="Times New Roman" w:hAnsi="Times New Roman"/>
          <w:sz w:val="20"/>
        </w:rPr>
        <w:tab/>
        <w:t xml:space="preserve">Las Poblaciones y </w:t>
      </w:r>
      <w:smartTag w:uri="urn:schemas-microsoft-com:office:smarttags" w:element="PersonName">
        <w:smartTagPr>
          <w:attr w:name="ProductID" w:val="la Comunidad"/>
        </w:smartTagPr>
        <w:r>
          <w:rPr>
            <w:rFonts w:ascii="Times New Roman" w:hAnsi="Times New Roman"/>
            <w:sz w:val="20"/>
          </w:rPr>
          <w:t>la Comunidad</w:t>
        </w:r>
      </w:smartTag>
      <w:r>
        <w:rPr>
          <w:rFonts w:ascii="Times New Roman" w:hAnsi="Times New Roman"/>
          <w:sz w:val="20"/>
        </w:rPr>
        <w:t xml:space="preserve"> o Biocenosis: Conceptos . Estructura y función de las Poblaciones y Comunidades.</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4.</w:t>
      </w:r>
      <w:r>
        <w:rPr>
          <w:rFonts w:ascii="Times New Roman" w:hAnsi="Times New Roman"/>
          <w:sz w:val="20"/>
        </w:rPr>
        <w:tab/>
        <w:t xml:space="preserve">El Biótopo: Componentes. El Ecosistema: Concepto de ecosistema . Estructura y función del Ecosistema. </w:t>
      </w:r>
      <w:smartTag w:uri="urn:schemas-microsoft-com:office:smarttags" w:element="PersonName">
        <w:smartTagPr>
          <w:attr w:name="ProductID" w:val="La Biosfera."/>
        </w:smartTagPr>
        <w:r>
          <w:rPr>
            <w:rFonts w:ascii="Times New Roman" w:hAnsi="Times New Roman"/>
            <w:sz w:val="20"/>
          </w:rPr>
          <w:t>La Biosfera.</w:t>
        </w:r>
      </w:smartTag>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5.</w:t>
      </w:r>
      <w:r>
        <w:rPr>
          <w:rFonts w:ascii="Times New Roman" w:hAnsi="Times New Roman"/>
          <w:sz w:val="20"/>
        </w:rPr>
        <w:tab/>
        <w:t>La percepción del Medio Ambiente: El Paisaje.</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6.</w:t>
      </w:r>
      <w:r>
        <w:rPr>
          <w:rFonts w:ascii="Times New Roman" w:hAnsi="Times New Roman"/>
          <w:sz w:val="20"/>
        </w:rPr>
        <w:tab/>
        <w:t xml:space="preserve">El Medio Ambiente como sujeto y objeto del Derecho. Legislación internacional y española. Legislación de </w:t>
      </w:r>
      <w:smartTag w:uri="urn:schemas-microsoft-com:office:smarttags" w:element="PersonName">
        <w:smartTagPr>
          <w:attr w:name="ProductID" w:val="la Comunidad Foral"/>
        </w:smartTagPr>
        <w:r>
          <w:rPr>
            <w:rFonts w:ascii="Times New Roman" w:hAnsi="Times New Roman"/>
            <w:sz w:val="20"/>
          </w:rPr>
          <w:t>la Comunidad Foral</w:t>
        </w:r>
      </w:smartTag>
      <w:r>
        <w:rPr>
          <w:rFonts w:ascii="Times New Roman" w:hAnsi="Times New Roman"/>
          <w:sz w:val="20"/>
        </w:rPr>
        <w:t xml:space="preserve"> de Navarra. </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7.</w:t>
      </w:r>
      <w:r>
        <w:rPr>
          <w:rFonts w:ascii="Times New Roman" w:hAnsi="Times New Roman"/>
          <w:sz w:val="20"/>
        </w:rPr>
        <w:tab/>
        <w:t>Las acciones humanas sobre el Medio Ambiente. Afecciones sobre la fauna y la flora. Afecciones sobre el Paisaje.</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8.</w:t>
      </w:r>
      <w:r>
        <w:rPr>
          <w:rFonts w:ascii="Times New Roman" w:hAnsi="Times New Roman"/>
          <w:sz w:val="20"/>
        </w:rPr>
        <w:tab/>
        <w:t>La alteración de los factores ecológicos. (I).La atmósfera: contaminación del aire. Fuentes de alteración. Riesgos y efectos. Prevención de la contaminación atmosférica. Normativa.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9.</w:t>
      </w:r>
      <w:r>
        <w:rPr>
          <w:rFonts w:ascii="Times New Roman" w:hAnsi="Times New Roman"/>
          <w:sz w:val="20"/>
        </w:rPr>
        <w:tab/>
        <w:t>La alteración de los factores ecológicos. (II). El agua. Contaminación y alteración de las aguas. Fuentes de alteración. Riesgos y efectos. Medidas preventivas y correctoras. Normativa.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10.</w:t>
      </w:r>
      <w:r>
        <w:rPr>
          <w:rFonts w:ascii="Times New Roman" w:hAnsi="Times New Roman"/>
          <w:sz w:val="20"/>
        </w:rPr>
        <w:tab/>
        <w:t>La alteración de los factores ecológicos. (III). El suelo. Contaminación y destrucción del suelo. La erosión. Medidas preventivas. Corrección de la erosión. Normativa.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11.</w:t>
      </w:r>
      <w:r>
        <w:rPr>
          <w:rFonts w:ascii="Times New Roman" w:hAnsi="Times New Roman"/>
          <w:sz w:val="20"/>
        </w:rPr>
        <w:tab/>
        <w:t xml:space="preserve">La protección del Medio Natural. Necesidad de protección de </w:t>
      </w:r>
      <w:smartTag w:uri="urn:schemas-microsoft-com:office:smarttags" w:element="PersonName">
        <w:smartTagPr>
          <w:attr w:name="ProductID" w:val="la Naturaleza. Normativa."/>
        </w:smartTagPr>
        <w:r>
          <w:rPr>
            <w:rFonts w:ascii="Times New Roman" w:hAnsi="Times New Roman"/>
            <w:sz w:val="20"/>
          </w:rPr>
          <w:t>la Naturaleza. Normativa.</w:t>
        </w:r>
      </w:smartTag>
      <w:r>
        <w:rPr>
          <w:rFonts w:ascii="Times New Roman" w:hAnsi="Times New Roman"/>
          <w:sz w:val="20"/>
        </w:rPr>
        <w:t xml:space="preserve"> Organizaciones internacionales y nacionales para la protección de </w:t>
      </w:r>
      <w:smartTag w:uri="urn:schemas-microsoft-com:office:smarttags" w:element="PersonName">
        <w:smartTagPr>
          <w:attr w:name="ProductID" w:val="la Naturaleza."/>
        </w:smartTagPr>
        <w:r>
          <w:rPr>
            <w:rFonts w:ascii="Times New Roman" w:hAnsi="Times New Roman"/>
            <w:sz w:val="20"/>
          </w:rPr>
          <w:t>la Naturaleza.</w:t>
        </w:r>
      </w:smartTag>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12.</w:t>
      </w:r>
      <w:r>
        <w:rPr>
          <w:rFonts w:ascii="Times New Roman" w:hAnsi="Times New Roman"/>
          <w:sz w:val="20"/>
        </w:rPr>
        <w:tab/>
        <w:t xml:space="preserve">Demografía humana y Medio Ambiente. Economía y Medio Ambiente. Evolución histórica de los usos humanos de </w:t>
      </w:r>
      <w:smartTag w:uri="urn:schemas-microsoft-com:office:smarttags" w:element="PersonName">
        <w:smartTagPr>
          <w:attr w:name="ProductID" w:val="la Tierra. El"/>
        </w:smartTagPr>
        <w:r>
          <w:rPr>
            <w:rFonts w:ascii="Times New Roman" w:hAnsi="Times New Roman"/>
            <w:sz w:val="20"/>
          </w:rPr>
          <w:t>la Tierra. El</w:t>
        </w:r>
      </w:smartTag>
      <w:r>
        <w:rPr>
          <w:rFonts w:ascii="Times New Roman" w:hAnsi="Times New Roman"/>
          <w:sz w:val="20"/>
        </w:rPr>
        <w:t xml:space="preserve"> sector primario y sus repercusiones sobre el Medio Ambiente. Las modernas agricultura, ganadería y silvicultura. La pesca comercial.</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13.</w:t>
      </w:r>
      <w:r>
        <w:rPr>
          <w:rFonts w:ascii="Times New Roman" w:hAnsi="Times New Roman"/>
          <w:sz w:val="20"/>
        </w:rPr>
        <w:tab/>
        <w:t>Afecciones ambientales de la industria. Afecciones ambientales de las obras públicas.</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14.</w:t>
      </w:r>
      <w:r>
        <w:rPr>
          <w:rFonts w:ascii="Times New Roman" w:hAnsi="Times New Roman"/>
          <w:sz w:val="20"/>
        </w:rPr>
        <w:tab/>
        <w:t xml:space="preserve">El urbanismo y las ciudades. La urbanización a escala planetaria y sus efectos ambientales. El sector servicios y sus afecciones ambientales. </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15.</w:t>
      </w:r>
      <w:r>
        <w:rPr>
          <w:rFonts w:ascii="Times New Roman" w:hAnsi="Times New Roman"/>
          <w:sz w:val="20"/>
        </w:rPr>
        <w:tab/>
        <w:t>La producción de deshechos. Reciclaje. Depuración de aguas. Normativa.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16.</w:t>
      </w:r>
      <w:r>
        <w:rPr>
          <w:rFonts w:ascii="Times New Roman" w:hAnsi="Times New Roman"/>
          <w:sz w:val="20"/>
        </w:rPr>
        <w:tab/>
        <w:t>El Medio Ambiente y la salud. El Medio Ambiente como habitat del hombre. La degradación del habitat del hombre y sus efectos sobre la salud.</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17.</w:t>
      </w:r>
      <w:r>
        <w:rPr>
          <w:rFonts w:ascii="Times New Roman" w:hAnsi="Times New Roman"/>
          <w:sz w:val="20"/>
        </w:rPr>
        <w:tab/>
        <w:t>El Medio Ambiente y la salud. El ruido y la vibraciones; efectos y medidas correctoras. La contaminación radioactiva y sus efectos. Prevención.</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18.</w:t>
      </w:r>
      <w:r>
        <w:rPr>
          <w:rFonts w:ascii="Times New Roman" w:hAnsi="Times New Roman"/>
          <w:sz w:val="20"/>
        </w:rPr>
        <w:tab/>
        <w:t>El Medio Ambiente como objeto de planificación. La ordenación del territorio: consideraciones ambientales. Planes y proyectos: partes, tipos y ejemplos.</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19.</w:t>
      </w:r>
      <w:r>
        <w:rPr>
          <w:rFonts w:ascii="Times New Roman" w:hAnsi="Times New Roman"/>
          <w:sz w:val="20"/>
        </w:rPr>
        <w:tab/>
        <w:t>Valoración ambiental. Principios y limitaciones. Métodos de valoración; clases y validez de los métodos de valoración.</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20.</w:t>
      </w:r>
      <w:r>
        <w:rPr>
          <w:rFonts w:ascii="Times New Roman" w:hAnsi="Times New Roman"/>
          <w:sz w:val="20"/>
        </w:rPr>
        <w:tab/>
        <w:t xml:space="preserve">El proceso de Evaluación de Impacto Ambiental. Conceptos básicos. Normativa de </w:t>
      </w:r>
      <w:smartTag w:uri="urn:schemas-microsoft-com:office:smarttags" w:element="PersonName">
        <w:smartTagPr>
          <w:attr w:name="ProductID" w:val="la UE"/>
        </w:smartTagPr>
        <w:r>
          <w:rPr>
            <w:rFonts w:ascii="Times New Roman" w:hAnsi="Times New Roman"/>
            <w:sz w:val="20"/>
          </w:rPr>
          <w:t>la UE</w:t>
        </w:r>
      </w:smartTag>
      <w:r>
        <w:rPr>
          <w:rFonts w:ascii="Times New Roman" w:hAnsi="Times New Roman"/>
          <w:sz w:val="20"/>
        </w:rPr>
        <w:t xml:space="preserve"> y de España.</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21.</w:t>
      </w:r>
      <w:r>
        <w:rPr>
          <w:rFonts w:ascii="Times New Roman" w:hAnsi="Times New Roman"/>
          <w:sz w:val="20"/>
        </w:rPr>
        <w:tab/>
        <w:t xml:space="preserve">Métodos de identificación, predicción e interpretación de Impactos ambientales. Prevención de impactos y medidas correctoras. </w:t>
      </w:r>
      <w:smartTag w:uri="urn:schemas-microsoft-com:office:smarttags" w:element="PersonName">
        <w:smartTagPr>
          <w:attr w:name="ProductID" w:val="La Declaraci￳n"/>
        </w:smartTagPr>
        <w:r>
          <w:rPr>
            <w:rFonts w:ascii="Times New Roman" w:hAnsi="Times New Roman"/>
            <w:sz w:val="20"/>
          </w:rPr>
          <w:t>La Declaración</w:t>
        </w:r>
      </w:smartTag>
      <w:r>
        <w:rPr>
          <w:rFonts w:ascii="Times New Roman" w:hAnsi="Times New Roman"/>
          <w:sz w:val="20"/>
        </w:rPr>
        <w:t xml:space="preserve"> de Impacto Ambiental.</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22.</w:t>
      </w:r>
      <w:r>
        <w:rPr>
          <w:rFonts w:ascii="Times New Roman" w:hAnsi="Times New Roman"/>
          <w:sz w:val="20"/>
        </w:rPr>
        <w:tab/>
        <w:t>Necesidad de la educación y formación ambientales. Características fundamentales de la educación ambiental. Necesidades y perspectivas de futuro. Ejemplo de un programa de educación ambiental.</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23.</w:t>
      </w:r>
      <w:r>
        <w:rPr>
          <w:rFonts w:ascii="Times New Roman" w:hAnsi="Times New Roman"/>
          <w:sz w:val="20"/>
        </w:rPr>
        <w:tab/>
        <w:t>Información sobre el Medio Ambiente. Información sobre hechos relacionados con el Medio Ambiente. Divulgación ambiental. Periodismo científico.</w:t>
      </w:r>
    </w:p>
    <w:p w:rsidR="004358AC" w:rsidRDefault="004358AC">
      <w:pPr>
        <w:ind w:left="284" w:right="322" w:hanging="284"/>
        <w:rPr>
          <w:rFonts w:ascii="Times New Roman" w:hAnsi="Times New Roman"/>
          <w:sz w:val="20"/>
        </w:rPr>
      </w:pPr>
      <w:r>
        <w:rPr>
          <w:rFonts w:ascii="Times New Roman" w:hAnsi="Times New Roman"/>
          <w:sz w:val="20"/>
        </w:rPr>
        <w:t xml:space="preserve"> </w:t>
      </w:r>
    </w:p>
    <w:p w:rsidR="004358AC" w:rsidRDefault="004358AC">
      <w:pPr>
        <w:ind w:left="284" w:right="322" w:hanging="284"/>
        <w:rPr>
          <w:rFonts w:ascii="Times New Roman" w:hAnsi="Times New Roman"/>
          <w:sz w:val="20"/>
        </w:rPr>
      </w:pPr>
      <w:r>
        <w:rPr>
          <w:rFonts w:ascii="Times New Roman" w:hAnsi="Times New Roman"/>
          <w:sz w:val="20"/>
        </w:rPr>
        <w:t>24.</w:t>
      </w:r>
      <w:r>
        <w:rPr>
          <w:rFonts w:ascii="Times New Roman" w:hAnsi="Times New Roman"/>
          <w:sz w:val="20"/>
        </w:rPr>
        <w:tab/>
        <w:t>El desarrollo de las sociedades humanas. Desarrollo sostenible. Etica y Medio Ambiente.</w:t>
      </w:r>
    </w:p>
    <w:p w:rsidR="004358AC" w:rsidRDefault="004358AC">
      <w:pPr>
        <w:ind w:left="284" w:right="322" w:hanging="284"/>
        <w:rPr>
          <w:rFonts w:ascii="Times New Roman" w:hAnsi="Times New Roman"/>
          <w:sz w:val="20"/>
        </w:rPr>
      </w:pPr>
    </w:p>
    <w:p w:rsidR="004358AC" w:rsidRDefault="004358AC">
      <w:pPr>
        <w:ind w:right="322"/>
        <w:rPr>
          <w:rFonts w:ascii="Times New Roman" w:hAnsi="Times New Roman"/>
          <w:b/>
          <w:i/>
          <w:sz w:val="20"/>
          <w:u w:val="single"/>
        </w:rPr>
      </w:pPr>
      <w:r>
        <w:rPr>
          <w:rFonts w:ascii="Times New Roman" w:hAnsi="Times New Roman"/>
          <w:b/>
          <w:sz w:val="20"/>
        </w:rPr>
        <w:t>BIBLIOGRAFIA</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Textos básicos</w:t>
      </w:r>
    </w:p>
    <w:p w:rsidR="004358AC" w:rsidRDefault="004358AC">
      <w:pPr>
        <w:ind w:right="322"/>
        <w:rPr>
          <w:rFonts w:ascii="Times New Roman" w:hAnsi="Times New Roman"/>
          <w:sz w:val="20"/>
        </w:rPr>
      </w:pPr>
      <w:r>
        <w:rPr>
          <w:rFonts w:ascii="Times New Roman" w:hAnsi="Times New Roman"/>
          <w:sz w:val="20"/>
        </w:rPr>
        <w:t xml:space="preserve">EDMUNDS, S. LETEY, J., </w:t>
      </w:r>
      <w:r>
        <w:rPr>
          <w:rFonts w:ascii="Times New Roman" w:hAnsi="Times New Roman"/>
          <w:i/>
          <w:sz w:val="20"/>
        </w:rPr>
        <w:t>Ordenación y Gestión del Medio Ambiente</w:t>
      </w:r>
      <w:r>
        <w:rPr>
          <w:rFonts w:ascii="Times New Roman" w:hAnsi="Times New Roman"/>
          <w:sz w:val="20"/>
        </w:rPr>
        <w:t>. Instituto de Estudios de Administración Local, Madrid, 1975.</w:t>
      </w:r>
    </w:p>
    <w:p w:rsidR="004358AC" w:rsidRDefault="004358AC">
      <w:pPr>
        <w:ind w:right="322"/>
        <w:rPr>
          <w:rFonts w:ascii="Times New Roman" w:hAnsi="Times New Roman"/>
          <w:sz w:val="20"/>
        </w:rPr>
      </w:pPr>
      <w:r>
        <w:rPr>
          <w:rFonts w:ascii="Times New Roman" w:hAnsi="Times New Roman"/>
          <w:sz w:val="20"/>
        </w:rPr>
        <w:t xml:space="preserve">GEORGE, P., </w:t>
      </w:r>
      <w:r>
        <w:rPr>
          <w:rFonts w:ascii="Times New Roman" w:hAnsi="Times New Roman"/>
          <w:i/>
          <w:sz w:val="20"/>
        </w:rPr>
        <w:t>El Medio Ambiente</w:t>
      </w:r>
      <w:r>
        <w:rPr>
          <w:rFonts w:ascii="Times New Roman" w:hAnsi="Times New Roman"/>
          <w:sz w:val="20"/>
        </w:rPr>
        <w:t>. Col. ¿Qué se?. Ed. Oikos-Tau, Barcelona, 1972.</w:t>
      </w:r>
    </w:p>
    <w:p w:rsidR="004358AC" w:rsidRDefault="004358AC">
      <w:pPr>
        <w:ind w:right="322"/>
        <w:rPr>
          <w:rFonts w:ascii="Times New Roman" w:hAnsi="Times New Roman"/>
          <w:sz w:val="20"/>
        </w:rPr>
      </w:pPr>
      <w:r>
        <w:rPr>
          <w:rFonts w:ascii="Times New Roman" w:hAnsi="Times New Roman"/>
          <w:sz w:val="20"/>
        </w:rPr>
        <w:lastRenderedPageBreak/>
        <w:t xml:space="preserve">GONZALEZ ALONSO, S., AGUILO, M.y RAMOS, A., </w:t>
      </w:r>
      <w:r>
        <w:rPr>
          <w:rFonts w:ascii="Times New Roman" w:hAnsi="Times New Roman"/>
          <w:i/>
          <w:sz w:val="20"/>
        </w:rPr>
        <w:t>Directrices y técnicas para le estimación de impactos</w:t>
      </w:r>
      <w:r>
        <w:rPr>
          <w:rFonts w:ascii="Times New Roman" w:hAnsi="Times New Roman"/>
          <w:sz w:val="20"/>
        </w:rPr>
        <w:t>. ETSI Montes, .Madrid, 1983.</w:t>
      </w:r>
    </w:p>
    <w:p w:rsidR="004358AC" w:rsidRDefault="004358AC">
      <w:pPr>
        <w:ind w:right="322"/>
        <w:rPr>
          <w:rFonts w:ascii="Times New Roman" w:hAnsi="Times New Roman"/>
          <w:sz w:val="20"/>
        </w:rPr>
      </w:pPr>
      <w:r>
        <w:rPr>
          <w:rFonts w:ascii="Times New Roman" w:hAnsi="Times New Roman"/>
          <w:sz w:val="20"/>
        </w:rPr>
        <w:t xml:space="preserve">MOPU., Dirección general del medio ambiente. </w:t>
      </w:r>
      <w:r>
        <w:rPr>
          <w:rFonts w:ascii="Times New Roman" w:hAnsi="Times New Roman"/>
          <w:i/>
          <w:sz w:val="20"/>
        </w:rPr>
        <w:t>Unidades temáticas ambientales</w:t>
      </w:r>
      <w:r>
        <w:rPr>
          <w:rFonts w:ascii="Times New Roman" w:hAnsi="Times New Roman"/>
          <w:sz w:val="20"/>
        </w:rPr>
        <w:t>. Madrid. (Numerosos libritos monográficos ).</w:t>
      </w:r>
    </w:p>
    <w:p w:rsidR="004358AC" w:rsidRDefault="004358AC">
      <w:pPr>
        <w:ind w:right="322"/>
        <w:rPr>
          <w:rFonts w:ascii="Times New Roman" w:hAnsi="Times New Roman"/>
          <w:sz w:val="20"/>
        </w:rPr>
      </w:pPr>
      <w:r>
        <w:rPr>
          <w:rFonts w:ascii="Times New Roman" w:hAnsi="Times New Roman"/>
          <w:sz w:val="20"/>
        </w:rPr>
        <w:t xml:space="preserve">SIMMONS, I. G., </w:t>
      </w:r>
      <w:r>
        <w:rPr>
          <w:rFonts w:ascii="Times New Roman" w:hAnsi="Times New Roman"/>
          <w:i/>
          <w:sz w:val="20"/>
        </w:rPr>
        <w:t>Biogeografía Natural y Cultural</w:t>
      </w:r>
      <w:r>
        <w:rPr>
          <w:rFonts w:ascii="Times New Roman" w:hAnsi="Times New Roman"/>
          <w:sz w:val="20"/>
        </w:rPr>
        <w:t>. Ed. Omega, Barcelona, 1982.</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Libros de consulta</w:t>
      </w:r>
    </w:p>
    <w:p w:rsidR="004358AC" w:rsidRDefault="004358AC">
      <w:pPr>
        <w:ind w:right="322"/>
        <w:rPr>
          <w:rFonts w:ascii="Times New Roman" w:hAnsi="Times New Roman"/>
          <w:sz w:val="20"/>
        </w:rPr>
      </w:pPr>
      <w:r>
        <w:rPr>
          <w:rFonts w:ascii="Times New Roman" w:hAnsi="Times New Roman"/>
          <w:sz w:val="20"/>
        </w:rPr>
        <w:t xml:space="preserve">ALONSO GARCIA, E., RIAÑO, M., </w:t>
      </w:r>
      <w:r>
        <w:rPr>
          <w:rFonts w:ascii="Times New Roman" w:hAnsi="Times New Roman"/>
          <w:i/>
          <w:sz w:val="20"/>
        </w:rPr>
        <w:t>Código de legislación ambiental</w:t>
      </w:r>
      <w:r>
        <w:rPr>
          <w:rFonts w:ascii="Times New Roman" w:hAnsi="Times New Roman"/>
          <w:sz w:val="20"/>
        </w:rPr>
        <w:t>. Boletín oficial del estado. Madrid, 1994.</w:t>
      </w:r>
    </w:p>
    <w:p w:rsidR="004358AC" w:rsidRDefault="004358AC">
      <w:pPr>
        <w:ind w:right="322"/>
        <w:rPr>
          <w:rFonts w:ascii="Times New Roman" w:hAnsi="Times New Roman"/>
          <w:sz w:val="20"/>
        </w:rPr>
      </w:pPr>
      <w:r>
        <w:rPr>
          <w:rFonts w:ascii="Times New Roman" w:hAnsi="Times New Roman"/>
          <w:sz w:val="20"/>
        </w:rPr>
        <w:t xml:space="preserve">CLAVER, I., y al., </w:t>
      </w:r>
      <w:r>
        <w:rPr>
          <w:rFonts w:ascii="Times New Roman" w:hAnsi="Times New Roman"/>
          <w:i/>
          <w:sz w:val="20"/>
        </w:rPr>
        <w:t>Guía para la elaboración de estudios del Medio Físico. Contenido y metodología</w:t>
      </w:r>
      <w:r>
        <w:rPr>
          <w:rFonts w:ascii="Times New Roman" w:hAnsi="Times New Roman"/>
          <w:sz w:val="20"/>
        </w:rPr>
        <w:t>. CEOTMA. Madrid, 1982.</w:t>
      </w:r>
    </w:p>
    <w:p w:rsidR="004358AC" w:rsidRDefault="004358AC">
      <w:pPr>
        <w:ind w:right="322"/>
        <w:rPr>
          <w:rFonts w:ascii="Times New Roman" w:hAnsi="Times New Roman"/>
          <w:b/>
          <w:sz w:val="20"/>
        </w:rPr>
      </w:pPr>
      <w:r>
        <w:rPr>
          <w:rFonts w:ascii="Times New Roman" w:hAnsi="Times New Roman"/>
          <w:sz w:val="20"/>
        </w:rPr>
        <w:t xml:space="preserve">DAJOZ, R., </w:t>
      </w:r>
      <w:r>
        <w:rPr>
          <w:rFonts w:ascii="Times New Roman" w:hAnsi="Times New Roman"/>
          <w:i/>
          <w:sz w:val="20"/>
        </w:rPr>
        <w:t>Tratado de Ecología</w:t>
      </w:r>
      <w:r>
        <w:rPr>
          <w:rFonts w:ascii="Times New Roman" w:hAnsi="Times New Roman"/>
          <w:sz w:val="20"/>
        </w:rPr>
        <w:t>. Ed. Mundi-Prensa. Madrid, 1979.</w:t>
      </w:r>
    </w:p>
    <w:p w:rsidR="004358AC" w:rsidRDefault="004358AC">
      <w:pPr>
        <w:ind w:right="322"/>
        <w:rPr>
          <w:rFonts w:ascii="Times New Roman" w:hAnsi="Times New Roman"/>
          <w:sz w:val="20"/>
        </w:rPr>
      </w:pPr>
      <w:r>
        <w:rPr>
          <w:rFonts w:ascii="Times New Roman" w:hAnsi="Times New Roman"/>
          <w:sz w:val="20"/>
        </w:rPr>
        <w:t xml:space="preserve">ESTEVAN BOLEA, M.T., </w:t>
      </w:r>
      <w:r>
        <w:rPr>
          <w:rFonts w:ascii="Times New Roman" w:hAnsi="Times New Roman"/>
          <w:i/>
          <w:sz w:val="20"/>
        </w:rPr>
        <w:t>Las evaluaciones de Impacto Ambiental</w:t>
      </w:r>
      <w:r>
        <w:rPr>
          <w:rFonts w:ascii="Times New Roman" w:hAnsi="Times New Roman"/>
          <w:sz w:val="20"/>
        </w:rPr>
        <w:t xml:space="preserve"> ITSEMAP, Madrid, 1984.</w:t>
      </w:r>
    </w:p>
    <w:p w:rsidR="004358AC" w:rsidRDefault="004358AC">
      <w:pPr>
        <w:ind w:right="322"/>
        <w:rPr>
          <w:rFonts w:ascii="Times New Roman" w:hAnsi="Times New Roman"/>
          <w:sz w:val="20"/>
        </w:rPr>
      </w:pPr>
      <w:r>
        <w:rPr>
          <w:rFonts w:ascii="Times New Roman" w:hAnsi="Times New Roman"/>
          <w:sz w:val="20"/>
        </w:rPr>
        <w:t xml:space="preserve">GONZALEZ BERNALDEZ, F., </w:t>
      </w:r>
      <w:r>
        <w:rPr>
          <w:rFonts w:ascii="Times New Roman" w:hAnsi="Times New Roman"/>
          <w:i/>
          <w:sz w:val="20"/>
        </w:rPr>
        <w:t>Ecología y Paisaje</w:t>
      </w:r>
      <w:r>
        <w:rPr>
          <w:rFonts w:ascii="Times New Roman" w:hAnsi="Times New Roman"/>
          <w:sz w:val="20"/>
        </w:rPr>
        <w:t>. Ed. Blume. Madrid, 1981.</w:t>
      </w:r>
    </w:p>
    <w:p w:rsidR="004358AC" w:rsidRDefault="004358AC">
      <w:pPr>
        <w:ind w:right="322"/>
        <w:rPr>
          <w:rFonts w:ascii="Times New Roman" w:hAnsi="Times New Roman"/>
          <w:sz w:val="20"/>
        </w:rPr>
      </w:pPr>
      <w:r>
        <w:rPr>
          <w:rFonts w:ascii="Times New Roman" w:hAnsi="Times New Roman"/>
          <w:sz w:val="20"/>
        </w:rPr>
        <w:t xml:space="preserve">OLIVERA, A., </w:t>
      </w:r>
      <w:r>
        <w:rPr>
          <w:rFonts w:ascii="Times New Roman" w:hAnsi="Times New Roman"/>
          <w:i/>
          <w:sz w:val="20"/>
        </w:rPr>
        <w:t>Geografía de la salud</w:t>
      </w:r>
      <w:r>
        <w:rPr>
          <w:rFonts w:ascii="Times New Roman" w:hAnsi="Times New Roman"/>
          <w:sz w:val="20"/>
        </w:rPr>
        <w:t>. Ed. Síntesis. Madrid, 1995.</w:t>
      </w:r>
    </w:p>
    <w:p w:rsidR="004358AC" w:rsidRDefault="004358AC">
      <w:pPr>
        <w:ind w:right="322"/>
        <w:rPr>
          <w:rFonts w:ascii="Times New Roman" w:hAnsi="Times New Roman"/>
          <w:sz w:val="20"/>
        </w:rPr>
      </w:pPr>
      <w:r>
        <w:rPr>
          <w:rFonts w:ascii="Times New Roman" w:hAnsi="Times New Roman"/>
          <w:sz w:val="20"/>
        </w:rPr>
        <w:t xml:space="preserve">ODUM, E. P., </w:t>
      </w:r>
      <w:r>
        <w:rPr>
          <w:rFonts w:ascii="Times New Roman" w:hAnsi="Times New Roman"/>
          <w:i/>
          <w:sz w:val="20"/>
        </w:rPr>
        <w:t>Ecología</w:t>
      </w:r>
      <w:r>
        <w:rPr>
          <w:rFonts w:ascii="Times New Roman" w:hAnsi="Times New Roman"/>
          <w:sz w:val="20"/>
        </w:rPr>
        <w:t>. Interamericana. Mexico, 1972.</w:t>
      </w:r>
    </w:p>
    <w:p w:rsidR="004358AC" w:rsidRDefault="004358AC">
      <w:pPr>
        <w:ind w:right="322"/>
        <w:rPr>
          <w:rFonts w:ascii="Times New Roman" w:hAnsi="Times New Roman"/>
          <w:sz w:val="20"/>
        </w:rPr>
      </w:pPr>
      <w:r>
        <w:rPr>
          <w:rFonts w:ascii="Times New Roman" w:hAnsi="Times New Roman"/>
          <w:sz w:val="20"/>
        </w:rPr>
        <w:t xml:space="preserve">RAMADE, F., </w:t>
      </w:r>
      <w:r>
        <w:rPr>
          <w:rFonts w:ascii="Times New Roman" w:hAnsi="Times New Roman"/>
          <w:i/>
          <w:sz w:val="20"/>
        </w:rPr>
        <w:t>Elementos de Ecología aplicada</w:t>
      </w:r>
      <w:r>
        <w:rPr>
          <w:rFonts w:ascii="Times New Roman" w:hAnsi="Times New Roman"/>
          <w:sz w:val="20"/>
        </w:rPr>
        <w:t>. Ed. Mundi-Prensa. Madrid, 1977.</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ind w:right="322"/>
        <w:rPr>
          <w:rFonts w:ascii="Times New Roman" w:hAnsi="Times New Roman"/>
          <w:sz w:val="20"/>
        </w:rPr>
      </w:pPr>
    </w:p>
    <w:p w:rsidR="004358AC" w:rsidRDefault="004358AC">
      <w:pPr>
        <w:tabs>
          <w:tab w:val="left" w:pos="840"/>
        </w:tabs>
        <w:ind w:right="322"/>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 SEMINARIO DE ARTE: ARTE NAVARRO</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Profs. Dra. Concepción García Gainza, Dra. Clara Fernández y</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Dr. Ricardo Fernández Gracia</w:t>
      </w:r>
    </w:p>
    <w:p w:rsidR="004358AC" w:rsidRDefault="004358AC">
      <w:pPr>
        <w:tabs>
          <w:tab w:val="left" w:pos="840"/>
          <w:tab w:val="left" w:pos="1843"/>
        </w:tabs>
        <w:ind w:right="322"/>
        <w:jc w:val="center"/>
        <w:rPr>
          <w:rFonts w:ascii="Times New Roman" w:hAnsi="Times New Roman"/>
          <w:sz w:val="20"/>
        </w:rPr>
      </w:pPr>
      <w:r>
        <w:rPr>
          <w:rFonts w:ascii="Times New Roman" w:hAnsi="Times New Roman"/>
          <w:sz w:val="20"/>
        </w:rPr>
        <w:t>Seminario de Libre configuración</w:t>
      </w:r>
    </w:p>
    <w:p w:rsidR="004358AC" w:rsidRDefault="004358AC">
      <w:pPr>
        <w:tabs>
          <w:tab w:val="left" w:pos="840"/>
          <w:tab w:val="left" w:pos="1843"/>
        </w:tabs>
        <w:ind w:right="322"/>
        <w:jc w:val="center"/>
        <w:rPr>
          <w:rFonts w:ascii="Times New Roman" w:hAnsi="Times New Roman"/>
          <w:sz w:val="20"/>
        </w:rPr>
      </w:pPr>
    </w:p>
    <w:p w:rsidR="004358AC" w:rsidRDefault="004358AC">
      <w:pPr>
        <w:tabs>
          <w:tab w:val="left" w:pos="426"/>
          <w:tab w:val="left" w:pos="480"/>
          <w:tab w:val="left" w:pos="840"/>
          <w:tab w:val="left" w:pos="1843"/>
        </w:tabs>
        <w:ind w:left="426" w:right="322" w:hanging="426"/>
        <w:rPr>
          <w:rFonts w:ascii="Times New Roman" w:hAnsi="Times New Roman"/>
          <w:sz w:val="20"/>
        </w:rPr>
      </w:pPr>
    </w:p>
    <w:p w:rsidR="004358AC" w:rsidRDefault="004358AC">
      <w:pPr>
        <w:tabs>
          <w:tab w:val="left" w:pos="426"/>
          <w:tab w:val="left" w:pos="480"/>
          <w:tab w:val="left" w:pos="840"/>
          <w:tab w:val="left" w:pos="1843"/>
        </w:tabs>
        <w:ind w:left="425" w:right="322" w:hanging="425"/>
        <w:rPr>
          <w:rFonts w:ascii="Times New Roman" w:hAnsi="Times New Roman"/>
          <w:b/>
          <w:sz w:val="20"/>
        </w:rPr>
      </w:pPr>
      <w:r>
        <w:rPr>
          <w:rFonts w:ascii="Times New Roman" w:hAnsi="Times New Roman"/>
          <w:b/>
          <w:sz w:val="20"/>
        </w:rPr>
        <w:t>PROGRAMA</w:t>
      </w:r>
    </w:p>
    <w:p w:rsidR="004358AC" w:rsidRDefault="004358AC">
      <w:pPr>
        <w:tabs>
          <w:tab w:val="left" w:pos="426"/>
          <w:tab w:val="left" w:pos="480"/>
          <w:tab w:val="left" w:pos="840"/>
          <w:tab w:val="left" w:pos="1843"/>
        </w:tabs>
        <w:ind w:left="425" w:right="322" w:hanging="425"/>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 xml:space="preserve">Se estudian las diversas manifestaciones del arte navarro en el contexto histórico en que surgieron. Así la arquitectura románica y los conjuntos de escultura monumental, en relación con el Camino de Santiago. La arquitectura, escultura y pintura góticas en relación con los comitentes, en especial los obispos y los monarcas navarros de las dinastías francesas. Ya en </w:t>
      </w:r>
      <w:smartTag w:uri="urn:schemas-microsoft-com:office:smarttags" w:element="PersonName">
        <w:smartTagPr>
          <w:attr w:name="ProductID" w:val="la Edad Moderna"/>
        </w:smartTagPr>
        <w:r>
          <w:rPr>
            <w:rFonts w:ascii="Times New Roman" w:hAnsi="Times New Roman"/>
            <w:sz w:val="20"/>
          </w:rPr>
          <w:t>la Edad Moderna</w:t>
        </w:r>
      </w:smartTag>
      <w:r>
        <w:rPr>
          <w:rFonts w:ascii="Times New Roman" w:hAnsi="Times New Roman"/>
          <w:sz w:val="20"/>
        </w:rPr>
        <w:t>, tras la unión de Navarra a Castilla, se analizará la recepción del Renacimiento y el Barroco, así como las principales obras realizadas bajo los Austrias y Borbones. Finalmente se estudiaran las manifestaciones artísticas de los siglos XIX y XX.</w:t>
      </w:r>
    </w:p>
    <w:p w:rsidR="004358AC" w:rsidRDefault="004358AC">
      <w:pPr>
        <w:ind w:right="322" w:firstLine="284"/>
        <w:rPr>
          <w:rFonts w:ascii="Times New Roman" w:hAnsi="Times New Roman"/>
          <w:sz w:val="20"/>
        </w:rPr>
      </w:pPr>
      <w:r>
        <w:rPr>
          <w:rFonts w:ascii="Times New Roman" w:hAnsi="Times New Roman"/>
          <w:sz w:val="20"/>
        </w:rPr>
        <w:t>El contenido de la asignatura se enriquecerá con visitas a monumentos y museos.</w:t>
      </w:r>
    </w:p>
    <w:p w:rsidR="004358AC" w:rsidRDefault="004358AC">
      <w:pPr>
        <w:ind w:right="322"/>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w:t>
      </w:r>
      <w:r>
        <w:rPr>
          <w:rFonts w:ascii="Times New Roman" w:hAnsi="Times New Roman"/>
          <w:sz w:val="20"/>
        </w:rPr>
        <w:tab/>
        <w:t>INTRODUCCIÓN</w:t>
      </w:r>
    </w:p>
    <w:p w:rsidR="004358AC" w:rsidRDefault="004358AC">
      <w:pPr>
        <w:ind w:left="284" w:right="322" w:hanging="284"/>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w:t>
      </w:r>
      <w:r>
        <w:rPr>
          <w:rFonts w:ascii="Times New Roman" w:hAnsi="Times New Roman"/>
          <w:sz w:val="20"/>
        </w:rPr>
        <w:tab/>
        <w:t>EL PRERROMÁNICO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Arquitectura.-2. Escultura.-3. Miniatura.-4. Eboraria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III.</w:t>
      </w:r>
      <w:r>
        <w:rPr>
          <w:rFonts w:ascii="Times New Roman" w:hAnsi="Times New Roman"/>
          <w:sz w:val="20"/>
        </w:rPr>
        <w:tab/>
        <w:t>EL PRIMER ROMÁNICO</w:t>
      </w:r>
    </w:p>
    <w:p w:rsidR="004358AC" w:rsidRDefault="004358AC">
      <w:pPr>
        <w:ind w:left="567" w:right="322" w:hanging="283"/>
        <w:rPr>
          <w:rFonts w:ascii="Times New Roman" w:hAnsi="Times New Roman"/>
          <w:sz w:val="20"/>
        </w:rPr>
      </w:pPr>
      <w:r>
        <w:rPr>
          <w:rFonts w:ascii="Times New Roman" w:hAnsi="Times New Roman"/>
          <w:sz w:val="20"/>
        </w:rPr>
        <w:t>1. Arquitectura-2. Eboraria.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IV.</w:t>
      </w:r>
      <w:r>
        <w:rPr>
          <w:rFonts w:ascii="Times New Roman" w:hAnsi="Times New Roman"/>
          <w:sz w:val="20"/>
        </w:rPr>
        <w:tab/>
        <w:t>EL PLENO ROMÁNICO</w:t>
      </w:r>
    </w:p>
    <w:p w:rsidR="004358AC" w:rsidRDefault="004358AC">
      <w:pPr>
        <w:ind w:left="567" w:right="322" w:hanging="283"/>
        <w:rPr>
          <w:rFonts w:ascii="Times New Roman" w:hAnsi="Times New Roman"/>
          <w:sz w:val="20"/>
        </w:rPr>
      </w:pPr>
      <w:r>
        <w:rPr>
          <w:rFonts w:ascii="Times New Roman" w:hAnsi="Times New Roman"/>
          <w:sz w:val="20"/>
        </w:rPr>
        <w:t>1. Arquitectura.-2. Escultura.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w:t>
      </w:r>
      <w:r>
        <w:rPr>
          <w:rFonts w:ascii="Times New Roman" w:hAnsi="Times New Roman"/>
          <w:sz w:val="20"/>
        </w:rPr>
        <w:tab/>
        <w:t>TRANSFORMACIONES DEL ROMÁNICO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Arquitectura: las iglesias de tres naves, los monasterios del Cister, las iglesias de plan central y la arquitectura civil.-2. Escultura monumental: el foco de Sangüesa, el foco de Estella y el foco de Tudela.-3. Imaginería.-4. Esmaltes.</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VI.</w:t>
      </w:r>
      <w:r>
        <w:rPr>
          <w:rFonts w:ascii="Times New Roman" w:hAnsi="Times New Roman"/>
          <w:sz w:val="20"/>
        </w:rPr>
        <w:tab/>
        <w:t>EL GÓTICO. ARQUITECTURA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introducción del Gótico.-2. El asentamiento del Gótico.-3. El Gótico radiante.-4. El Gótico tardío.</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VII.</w:t>
      </w:r>
      <w:r>
        <w:rPr>
          <w:rFonts w:ascii="Times New Roman" w:hAnsi="Times New Roman"/>
          <w:sz w:val="20"/>
        </w:rPr>
        <w:tab/>
        <w:t>EL GÓTICO. ESCULTURA.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fase inicial.-2. La segunda fase: la escultura monumental de la catedral de Pamplona.-3. La segunda fase: los portales esculpidos del resto de Navarra.-4. La segunda fase: la escultura funeraria.-5. La fase final: la escultura funeraria y la escultura monumental.-6. Imaginería.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VIII.</w:t>
      </w:r>
      <w:r>
        <w:rPr>
          <w:rFonts w:ascii="Times New Roman" w:hAnsi="Times New Roman"/>
          <w:sz w:val="20"/>
        </w:rPr>
        <w:tab/>
        <w:t>EL GOTICO. PINTURA MURAL</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r>
      <w:smartTag w:uri="urn:schemas-microsoft-com:office:smarttags" w:element="PersonName">
        <w:smartTagPr>
          <w:attr w:name="ProductID" w:val="la Transici￳n"/>
        </w:smartTagPr>
        <w:r>
          <w:rPr>
            <w:rFonts w:ascii="Times New Roman" w:hAnsi="Times New Roman"/>
            <w:sz w:val="20"/>
          </w:rPr>
          <w:t>La Transición</w:t>
        </w:r>
      </w:smartTag>
      <w:r>
        <w:rPr>
          <w:rFonts w:ascii="Times New Roman" w:hAnsi="Times New Roman"/>
          <w:sz w:val="20"/>
        </w:rPr>
        <w:t xml:space="preserve"> del Románico al Gótico.-2. El Gótico lineal o francogótico.-3. La transición del Gótico lineal o francogótico al Italogótico.-4. El Italogótico.</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IX.</w:t>
      </w:r>
      <w:r>
        <w:rPr>
          <w:rFonts w:ascii="Times New Roman" w:hAnsi="Times New Roman"/>
          <w:sz w:val="20"/>
        </w:rPr>
        <w:tab/>
        <w:t>EL GÓTICO. PINTURA SOBRE TABLA.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estilo Internacional.-2. El estilo hispanoflamenco.</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w:t>
      </w:r>
      <w:r>
        <w:rPr>
          <w:rFonts w:ascii="Times New Roman" w:hAnsi="Times New Roman"/>
          <w:sz w:val="20"/>
        </w:rPr>
        <w:tab/>
        <w:t>EL GÓTICO. ORFEBRERIA.</w:t>
      </w:r>
    </w:p>
    <w:p w:rsidR="004358AC" w:rsidRDefault="004358AC">
      <w:pPr>
        <w:ind w:left="284" w:right="322" w:hanging="284"/>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XI. EL RENACIMIENTO.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Mecenazgo y promoción de las artes. 2. El proceso de contratación y realización de las obras.</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XII.</w:t>
      </w:r>
      <w:r>
        <w:rPr>
          <w:rFonts w:ascii="Times New Roman" w:hAnsi="Times New Roman"/>
          <w:sz w:val="20"/>
        </w:rPr>
        <w:tab/>
        <w:t>ARQUITECTURA DEL SIGLO XVI.</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Del oficio canteril al de tracista. 2. Arquitectura religiosa: análisis tipológico. 3. La renovación arquitectónica del Gótico. 4. La fase escurialense. 5. Arquitectura civil y obras de ingeniería.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XIII.</w:t>
      </w:r>
      <w:r>
        <w:rPr>
          <w:rFonts w:ascii="Times New Roman" w:hAnsi="Times New Roman"/>
          <w:sz w:val="20"/>
        </w:rPr>
        <w:tab/>
        <w:t>ESCULTURA RENACENTISTA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Géneros escultóricos. 2. Las especialidades artísticas. 3. La plástica del Primer Renacimiento. 4. Juan de Anchieta. La eclosión del Romanismo y su difusión en los talleres de Pamplona, Estella, Sangüesa y Tudela. 5. Policromía.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XIV.</w:t>
      </w:r>
      <w:r>
        <w:rPr>
          <w:rFonts w:ascii="Times New Roman" w:hAnsi="Times New Roman"/>
          <w:sz w:val="20"/>
        </w:rPr>
        <w:tab/>
        <w:t>PINTURA DEL RENACIMIENTO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foco de Pamplona. 2. La influencia aragonesa.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XV.</w:t>
      </w:r>
      <w:r>
        <w:rPr>
          <w:rFonts w:ascii="Times New Roman" w:hAnsi="Times New Roman"/>
          <w:sz w:val="20"/>
        </w:rPr>
        <w:tab/>
      </w:r>
      <w:smartTag w:uri="urn:schemas-microsoft-com:office:smarttags" w:element="PersonName">
        <w:smartTagPr>
          <w:attr w:name="ProductID" w:val="LA PLATERIA RENACENTISTA"/>
        </w:smartTagPr>
        <w:r>
          <w:rPr>
            <w:rFonts w:ascii="Times New Roman" w:hAnsi="Times New Roman"/>
            <w:sz w:val="20"/>
          </w:rPr>
          <w:t>LA PLATERIA RENACENTISTA</w:t>
        </w:r>
      </w:smartTag>
      <w:r>
        <w:rPr>
          <w:rFonts w:ascii="Times New Roman" w:hAnsi="Times New Roman"/>
          <w:sz w:val="20"/>
        </w:rPr>
        <w:t xml:space="preserve"> Y LAS ARTES SUNTUARIAS</w:t>
      </w:r>
    </w:p>
    <w:p w:rsidR="004358AC" w:rsidRDefault="004358AC">
      <w:pPr>
        <w:ind w:left="284" w:right="322" w:hanging="426"/>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XVI.</w:t>
      </w:r>
      <w:r>
        <w:rPr>
          <w:rFonts w:ascii="Times New Roman" w:hAnsi="Times New Roman"/>
          <w:sz w:val="20"/>
        </w:rPr>
        <w:tab/>
        <w:t>EL BARROCO</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La promoción de las artes. 2. La actividad de los artífices en el marco profesional de los gremios.</w:t>
      </w:r>
    </w:p>
    <w:p w:rsidR="004358AC" w:rsidRDefault="004358AC">
      <w:pPr>
        <w:ind w:left="567"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XVII.</w:t>
      </w:r>
      <w:r>
        <w:rPr>
          <w:rFonts w:ascii="Times New Roman" w:hAnsi="Times New Roman"/>
          <w:sz w:val="20"/>
        </w:rPr>
        <w:tab/>
        <w:t xml:space="preserve">LAS GRANDES FIESTAS COMO EXPRESION DE </w:t>
      </w:r>
      <w:smartTag w:uri="urn:schemas-microsoft-com:office:smarttags" w:element="PersonName">
        <w:smartTagPr>
          <w:attr w:name="ProductID" w:val="LA CULTURA BARROCA"/>
        </w:smartTagPr>
        <w:r>
          <w:rPr>
            <w:rFonts w:ascii="Times New Roman" w:hAnsi="Times New Roman"/>
            <w:sz w:val="20"/>
          </w:rPr>
          <w:t>LA CULTURA BARROCA</w:t>
        </w:r>
      </w:smartTag>
    </w:p>
    <w:p w:rsidR="004358AC" w:rsidRDefault="004358AC">
      <w:pPr>
        <w:ind w:left="426" w:right="322" w:hanging="568"/>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XVIII.</w:t>
      </w:r>
      <w:r>
        <w:rPr>
          <w:rFonts w:ascii="Times New Roman" w:hAnsi="Times New Roman"/>
          <w:sz w:val="20"/>
        </w:rPr>
        <w:tab/>
        <w:t>ARQUITECTURA BARROCA</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Arquitectura civil y urbanismo. 2. La arquitectura religiosa. 3. La arquitectura conventual. 4. El triunfo del Barroco: la fase castiza y los ejemplos innovadores. 5. La recepción del academicismo.</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XIX.</w:t>
      </w:r>
      <w:r>
        <w:rPr>
          <w:rFonts w:ascii="Times New Roman" w:hAnsi="Times New Roman"/>
          <w:sz w:val="20"/>
        </w:rPr>
        <w:tab/>
        <w:t>LOS GENEROS ESCULTORICOS</w:t>
      </w:r>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El retablo en los diferentes talleres. 2. Sillerías de coro y mobiliario litúrgico. 3. La imaginería.</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lastRenderedPageBreak/>
        <w:t>XX.</w:t>
      </w:r>
      <w:r>
        <w:rPr>
          <w:rFonts w:ascii="Times New Roman" w:hAnsi="Times New Roman"/>
          <w:sz w:val="20"/>
        </w:rPr>
        <w:tab/>
      </w:r>
      <w:smartTag w:uri="urn:schemas-microsoft-com:office:smarttags" w:element="PersonName">
        <w:smartTagPr>
          <w:attr w:name="ProductID" w:val="LA PINTURA BARROCA"/>
        </w:smartTagPr>
        <w:r>
          <w:rPr>
            <w:rFonts w:ascii="Times New Roman" w:hAnsi="Times New Roman"/>
            <w:sz w:val="20"/>
          </w:rPr>
          <w:t>LA PINTURA BARROCA</w:t>
        </w:r>
      </w:smartTag>
    </w:p>
    <w:p w:rsidR="004358AC" w:rsidRDefault="004358AC">
      <w:pPr>
        <w:ind w:left="567"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Vicente Berdusán. 2. La pintura importada de </w:t>
      </w:r>
      <w:smartTag w:uri="urn:schemas-microsoft-com:office:smarttags" w:element="PersonName">
        <w:smartTagPr>
          <w:attr w:name="ProductID" w:val="La Corte"/>
        </w:smartTagPr>
        <w:r>
          <w:rPr>
            <w:rFonts w:ascii="Times New Roman" w:hAnsi="Times New Roman"/>
            <w:sz w:val="20"/>
          </w:rPr>
          <w:t>la Corte</w:t>
        </w:r>
      </w:smartTag>
      <w:r>
        <w:rPr>
          <w:rFonts w:ascii="Times New Roman" w:hAnsi="Times New Roman"/>
          <w:sz w:val="20"/>
        </w:rPr>
        <w:t>, Castilla, Aragón e Indias.</w:t>
      </w:r>
    </w:p>
    <w:p w:rsidR="004358AC" w:rsidRDefault="004358AC">
      <w:pPr>
        <w:ind w:left="567" w:right="322" w:hanging="283"/>
        <w:rPr>
          <w:rFonts w:ascii="Times New Roman" w:hAnsi="Times New Roman"/>
          <w:sz w:val="20"/>
        </w:rPr>
      </w:pPr>
    </w:p>
    <w:p w:rsidR="004358AC" w:rsidRDefault="004358AC">
      <w:pPr>
        <w:ind w:left="284" w:right="322" w:hanging="284"/>
        <w:rPr>
          <w:rFonts w:ascii="Times New Roman" w:hAnsi="Times New Roman"/>
          <w:sz w:val="20"/>
        </w:rPr>
      </w:pPr>
      <w:r>
        <w:rPr>
          <w:rFonts w:ascii="Times New Roman" w:hAnsi="Times New Roman"/>
          <w:sz w:val="20"/>
        </w:rPr>
        <w:t>XXI.</w:t>
      </w:r>
      <w:r>
        <w:rPr>
          <w:rFonts w:ascii="Times New Roman" w:hAnsi="Times New Roman"/>
          <w:sz w:val="20"/>
        </w:rPr>
        <w:tab/>
        <w:t>PLATERIA BARROCA Y ARTES SUNTUARIAS</w:t>
      </w:r>
    </w:p>
    <w:p w:rsidR="004358AC" w:rsidRDefault="004358AC">
      <w:pPr>
        <w:ind w:left="284" w:right="322" w:hanging="426"/>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XXII.</w:t>
      </w:r>
      <w:r>
        <w:rPr>
          <w:rFonts w:ascii="Times New Roman" w:hAnsi="Times New Roman"/>
          <w:sz w:val="20"/>
        </w:rPr>
        <w:tab/>
        <w:t>ARQUITECTURA Y ACADEMIA</w:t>
      </w:r>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t xml:space="preserve">El influjo de </w:t>
      </w:r>
      <w:smartTag w:uri="urn:schemas-microsoft-com:office:smarttags" w:element="PersonName">
        <w:smartTagPr>
          <w:attr w:name="ProductID" w:val="la Academia."/>
        </w:smartTagPr>
        <w:r>
          <w:rPr>
            <w:rFonts w:ascii="Times New Roman" w:hAnsi="Times New Roman"/>
            <w:sz w:val="20"/>
          </w:rPr>
          <w:t>la Academia.</w:t>
        </w:r>
      </w:smartTag>
      <w:r>
        <w:rPr>
          <w:rFonts w:ascii="Times New Roman" w:hAnsi="Times New Roman"/>
          <w:sz w:val="20"/>
        </w:rPr>
        <w:t xml:space="preserve"> 2. Ventura Rodríguez. 3. Arquitectura y urbanismo. 4. El retablo clasicista.</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XXIII.</w:t>
      </w:r>
      <w:r>
        <w:rPr>
          <w:rFonts w:ascii="Times New Roman" w:hAnsi="Times New Roman"/>
          <w:sz w:val="20"/>
        </w:rPr>
        <w:tab/>
        <w:t>EL ARTE CONTEMPORANEO</w:t>
      </w:r>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t>Pintores contemporáneos. 2. La llamada escuela de Pamplona.</w:t>
      </w:r>
    </w:p>
    <w:p w:rsidR="004358AC" w:rsidRDefault="004358AC">
      <w:pPr>
        <w:ind w:left="709" w:right="322" w:hanging="283"/>
        <w:rPr>
          <w:rFonts w:ascii="Times New Roman" w:hAnsi="Times New Roman"/>
          <w:sz w:val="20"/>
        </w:rPr>
      </w:pPr>
    </w:p>
    <w:p w:rsidR="004358AC" w:rsidRDefault="004358AC">
      <w:pPr>
        <w:ind w:left="426" w:right="322" w:hanging="426"/>
        <w:rPr>
          <w:rFonts w:ascii="Times New Roman" w:hAnsi="Times New Roman"/>
          <w:sz w:val="20"/>
        </w:rPr>
      </w:pPr>
      <w:r>
        <w:rPr>
          <w:rFonts w:ascii="Times New Roman" w:hAnsi="Times New Roman"/>
          <w:sz w:val="20"/>
        </w:rPr>
        <w:t>XXIV.</w:t>
      </w:r>
      <w:r>
        <w:rPr>
          <w:rFonts w:ascii="Times New Roman" w:hAnsi="Times New Roman"/>
          <w:sz w:val="20"/>
        </w:rPr>
        <w:tab/>
      </w:r>
      <w:smartTag w:uri="urn:schemas-microsoft-com:office:smarttags" w:element="PersonName">
        <w:smartTagPr>
          <w:attr w:name="ProductID" w:val="LA ESCULTURA"/>
        </w:smartTagPr>
        <w:r>
          <w:rPr>
            <w:rFonts w:ascii="Times New Roman" w:hAnsi="Times New Roman"/>
            <w:sz w:val="20"/>
          </w:rPr>
          <w:t>LA ESCULTURA</w:t>
        </w:r>
      </w:smartTag>
    </w:p>
    <w:p w:rsidR="004358AC" w:rsidRDefault="004358AC">
      <w:pPr>
        <w:ind w:left="709" w:right="322" w:hanging="283"/>
        <w:rPr>
          <w:rFonts w:ascii="Times New Roman" w:hAnsi="Times New Roman"/>
          <w:sz w:val="20"/>
        </w:rPr>
      </w:pPr>
      <w:r>
        <w:rPr>
          <w:rFonts w:ascii="Times New Roman" w:hAnsi="Times New Roman"/>
          <w:sz w:val="20"/>
        </w:rPr>
        <w:t>1.</w:t>
      </w:r>
      <w:r>
        <w:rPr>
          <w:rFonts w:ascii="Times New Roman" w:hAnsi="Times New Roman"/>
          <w:sz w:val="20"/>
        </w:rPr>
        <w:tab/>
        <w:t>Escultores contemporáneos</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BIBLIOGRAFIA</w:t>
      </w:r>
    </w:p>
    <w:p w:rsidR="004358AC" w:rsidRDefault="004358AC">
      <w:pPr>
        <w:ind w:right="322"/>
        <w:rPr>
          <w:rFonts w:ascii="Times New Roman" w:hAnsi="Times New Roman"/>
          <w:sz w:val="20"/>
        </w:rPr>
      </w:pPr>
    </w:p>
    <w:p w:rsidR="004358AC" w:rsidRDefault="004358AC">
      <w:pPr>
        <w:ind w:right="322"/>
        <w:rPr>
          <w:rFonts w:ascii="Times New Roman" w:hAnsi="Times New Roman"/>
          <w:sz w:val="20"/>
        </w:rPr>
      </w:pPr>
      <w:r>
        <w:rPr>
          <w:rFonts w:ascii="Times New Roman" w:hAnsi="Times New Roman"/>
          <w:sz w:val="20"/>
        </w:rPr>
        <w:t xml:space="preserve">A.A.V.V., </w:t>
      </w:r>
      <w:r>
        <w:rPr>
          <w:rFonts w:ascii="Times New Roman" w:hAnsi="Times New Roman"/>
          <w:i/>
          <w:sz w:val="20"/>
        </w:rPr>
        <w:t xml:space="preserve">El Arte en Navarra, </w:t>
      </w:r>
      <w:r>
        <w:rPr>
          <w:rFonts w:ascii="Times New Roman" w:hAnsi="Times New Roman"/>
          <w:sz w:val="20"/>
        </w:rPr>
        <w:t xml:space="preserve">2. vols., Pamplona, Diario de Navarra, Pamplona, 1994. </w:t>
      </w:r>
    </w:p>
    <w:p w:rsidR="004358AC" w:rsidRDefault="004358AC">
      <w:pPr>
        <w:ind w:right="322"/>
        <w:rPr>
          <w:rFonts w:ascii="Times New Roman" w:hAnsi="Times New Roman"/>
          <w:sz w:val="20"/>
        </w:rPr>
      </w:pPr>
      <w:r>
        <w:rPr>
          <w:rFonts w:ascii="Times New Roman" w:hAnsi="Times New Roman"/>
          <w:sz w:val="20"/>
        </w:rPr>
        <w:t xml:space="preserve">A.A.V.V., </w:t>
      </w:r>
      <w:r>
        <w:rPr>
          <w:rFonts w:ascii="Times New Roman" w:hAnsi="Times New Roman"/>
          <w:i/>
          <w:sz w:val="20"/>
        </w:rPr>
        <w:t>Ibaiak eta Haranak. Guía del patrimonio histórico-artístico y paisajístico</w:t>
      </w:r>
      <w:r>
        <w:rPr>
          <w:rFonts w:ascii="Times New Roman" w:hAnsi="Times New Roman"/>
          <w:sz w:val="20"/>
        </w:rPr>
        <w:t>. Navarra,. San Sebastián, 1991.</w:t>
      </w:r>
    </w:p>
    <w:p w:rsidR="004358AC" w:rsidRDefault="004358AC">
      <w:pPr>
        <w:ind w:right="322"/>
        <w:rPr>
          <w:rFonts w:ascii="Times New Roman" w:hAnsi="Times New Roman"/>
          <w:sz w:val="20"/>
        </w:rPr>
      </w:pPr>
      <w:r>
        <w:rPr>
          <w:rFonts w:ascii="Times New Roman" w:hAnsi="Times New Roman"/>
          <w:sz w:val="20"/>
        </w:rPr>
        <w:t xml:space="preserve">AZANZA LOPEZ, J. J., </w:t>
      </w:r>
      <w:r>
        <w:rPr>
          <w:rFonts w:ascii="Times New Roman" w:hAnsi="Times New Roman"/>
          <w:i/>
          <w:sz w:val="20"/>
        </w:rPr>
        <w:t>Arquitectura religiosa del Barroco en Navarra</w:t>
      </w:r>
      <w:r>
        <w:rPr>
          <w:rFonts w:ascii="Times New Roman" w:hAnsi="Times New Roman"/>
          <w:sz w:val="20"/>
        </w:rPr>
        <w:t>. Pamplona, 1998.</w:t>
      </w:r>
    </w:p>
    <w:p w:rsidR="004358AC" w:rsidRDefault="004358AC">
      <w:pPr>
        <w:ind w:right="322"/>
        <w:rPr>
          <w:rFonts w:ascii="Times New Roman" w:hAnsi="Times New Roman"/>
          <w:sz w:val="20"/>
        </w:rPr>
      </w:pPr>
      <w:r>
        <w:rPr>
          <w:rFonts w:ascii="Times New Roman" w:hAnsi="Times New Roman"/>
          <w:sz w:val="20"/>
        </w:rPr>
        <w:t xml:space="preserve">GARCIA GAINZA, M. C., y otros: </w:t>
      </w:r>
      <w:r>
        <w:rPr>
          <w:rFonts w:ascii="Times New Roman" w:hAnsi="Times New Roman"/>
          <w:i/>
          <w:sz w:val="20"/>
        </w:rPr>
        <w:t>Catálogo Monumental de Navarra</w:t>
      </w:r>
      <w:r>
        <w:rPr>
          <w:rFonts w:ascii="Times New Roman" w:hAnsi="Times New Roman"/>
          <w:sz w:val="20"/>
        </w:rPr>
        <w:t>. 9 vols. Pamplona, 1980-1997.</w:t>
      </w:r>
    </w:p>
    <w:p w:rsidR="004358AC" w:rsidRDefault="004358AC">
      <w:pPr>
        <w:ind w:right="322"/>
        <w:rPr>
          <w:rFonts w:ascii="Times New Roman" w:hAnsi="Times New Roman"/>
          <w:sz w:val="20"/>
        </w:rPr>
      </w:pPr>
      <w:r>
        <w:rPr>
          <w:rFonts w:ascii="Times New Roman" w:hAnsi="Times New Roman"/>
          <w:sz w:val="20"/>
        </w:rPr>
        <w:t xml:space="preserve">GARCIA GAINZA, M.C., </w:t>
      </w:r>
      <w:r>
        <w:rPr>
          <w:rFonts w:ascii="Times New Roman" w:hAnsi="Times New Roman"/>
          <w:i/>
          <w:sz w:val="20"/>
        </w:rPr>
        <w:t>La escultura romanista en Navarra. Discípulos y seguidores de Juan de Anchieta</w:t>
      </w:r>
      <w:r>
        <w:rPr>
          <w:rFonts w:ascii="Times New Roman" w:hAnsi="Times New Roman"/>
          <w:sz w:val="20"/>
        </w:rPr>
        <w:t>, Pamplona, 1969.</w:t>
      </w:r>
    </w:p>
    <w:p w:rsidR="004358AC" w:rsidRDefault="004358AC">
      <w:pPr>
        <w:ind w:right="322"/>
        <w:rPr>
          <w:rFonts w:ascii="Times New Roman" w:hAnsi="Times New Roman"/>
          <w:sz w:val="20"/>
        </w:rPr>
      </w:pPr>
      <w:r>
        <w:rPr>
          <w:rFonts w:ascii="Times New Roman" w:hAnsi="Times New Roman"/>
          <w:sz w:val="20"/>
        </w:rPr>
        <w:t xml:space="preserve">LACARRA, M.C., </w:t>
      </w:r>
      <w:r>
        <w:rPr>
          <w:rFonts w:ascii="Times New Roman" w:hAnsi="Times New Roman"/>
          <w:i/>
          <w:sz w:val="20"/>
        </w:rPr>
        <w:t>Aportación al estudio de la pintura mural gótica en Navarra</w:t>
      </w:r>
      <w:r>
        <w:rPr>
          <w:rFonts w:ascii="Times New Roman" w:hAnsi="Times New Roman"/>
          <w:sz w:val="20"/>
        </w:rPr>
        <w:t>. Pamplona, 1974.</w:t>
      </w:r>
    </w:p>
    <w:p w:rsidR="004358AC" w:rsidRDefault="004358AC">
      <w:pPr>
        <w:ind w:right="322"/>
        <w:rPr>
          <w:rFonts w:ascii="Times New Roman" w:hAnsi="Times New Roman"/>
          <w:sz w:val="20"/>
        </w:rPr>
      </w:pPr>
      <w:r>
        <w:rPr>
          <w:rFonts w:ascii="Times New Roman" w:hAnsi="Times New Roman"/>
          <w:sz w:val="20"/>
        </w:rPr>
        <w:t xml:space="preserve">URANGA, J. E. e IÑIGUEZ ALMECH, F., </w:t>
      </w:r>
      <w:r>
        <w:rPr>
          <w:rFonts w:ascii="Times New Roman" w:hAnsi="Times New Roman"/>
          <w:i/>
          <w:sz w:val="20"/>
        </w:rPr>
        <w:t xml:space="preserve">Arte Medieval Navarro, </w:t>
      </w:r>
      <w:r>
        <w:rPr>
          <w:rFonts w:ascii="Times New Roman" w:hAnsi="Times New Roman"/>
          <w:sz w:val="20"/>
        </w:rPr>
        <w:t>Pamplona 1973, 5 vols.</w:t>
      </w:r>
    </w:p>
    <w:p w:rsidR="004358AC" w:rsidRDefault="004358AC">
      <w:pPr>
        <w:ind w:right="322"/>
        <w:rPr>
          <w:rFonts w:ascii="Times New Roman" w:hAnsi="Times New Roman"/>
          <w:sz w:val="20"/>
        </w:rPr>
      </w:pPr>
    </w:p>
    <w:p w:rsidR="004358AC" w:rsidRDefault="004358AC">
      <w:pPr>
        <w:ind w:right="322"/>
        <w:rPr>
          <w:rFonts w:ascii="Times New Roman" w:hAnsi="Times New Roman"/>
          <w:b/>
          <w:sz w:val="20"/>
        </w:rPr>
      </w:pPr>
      <w:r>
        <w:rPr>
          <w:rFonts w:ascii="Times New Roman" w:hAnsi="Times New Roman"/>
          <w:b/>
          <w:sz w:val="20"/>
        </w:rPr>
        <w:t>ASESORAMIENTO ACADEMICO PERSONAL</w:t>
      </w:r>
    </w:p>
    <w:p w:rsidR="004358AC" w:rsidRDefault="004358AC">
      <w:pPr>
        <w:ind w:right="322"/>
        <w:rPr>
          <w:rFonts w:ascii="Times New Roman" w:hAnsi="Times New Roman"/>
          <w:b/>
          <w:sz w:val="20"/>
        </w:rPr>
      </w:pPr>
    </w:p>
    <w:p w:rsidR="004358AC" w:rsidRDefault="004358AC">
      <w:pPr>
        <w:ind w:right="322" w:firstLine="284"/>
        <w:rPr>
          <w:rFonts w:ascii="Times New Roman" w:hAnsi="Times New Roman"/>
          <w:sz w:val="20"/>
        </w:rPr>
      </w:pPr>
      <w:r>
        <w:rPr>
          <w:rFonts w:ascii="Times New Roman" w:hAnsi="Times New Roman"/>
          <w:sz w:val="20"/>
        </w:rPr>
        <w:t>Previa consulta.</w:t>
      </w:r>
    </w:p>
    <w:p w:rsidR="004358AC" w:rsidRDefault="004358AC">
      <w:pPr>
        <w:ind w:right="322" w:firstLine="28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SEMINARIO DE ESTUDIOS VASCOS I</w:t>
      </w:r>
    </w:p>
    <w:p w:rsidR="004358AC" w:rsidRDefault="004358AC">
      <w:pPr>
        <w:tabs>
          <w:tab w:val="left" w:pos="840"/>
        </w:tabs>
        <w:ind w:right="322"/>
        <w:jc w:val="center"/>
        <w:rPr>
          <w:rFonts w:ascii="Times New Roman" w:hAnsi="Times New Roman"/>
          <w:sz w:val="20"/>
        </w:rPr>
      </w:pPr>
      <w:r>
        <w:rPr>
          <w:rFonts w:ascii="Times New Roman" w:hAnsi="Times New Roman"/>
          <w:sz w:val="20"/>
        </w:rPr>
        <w:t>Prof. Dra. Mª Mar Larraza</w:t>
      </w:r>
    </w:p>
    <w:p w:rsidR="004358AC" w:rsidRDefault="004358AC">
      <w:pPr>
        <w:tabs>
          <w:tab w:val="left" w:pos="840"/>
        </w:tabs>
        <w:ind w:right="322"/>
        <w:jc w:val="center"/>
        <w:rPr>
          <w:rFonts w:ascii="Times New Roman" w:hAnsi="Times New Roman"/>
          <w:sz w:val="20"/>
        </w:rPr>
      </w:pPr>
      <w:r>
        <w:rPr>
          <w:rFonts w:ascii="Times New Roman" w:hAnsi="Times New Roman"/>
          <w:sz w:val="20"/>
        </w:rPr>
        <w:t>Optativa de II Ciclo de Historia</w:t>
      </w:r>
    </w:p>
    <w:p w:rsidR="004358AC" w:rsidRDefault="004358AC">
      <w:pPr>
        <w:tabs>
          <w:tab w:val="left" w:pos="840"/>
        </w:tabs>
        <w:ind w:right="322"/>
        <w:jc w:val="center"/>
        <w:rPr>
          <w:rFonts w:ascii="Times New Roman" w:hAnsi="Times New Roman"/>
          <w:sz w:val="20"/>
        </w:rPr>
      </w:pPr>
    </w:p>
    <w:p w:rsidR="004358AC" w:rsidRDefault="004358AC">
      <w:pPr>
        <w:tabs>
          <w:tab w:val="left" w:pos="840"/>
        </w:tabs>
        <w:ind w:right="322"/>
        <w:jc w:val="center"/>
        <w:rPr>
          <w:rFonts w:ascii="Times New Roman" w:hAnsi="Times New Roman"/>
          <w:sz w:val="20"/>
        </w:rPr>
      </w:pPr>
    </w:p>
    <w:p w:rsidR="004358AC" w:rsidRDefault="004358AC">
      <w:pPr>
        <w:tabs>
          <w:tab w:val="left" w:pos="840"/>
        </w:tabs>
        <w:ind w:right="322"/>
        <w:jc w:val="center"/>
        <w:rPr>
          <w:rFonts w:ascii="Times New Roman" w:hAnsi="Times New Roman"/>
          <w:sz w:val="20"/>
        </w:rPr>
      </w:pPr>
    </w:p>
    <w:p w:rsidR="004358AC" w:rsidRDefault="004358AC">
      <w:pPr>
        <w:tabs>
          <w:tab w:val="left" w:pos="840"/>
        </w:tabs>
        <w:ind w:right="322"/>
        <w:rPr>
          <w:rFonts w:ascii="Times New Roman" w:hAnsi="Times New Roman"/>
          <w:sz w:val="20"/>
        </w:rPr>
      </w:pPr>
      <w:r>
        <w:rPr>
          <w:rFonts w:ascii="Times New Roman" w:hAnsi="Times New Roman"/>
          <w:sz w:val="20"/>
        </w:rPr>
        <w:t>El contenido de este programa se entregará en clase.</w:t>
      </w:r>
    </w:p>
    <w:p w:rsidR="004358AC" w:rsidRDefault="004358AC">
      <w:pPr>
        <w:tabs>
          <w:tab w:val="left" w:pos="840"/>
        </w:tabs>
        <w:ind w:right="322"/>
        <w:rPr>
          <w:rFonts w:ascii="Times New Roman" w:hAnsi="Times New Roman"/>
          <w:sz w:val="20"/>
        </w:rPr>
      </w:pPr>
    </w:p>
    <w:p w:rsidR="004358AC" w:rsidRDefault="004358AC">
      <w:pPr>
        <w:tabs>
          <w:tab w:val="left" w:pos="840"/>
        </w:tabs>
        <w:ind w:right="322"/>
        <w:rPr>
          <w:rFonts w:ascii="Times New Roman" w:hAnsi="Times New Roman"/>
          <w:sz w:val="20"/>
        </w:rPr>
      </w:pPr>
      <w:r>
        <w:rPr>
          <w:rFonts w:ascii="Times New Roman" w:hAnsi="Times New Roman"/>
          <w:sz w:val="20"/>
        </w:rPr>
        <w:br w:type="page"/>
      </w:r>
    </w:p>
    <w:sectPr w:rsidR="004358AC" w:rsidSect="007970E8">
      <w:footerReference w:type="default" r:id="rId7"/>
      <w:endnotePr>
        <w:numFmt w:val="decimal"/>
      </w:endnotePr>
      <w:type w:val="continuous"/>
      <w:pgSz w:w="14838" w:h="21041"/>
      <w:pgMar w:top="1417" w:right="1701" w:bottom="1417" w:left="1701" w:header="737" w:footer="170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581" w:rsidRDefault="006C6581">
      <w:r>
        <w:separator/>
      </w:r>
    </w:p>
  </w:endnote>
  <w:endnote w:type="continuationSeparator" w:id="0">
    <w:p w:rsidR="006C6581" w:rsidRDefault="006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ppleGaramond Lt">
    <w:charset w:val="4D"/>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AC" w:rsidRDefault="004358AC">
    <w:pPr>
      <w:pStyle w:val="Piedepgina"/>
      <w:framePr w:wrap="auto" w:vAnchor="text" w:hAnchor="margin" w:xAlign="center" w:y="1"/>
      <w:tabs>
        <w:tab w:val="clear" w:pos="4320"/>
      </w:tabs>
      <w:ind w:right="1116"/>
      <w:rPr>
        <w:rStyle w:val="Nmerodepgina"/>
      </w:rPr>
    </w:pPr>
    <w:r>
      <w:rPr>
        <w:rStyle w:val="Nmerodepgina"/>
      </w:rPr>
      <w:fldChar w:fldCharType="begin"/>
    </w:r>
    <w:r>
      <w:rPr>
        <w:rStyle w:val="Nmerodepgina"/>
      </w:rPr>
      <w:instrText xml:space="preserve">PAGE  </w:instrText>
    </w:r>
    <w:r>
      <w:rPr>
        <w:rStyle w:val="Nmerodepgina"/>
      </w:rPr>
      <w:fldChar w:fldCharType="separate"/>
    </w:r>
    <w:r w:rsidR="00C90AC4">
      <w:rPr>
        <w:rStyle w:val="Nmerodepgina"/>
        <w:noProof/>
      </w:rPr>
      <w:t>1</w:t>
    </w:r>
    <w:r>
      <w:rPr>
        <w:rStyle w:val="Nmerodepgina"/>
      </w:rPr>
      <w:fldChar w:fldCharType="end"/>
    </w:r>
  </w:p>
  <w:p w:rsidR="004358AC" w:rsidRDefault="004358AC">
    <w:pPr>
      <w:pStyle w:val="Piedepgina"/>
      <w:tabs>
        <w:tab w:val="clear" w:pos="4320"/>
      </w:tabs>
      <w:ind w:right="1116"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581" w:rsidRDefault="006C6581">
      <w:r>
        <w:separator/>
      </w:r>
    </w:p>
  </w:footnote>
  <w:footnote w:type="continuationSeparator" w:id="0">
    <w:p w:rsidR="006C6581" w:rsidRDefault="006C6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479A"/>
    <w:multiLevelType w:val="singleLevel"/>
    <w:tmpl w:val="60168ECE"/>
    <w:lvl w:ilvl="0">
      <w:start w:val="5"/>
      <w:numFmt w:val="decimal"/>
      <w:lvlText w:val="%1."/>
      <w:lvlJc w:val="left"/>
      <w:pPr>
        <w:tabs>
          <w:tab w:val="num" w:pos="502"/>
        </w:tabs>
        <w:ind w:left="502" w:hanging="360"/>
      </w:pPr>
      <w:rPr>
        <w:rFonts w:hint="default"/>
      </w:rPr>
    </w:lvl>
  </w:abstractNum>
  <w:abstractNum w:abstractNumId="1">
    <w:nsid w:val="21B146B4"/>
    <w:multiLevelType w:val="singleLevel"/>
    <w:tmpl w:val="1778C1B6"/>
    <w:lvl w:ilvl="0">
      <w:start w:val="8"/>
      <w:numFmt w:val="decimal"/>
      <w:lvlText w:val="%1."/>
      <w:lvlJc w:val="left"/>
      <w:pPr>
        <w:tabs>
          <w:tab w:val="num" w:pos="644"/>
        </w:tabs>
        <w:ind w:left="644" w:hanging="360"/>
      </w:pPr>
      <w:rPr>
        <w:rFonts w:hint="default"/>
      </w:rPr>
    </w:lvl>
  </w:abstractNum>
  <w:abstractNum w:abstractNumId="2">
    <w:nsid w:val="22B93E81"/>
    <w:multiLevelType w:val="singleLevel"/>
    <w:tmpl w:val="58D0C026"/>
    <w:lvl w:ilvl="0">
      <w:start w:val="1"/>
      <w:numFmt w:val="decimal"/>
      <w:lvlText w:val="%1."/>
      <w:lvlJc w:val="left"/>
      <w:pPr>
        <w:tabs>
          <w:tab w:val="num" w:pos="360"/>
        </w:tabs>
        <w:ind w:left="360" w:hanging="360"/>
      </w:pPr>
    </w:lvl>
  </w:abstractNum>
  <w:abstractNum w:abstractNumId="3">
    <w:nsid w:val="25CB1129"/>
    <w:multiLevelType w:val="singleLevel"/>
    <w:tmpl w:val="1778C1B6"/>
    <w:lvl w:ilvl="0">
      <w:start w:val="25"/>
      <w:numFmt w:val="decimal"/>
      <w:lvlText w:val="%1."/>
      <w:lvlJc w:val="left"/>
      <w:pPr>
        <w:tabs>
          <w:tab w:val="num" w:pos="644"/>
        </w:tabs>
        <w:ind w:left="644" w:hanging="360"/>
      </w:pPr>
      <w:rPr>
        <w:rFonts w:hint="default"/>
      </w:rPr>
    </w:lvl>
  </w:abstractNum>
  <w:abstractNum w:abstractNumId="4">
    <w:nsid w:val="292B0584"/>
    <w:multiLevelType w:val="singleLevel"/>
    <w:tmpl w:val="58D0C026"/>
    <w:lvl w:ilvl="0">
      <w:numFmt w:val="decimal"/>
      <w:lvlText w:val="%1."/>
      <w:lvlJc w:val="left"/>
      <w:pPr>
        <w:tabs>
          <w:tab w:val="num" w:pos="360"/>
        </w:tabs>
        <w:ind w:left="360" w:hanging="360"/>
      </w:pPr>
      <w:rPr>
        <w:rFonts w:hint="default"/>
      </w:rPr>
    </w:lvl>
  </w:abstractNum>
  <w:abstractNum w:abstractNumId="5">
    <w:nsid w:val="36785DE1"/>
    <w:multiLevelType w:val="singleLevel"/>
    <w:tmpl w:val="58D0C026"/>
    <w:lvl w:ilvl="0">
      <w:start w:val="10"/>
      <w:numFmt w:val="decimal"/>
      <w:lvlText w:val="%1."/>
      <w:lvlJc w:val="left"/>
      <w:pPr>
        <w:tabs>
          <w:tab w:val="num" w:pos="360"/>
        </w:tabs>
        <w:ind w:left="360" w:hanging="360"/>
      </w:pPr>
      <w:rPr>
        <w:rFonts w:hint="default"/>
      </w:rPr>
    </w:lvl>
  </w:abstractNum>
  <w:abstractNum w:abstractNumId="6">
    <w:nsid w:val="3716144B"/>
    <w:multiLevelType w:val="singleLevel"/>
    <w:tmpl w:val="78B8AB16"/>
    <w:lvl w:ilvl="0">
      <w:start w:val="6"/>
      <w:numFmt w:val="decimal"/>
      <w:lvlText w:val="%1."/>
      <w:lvlJc w:val="left"/>
      <w:pPr>
        <w:tabs>
          <w:tab w:val="num" w:pos="502"/>
        </w:tabs>
        <w:ind w:left="502" w:hanging="360"/>
      </w:pPr>
      <w:rPr>
        <w:rFonts w:hint="default"/>
      </w:rPr>
    </w:lvl>
  </w:abstractNum>
  <w:abstractNum w:abstractNumId="7">
    <w:nsid w:val="37394F09"/>
    <w:multiLevelType w:val="singleLevel"/>
    <w:tmpl w:val="1778C1B6"/>
    <w:lvl w:ilvl="0">
      <w:start w:val="12"/>
      <w:numFmt w:val="decimal"/>
      <w:lvlText w:val="%1."/>
      <w:lvlJc w:val="left"/>
      <w:pPr>
        <w:tabs>
          <w:tab w:val="num" w:pos="644"/>
        </w:tabs>
        <w:ind w:left="644" w:hanging="360"/>
      </w:pPr>
      <w:rPr>
        <w:rFonts w:hint="default"/>
      </w:rPr>
    </w:lvl>
  </w:abstractNum>
  <w:abstractNum w:abstractNumId="8">
    <w:nsid w:val="411327EF"/>
    <w:multiLevelType w:val="singleLevel"/>
    <w:tmpl w:val="1778C1B6"/>
    <w:lvl w:ilvl="0">
      <w:start w:val="19"/>
      <w:numFmt w:val="decimal"/>
      <w:lvlText w:val="%1."/>
      <w:lvlJc w:val="left"/>
      <w:pPr>
        <w:tabs>
          <w:tab w:val="num" w:pos="644"/>
        </w:tabs>
        <w:ind w:left="644" w:hanging="360"/>
      </w:pPr>
      <w:rPr>
        <w:rFonts w:hint="default"/>
      </w:rPr>
    </w:lvl>
  </w:abstractNum>
  <w:abstractNum w:abstractNumId="9">
    <w:nsid w:val="41937207"/>
    <w:multiLevelType w:val="singleLevel"/>
    <w:tmpl w:val="875C5902"/>
    <w:lvl w:ilvl="0">
      <w:start w:val="32"/>
      <w:numFmt w:val="decimal"/>
      <w:lvlText w:val="%1."/>
      <w:lvlJc w:val="left"/>
      <w:pPr>
        <w:tabs>
          <w:tab w:val="num" w:pos="420"/>
        </w:tabs>
        <w:ind w:left="420" w:hanging="420"/>
      </w:pPr>
      <w:rPr>
        <w:rFonts w:hint="default"/>
      </w:rPr>
    </w:lvl>
  </w:abstractNum>
  <w:abstractNum w:abstractNumId="10">
    <w:nsid w:val="455052B9"/>
    <w:multiLevelType w:val="singleLevel"/>
    <w:tmpl w:val="58D0C026"/>
    <w:lvl w:ilvl="0">
      <w:start w:val="1"/>
      <w:numFmt w:val="decimal"/>
      <w:lvlText w:val="%1."/>
      <w:lvlJc w:val="left"/>
      <w:pPr>
        <w:tabs>
          <w:tab w:val="num" w:pos="360"/>
        </w:tabs>
        <w:ind w:left="360" w:hanging="360"/>
      </w:pPr>
    </w:lvl>
  </w:abstractNum>
  <w:abstractNum w:abstractNumId="11">
    <w:nsid w:val="47507CEE"/>
    <w:multiLevelType w:val="singleLevel"/>
    <w:tmpl w:val="FC1ED142"/>
    <w:lvl w:ilvl="0">
      <w:start w:val="22"/>
      <w:numFmt w:val="decimal"/>
      <w:lvlText w:val="%1."/>
      <w:lvlJc w:val="left"/>
      <w:pPr>
        <w:tabs>
          <w:tab w:val="num" w:pos="420"/>
        </w:tabs>
        <w:ind w:left="420" w:hanging="420"/>
      </w:pPr>
      <w:rPr>
        <w:rFonts w:hint="default"/>
      </w:rPr>
    </w:lvl>
  </w:abstractNum>
  <w:abstractNum w:abstractNumId="12">
    <w:nsid w:val="4C3B42EE"/>
    <w:multiLevelType w:val="singleLevel"/>
    <w:tmpl w:val="1778C1B6"/>
    <w:lvl w:ilvl="0">
      <w:start w:val="3"/>
      <w:numFmt w:val="decimal"/>
      <w:lvlText w:val="%1."/>
      <w:lvlJc w:val="left"/>
      <w:pPr>
        <w:tabs>
          <w:tab w:val="num" w:pos="644"/>
        </w:tabs>
        <w:ind w:left="644" w:hanging="360"/>
      </w:pPr>
      <w:rPr>
        <w:rFonts w:hint="default"/>
      </w:rPr>
    </w:lvl>
  </w:abstractNum>
  <w:abstractNum w:abstractNumId="13">
    <w:nsid w:val="4DF2083D"/>
    <w:multiLevelType w:val="singleLevel"/>
    <w:tmpl w:val="1778C1B6"/>
    <w:lvl w:ilvl="0">
      <w:start w:val="14"/>
      <w:numFmt w:val="decimal"/>
      <w:lvlText w:val="%1."/>
      <w:lvlJc w:val="left"/>
      <w:pPr>
        <w:tabs>
          <w:tab w:val="num" w:pos="644"/>
        </w:tabs>
        <w:ind w:left="644" w:hanging="360"/>
      </w:pPr>
      <w:rPr>
        <w:rFonts w:hint="default"/>
      </w:rPr>
    </w:lvl>
  </w:abstractNum>
  <w:abstractNum w:abstractNumId="14">
    <w:nsid w:val="6ED41B3B"/>
    <w:multiLevelType w:val="singleLevel"/>
    <w:tmpl w:val="C94AD320"/>
    <w:lvl w:ilvl="0">
      <w:start w:val="1"/>
      <w:numFmt w:val="decimal"/>
      <w:lvlText w:val="%1."/>
      <w:lvlJc w:val="left"/>
      <w:pPr>
        <w:tabs>
          <w:tab w:val="num" w:pos="502"/>
        </w:tabs>
        <w:ind w:left="502" w:hanging="360"/>
      </w:pPr>
      <w:rPr>
        <w:rFonts w:hint="default"/>
      </w:rPr>
    </w:lvl>
  </w:abstractNum>
  <w:abstractNum w:abstractNumId="15">
    <w:nsid w:val="700241B1"/>
    <w:multiLevelType w:val="singleLevel"/>
    <w:tmpl w:val="EF66D6C0"/>
    <w:lvl w:ilvl="0">
      <w:start w:val="7"/>
      <w:numFmt w:val="decimal"/>
      <w:lvlText w:val="%1"/>
      <w:lvlJc w:val="left"/>
      <w:pPr>
        <w:tabs>
          <w:tab w:val="num" w:pos="644"/>
        </w:tabs>
        <w:ind w:left="644" w:hanging="360"/>
      </w:pPr>
      <w:rPr>
        <w:rFonts w:hint="default"/>
      </w:rPr>
    </w:lvl>
  </w:abstractNum>
  <w:abstractNum w:abstractNumId="16">
    <w:nsid w:val="767C47DF"/>
    <w:multiLevelType w:val="singleLevel"/>
    <w:tmpl w:val="58D0C026"/>
    <w:lvl w:ilvl="0">
      <w:start w:val="1"/>
      <w:numFmt w:val="decimal"/>
      <w:lvlText w:val="%1."/>
      <w:lvlJc w:val="left"/>
      <w:pPr>
        <w:tabs>
          <w:tab w:val="num" w:pos="360"/>
        </w:tabs>
        <w:ind w:left="360" w:hanging="360"/>
      </w:pPr>
    </w:lvl>
  </w:abstractNum>
  <w:abstractNum w:abstractNumId="17">
    <w:nsid w:val="77526349"/>
    <w:multiLevelType w:val="singleLevel"/>
    <w:tmpl w:val="7520E720"/>
    <w:lvl w:ilvl="0">
      <w:start w:val="1"/>
      <w:numFmt w:val="upperLetter"/>
      <w:lvlText w:val="%1)"/>
      <w:lvlJc w:val="left"/>
      <w:pPr>
        <w:tabs>
          <w:tab w:val="num" w:pos="644"/>
        </w:tabs>
        <w:ind w:left="644" w:hanging="360"/>
      </w:pPr>
      <w:rPr>
        <w:rFonts w:hint="default"/>
        <w:i w:val="0"/>
      </w:rPr>
    </w:lvl>
  </w:abstractNum>
  <w:abstractNum w:abstractNumId="18">
    <w:nsid w:val="7BA254BC"/>
    <w:multiLevelType w:val="singleLevel"/>
    <w:tmpl w:val="DA34AAB4"/>
    <w:lvl w:ilvl="0">
      <w:start w:val="8"/>
      <w:numFmt w:val="decimal"/>
      <w:lvlText w:val="%1."/>
      <w:lvlJc w:val="left"/>
      <w:pPr>
        <w:tabs>
          <w:tab w:val="num" w:pos="502"/>
        </w:tabs>
        <w:ind w:left="502" w:hanging="360"/>
      </w:pPr>
      <w:rPr>
        <w:rFonts w:hint="default"/>
      </w:rPr>
    </w:lvl>
  </w:abstractNum>
  <w:num w:numId="1">
    <w:abstractNumId w:val="5"/>
  </w:num>
  <w:num w:numId="2">
    <w:abstractNumId w:val="11"/>
  </w:num>
  <w:num w:numId="3">
    <w:abstractNumId w:val="9"/>
  </w:num>
  <w:num w:numId="4">
    <w:abstractNumId w:val="10"/>
  </w:num>
  <w:num w:numId="5">
    <w:abstractNumId w:val="12"/>
  </w:num>
  <w:num w:numId="6">
    <w:abstractNumId w:val="15"/>
  </w:num>
  <w:num w:numId="7">
    <w:abstractNumId w:val="1"/>
  </w:num>
  <w:num w:numId="8">
    <w:abstractNumId w:val="7"/>
  </w:num>
  <w:num w:numId="9">
    <w:abstractNumId w:val="13"/>
  </w:num>
  <w:num w:numId="10">
    <w:abstractNumId w:val="8"/>
  </w:num>
  <w:num w:numId="11">
    <w:abstractNumId w:val="3"/>
  </w:num>
  <w:num w:numId="12">
    <w:abstractNumId w:val="17"/>
  </w:num>
  <w:num w:numId="13">
    <w:abstractNumId w:val="6"/>
  </w:num>
  <w:num w:numId="14">
    <w:abstractNumId w:val="0"/>
  </w:num>
  <w:num w:numId="15">
    <w:abstractNumId w:val="16"/>
  </w:num>
  <w:num w:numId="16">
    <w:abstractNumId w:val="14"/>
  </w:num>
  <w:num w:numId="17">
    <w:abstractNumId w:val="18"/>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s-ES"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printColBlack/>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70B"/>
    <w:rsid w:val="004358AC"/>
    <w:rsid w:val="005D370B"/>
    <w:rsid w:val="006C6581"/>
    <w:rsid w:val="00722902"/>
    <w:rsid w:val="007970E8"/>
    <w:rsid w:val="00A64B1C"/>
    <w:rsid w:val="00C90A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rPr>
  </w:style>
  <w:style w:type="paragraph" w:styleId="Ttulo1">
    <w:name w:val="heading 1"/>
    <w:basedOn w:val="Normal"/>
    <w:next w:val="Normal"/>
    <w:qFormat/>
    <w:pPr>
      <w:keepNext/>
      <w:spacing w:before="240" w:after="60"/>
      <w:outlineLvl w:val="0"/>
    </w:pPr>
    <w:rPr>
      <w:b/>
      <w:kern w:val="28"/>
      <w:sz w:val="28"/>
    </w:rPr>
  </w:style>
  <w:style w:type="paragraph" w:styleId="Ttulo2">
    <w:name w:val="heading 2"/>
    <w:basedOn w:val="Normal"/>
    <w:next w:val="Normal"/>
    <w:qFormat/>
    <w:pPr>
      <w:keepNext/>
      <w:spacing w:before="240" w:after="60"/>
      <w:outlineLvl w:val="1"/>
    </w:pPr>
    <w:rPr>
      <w:b/>
      <w:i/>
    </w:rPr>
  </w:style>
  <w:style w:type="paragraph" w:styleId="Ttulo3">
    <w:name w:val="heading 3"/>
    <w:basedOn w:val="Normal"/>
    <w:next w:val="Normal"/>
    <w:qFormat/>
    <w:pPr>
      <w:keepNext/>
      <w:tabs>
        <w:tab w:val="left" w:pos="5812"/>
        <w:tab w:val="left" w:pos="6237"/>
        <w:tab w:val="right" w:pos="6804"/>
      </w:tabs>
      <w:ind w:right="1116"/>
      <w:jc w:val="center"/>
      <w:outlineLvl w:val="2"/>
    </w:pPr>
    <w:rPr>
      <w:rFonts w:ascii="Times New Roman" w:hAnsi="Times New Roman"/>
      <w:b/>
      <w:smallCaps/>
      <w:sz w:val="20"/>
    </w:rPr>
  </w:style>
  <w:style w:type="paragraph" w:styleId="Ttulo4">
    <w:name w:val="heading 4"/>
    <w:basedOn w:val="Normal"/>
    <w:next w:val="Normal"/>
    <w:qFormat/>
    <w:pPr>
      <w:keepNext/>
      <w:ind w:left="300" w:right="322" w:hanging="300"/>
      <w:jc w:val="center"/>
      <w:outlineLvl w:val="3"/>
    </w:pPr>
    <w:rPr>
      <w:rFonts w:ascii="Times New Roman" w:hAnsi="Times New Roman"/>
      <w:b/>
      <w:sz w:val="20"/>
    </w:rPr>
  </w:style>
  <w:style w:type="paragraph" w:styleId="Ttulo5">
    <w:name w:val="heading 5"/>
    <w:basedOn w:val="Normal"/>
    <w:next w:val="Normal"/>
    <w:qFormat/>
    <w:pPr>
      <w:keepNext/>
      <w:ind w:right="322" w:firstLine="284"/>
      <w:jc w:val="right"/>
      <w:outlineLvl w:val="4"/>
    </w:pPr>
    <w:rPr>
      <w:sz w:val="32"/>
    </w:rPr>
  </w:style>
  <w:style w:type="paragraph" w:styleId="Ttulo6">
    <w:name w:val="heading 6"/>
    <w:basedOn w:val="Normal"/>
    <w:next w:val="Normal"/>
    <w:qFormat/>
    <w:pPr>
      <w:keepNext/>
      <w:ind w:right="322" w:hanging="142"/>
      <w:outlineLvl w:val="5"/>
    </w:pPr>
    <w:rPr>
      <w:rFonts w:ascii="Times New Roman" w:hAnsi="Times New Roman"/>
      <w:b/>
      <w:sz w:val="20"/>
    </w:rPr>
  </w:style>
  <w:style w:type="paragraph" w:styleId="Ttulo7">
    <w:name w:val="heading 7"/>
    <w:basedOn w:val="Normal"/>
    <w:next w:val="Normal"/>
    <w:qFormat/>
    <w:pPr>
      <w:keepNext/>
      <w:ind w:right="322"/>
      <w:outlineLvl w:val="6"/>
    </w:pPr>
    <w:rPr>
      <w:rFonts w:ascii="Times New Roman" w:hAnsi="Times New Roman"/>
      <w:b/>
      <w:sz w:val="20"/>
    </w:rPr>
  </w:style>
  <w:style w:type="paragraph" w:styleId="Ttulo8">
    <w:name w:val="heading 8"/>
    <w:basedOn w:val="Normal"/>
    <w:next w:val="Normal"/>
    <w:qFormat/>
    <w:pPr>
      <w:keepNext/>
      <w:tabs>
        <w:tab w:val="left" w:pos="567"/>
      </w:tabs>
      <w:ind w:right="322" w:hanging="8"/>
      <w:outlineLvl w:val="7"/>
    </w:pPr>
    <w:rPr>
      <w:b/>
      <w:sz w:val="28"/>
    </w:rPr>
  </w:style>
  <w:style w:type="paragraph" w:styleId="Ttulo9">
    <w:name w:val="heading 9"/>
    <w:basedOn w:val="Normal"/>
    <w:next w:val="Normal"/>
    <w:qFormat/>
    <w:pPr>
      <w:keepNext/>
      <w:tabs>
        <w:tab w:val="left" w:pos="426"/>
        <w:tab w:val="left" w:pos="1200"/>
      </w:tabs>
      <w:ind w:left="426" w:right="322" w:hanging="426"/>
      <w:outlineLvl w:val="8"/>
    </w:pPr>
    <w:rPr>
      <w:rFonts w:ascii="Times New Roman" w:hAnsi="Times New Roman"/>
      <w:b/>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tulo10">
    <w:name w:val="T’tulo 1"/>
    <w:basedOn w:val="Normal"/>
    <w:next w:val="Normal"/>
    <w:pPr>
      <w:spacing w:before="240"/>
      <w:jc w:val="left"/>
    </w:pPr>
    <w:rPr>
      <w:rFonts w:ascii="Palatino" w:hAnsi="Palatino"/>
      <w:b/>
    </w:rPr>
  </w:style>
  <w:style w:type="paragraph" w:customStyle="1" w:styleId="Ttulo20">
    <w:name w:val="T’tulo 2"/>
    <w:basedOn w:val="Normal"/>
    <w:next w:val="Normal"/>
    <w:pPr>
      <w:spacing w:before="120"/>
      <w:ind w:left="280" w:hanging="280"/>
    </w:pPr>
    <w:rPr>
      <w:rFonts w:ascii="Palatino" w:hAnsi="Palatino"/>
      <w:sz w:val="20"/>
    </w:rPr>
  </w:style>
  <w:style w:type="paragraph" w:customStyle="1" w:styleId="Ttulo30">
    <w:name w:val="T’tulo 3"/>
    <w:basedOn w:val="Normal"/>
    <w:next w:val="Normal"/>
    <w:pPr>
      <w:ind w:left="360" w:firstLine="280"/>
    </w:pPr>
    <w:rPr>
      <w:rFonts w:ascii="Palatino" w:hAnsi="Palatino"/>
      <w:sz w:val="20"/>
    </w:rPr>
  </w:style>
  <w:style w:type="paragraph" w:customStyle="1" w:styleId="Ttulo40">
    <w:name w:val="T’tulo 4"/>
    <w:basedOn w:val="Normal"/>
    <w:next w:val="Normal"/>
    <w:pPr>
      <w:keepNext/>
      <w:jc w:val="center"/>
    </w:pPr>
    <w:rPr>
      <w:rFonts w:ascii="Geneva" w:hAnsi="Geneva"/>
      <w:b/>
      <w:sz w:val="22"/>
    </w:rPr>
  </w:style>
  <w:style w:type="paragraph" w:customStyle="1" w:styleId="Ttulo50">
    <w:name w:val="T’tulo 5"/>
    <w:basedOn w:val="Normal"/>
    <w:next w:val="Normal"/>
    <w:pPr>
      <w:keepNext/>
      <w:spacing w:line="360" w:lineRule="auto"/>
      <w:jc w:val="center"/>
    </w:pPr>
    <w:rPr>
      <w:rFonts w:ascii="Times" w:hAnsi="Times"/>
      <w:b/>
      <w:sz w:val="20"/>
    </w:rPr>
  </w:style>
  <w:style w:type="paragraph" w:customStyle="1" w:styleId="Ttulo60">
    <w:name w:val="T’tulo 6"/>
    <w:basedOn w:val="Normal"/>
    <w:next w:val="Normal"/>
    <w:pPr>
      <w:keepNext/>
      <w:ind w:right="18"/>
      <w:jc w:val="left"/>
    </w:pPr>
    <w:rPr>
      <w:rFonts w:ascii="Times" w:hAnsi="Times"/>
      <w:b/>
    </w:rPr>
  </w:style>
  <w:style w:type="paragraph" w:customStyle="1" w:styleId="Ttulo70">
    <w:name w:val="T’tulo 7"/>
    <w:basedOn w:val="Normal"/>
    <w:next w:val="Normal"/>
    <w:pPr>
      <w:keepNext/>
      <w:ind w:left="300" w:hanging="300"/>
    </w:pPr>
    <w:rPr>
      <w:rFonts w:ascii="Times" w:hAnsi="Times"/>
      <w:b/>
      <w:sz w:val="20"/>
    </w:rPr>
  </w:style>
  <w:style w:type="paragraph" w:customStyle="1" w:styleId="Ttulo80">
    <w:name w:val="T’tulo 8"/>
    <w:basedOn w:val="Normal"/>
    <w:next w:val="Normal"/>
    <w:pPr>
      <w:keepNext/>
      <w:ind w:right="1116"/>
    </w:pPr>
    <w:rPr>
      <w:rFonts w:ascii="Times New Roman" w:hAnsi="Times New Roman"/>
      <w:b/>
      <w:sz w:val="20"/>
    </w:rPr>
  </w:style>
  <w:style w:type="paragraph" w:customStyle="1" w:styleId="Ttulo90">
    <w:name w:val="T’tulo 9"/>
    <w:basedOn w:val="Normal"/>
    <w:next w:val="Normal"/>
    <w:pPr>
      <w:keepNext/>
      <w:ind w:right="1116" w:firstLine="560"/>
    </w:pPr>
    <w:rPr>
      <w:rFonts w:ascii="Times New Roman" w:hAnsi="Times New Roman"/>
      <w:b/>
      <w:sz w:val="20"/>
    </w:rPr>
  </w:style>
  <w:style w:type="character" w:customStyle="1" w:styleId="Fuentedeprrafopredeter0">
    <w:name w:val="Fuente de p‡rrafo predeter."/>
    <w:rPr>
      <w:sz w:val="20"/>
    </w:rPr>
  </w:style>
  <w:style w:type="paragraph" w:customStyle="1" w:styleId="Direccinsobre">
    <w:name w:val="Direcci—n sobre"/>
    <w:basedOn w:val="Normal"/>
    <w:pPr>
      <w:framePr w:w="7938" w:h="1985" w:hRule="exact" w:hSpace="141" w:wrap="auto" w:hAnchor="page" w:xAlign="center" w:yAlign="bottom"/>
      <w:ind w:left="2835"/>
    </w:pPr>
  </w:style>
  <w:style w:type="character" w:styleId="Refdecomentario">
    <w:name w:val="annotation reference"/>
    <w:semiHidden/>
    <w:rPr>
      <w:sz w:val="16"/>
    </w:rPr>
  </w:style>
  <w:style w:type="character" w:customStyle="1" w:styleId="Nmerodepgina">
    <w:name w:val="Nœmero de p‡gina"/>
    <w:basedOn w:val="Fuentedeprrafopredeter0"/>
    <w:rPr>
      <w:sz w:val="20"/>
    </w:rPr>
  </w:style>
  <w:style w:type="paragraph" w:customStyle="1" w:styleId="textotesis">
    <w:name w:val="texto tesis"/>
    <w:basedOn w:val="Normal"/>
    <w:pPr>
      <w:spacing w:before="240" w:line="300" w:lineRule="auto"/>
      <w:ind w:firstLine="560"/>
    </w:pPr>
    <w:rPr>
      <w:rFonts w:ascii="Palatino" w:hAnsi="Palatino"/>
    </w:rPr>
  </w:style>
  <w:style w:type="paragraph" w:customStyle="1" w:styleId="MODELOARTICULO">
    <w:name w:val="MODELO ARTICULO"/>
    <w:basedOn w:val="Normal"/>
    <w:pPr>
      <w:spacing w:after="160" w:line="360" w:lineRule="auto"/>
      <w:ind w:firstLine="567"/>
    </w:pPr>
    <w:rPr>
      <w:rFonts w:ascii="Helvetica" w:hAnsi="Helvetica"/>
    </w:rPr>
  </w:style>
  <w:style w:type="paragraph" w:customStyle="1" w:styleId="Esquema">
    <w:name w:val="Esquema"/>
    <w:basedOn w:val="Normal"/>
    <w:rPr>
      <w:rFonts w:ascii="Palatino" w:hAnsi="Palatino"/>
    </w:rPr>
  </w:style>
  <w:style w:type="paragraph" w:customStyle="1" w:styleId="Piedepgina">
    <w:name w:val="Pie de p‡gina"/>
    <w:basedOn w:val="Normal"/>
    <w:pPr>
      <w:tabs>
        <w:tab w:val="center" w:pos="4320"/>
        <w:tab w:val="right" w:pos="8640"/>
      </w:tabs>
      <w:jc w:val="left"/>
    </w:pPr>
    <w:rPr>
      <w:rFonts w:ascii="Times" w:hAnsi="Times"/>
      <w:sz w:val="20"/>
    </w:rPr>
  </w:style>
  <w:style w:type="paragraph" w:styleId="Textocomentario">
    <w:name w:val="annotation text"/>
    <w:basedOn w:val="Normal"/>
    <w:semiHidden/>
    <w:pPr>
      <w:jc w:val="left"/>
    </w:pPr>
    <w:rPr>
      <w:rFonts w:ascii="New York" w:hAnsi="New York"/>
      <w:sz w:val="20"/>
    </w:rPr>
  </w:style>
  <w:style w:type="paragraph" w:styleId="Textonotapie">
    <w:name w:val="footnote text"/>
    <w:basedOn w:val="Normal"/>
    <w:semiHidden/>
    <w:pPr>
      <w:spacing w:line="360" w:lineRule="auto"/>
      <w:ind w:firstLine="560"/>
    </w:pPr>
    <w:rPr>
      <w:rFonts w:ascii="Helvetica" w:hAnsi="Helvetica"/>
      <w:sz w:val="20"/>
    </w:rPr>
  </w:style>
  <w:style w:type="paragraph" w:customStyle="1" w:styleId="temarios">
    <w:name w:val="temarios"/>
    <w:basedOn w:val="Normal"/>
    <w:pPr>
      <w:ind w:left="426" w:hanging="426"/>
    </w:pPr>
    <w:rPr>
      <w:rFonts w:ascii="Times" w:hAnsi="Times"/>
    </w:rPr>
  </w:style>
  <w:style w:type="paragraph" w:customStyle="1" w:styleId="Ttulo">
    <w:name w:val="T’tulo"/>
    <w:basedOn w:val="Normal"/>
    <w:pPr>
      <w:spacing w:before="240"/>
    </w:pPr>
    <w:rPr>
      <w:rFonts w:ascii="Palatino" w:hAnsi="Palatino"/>
      <w:b/>
    </w:rPr>
  </w:style>
  <w:style w:type="paragraph" w:customStyle="1" w:styleId="Bibliografa">
    <w:name w:val="Bibliograf’a"/>
    <w:basedOn w:val="Normal"/>
    <w:pPr>
      <w:ind w:left="560" w:hanging="560"/>
    </w:pPr>
    <w:rPr>
      <w:rFonts w:ascii="Palatino" w:hAnsi="Palatino"/>
      <w:sz w:val="20"/>
    </w:rPr>
  </w:style>
  <w:style w:type="paragraph" w:customStyle="1" w:styleId="Subttulo">
    <w:name w:val="Subt’tulo"/>
    <w:basedOn w:val="Normal"/>
    <w:pPr>
      <w:spacing w:before="240"/>
    </w:pPr>
    <w:rPr>
      <w:rFonts w:ascii="Palatino" w:hAnsi="Palatino"/>
      <w:i/>
    </w:rPr>
  </w:style>
  <w:style w:type="paragraph" w:styleId="Lista">
    <w:name w:val="List"/>
    <w:basedOn w:val="Normal"/>
    <w:pPr>
      <w:ind w:left="283" w:hanging="283"/>
      <w:jc w:val="left"/>
    </w:pPr>
    <w:rPr>
      <w:rFonts w:ascii="AppleGaramond Lt" w:hAnsi="AppleGaramond Lt"/>
    </w:rPr>
  </w:style>
  <w:style w:type="paragraph" w:customStyle="1" w:styleId="Listaconvietas">
    <w:name w:val="Lista con vi–etas"/>
    <w:basedOn w:val="Normal"/>
    <w:pPr>
      <w:ind w:left="283" w:hanging="283"/>
      <w:jc w:val="left"/>
    </w:pPr>
    <w:rPr>
      <w:rFonts w:ascii="AppleGaramond Lt" w:hAnsi="AppleGaramond Lt"/>
    </w:rPr>
  </w:style>
  <w:style w:type="paragraph" w:styleId="Textoindependiente">
    <w:name w:val="Body Text"/>
    <w:basedOn w:val="Normal"/>
    <w:pPr>
      <w:spacing w:after="120"/>
      <w:jc w:val="left"/>
    </w:pPr>
    <w:rPr>
      <w:rFonts w:ascii="AppleGaramond Lt" w:hAnsi="AppleGaramond Lt"/>
    </w:rPr>
  </w:style>
  <w:style w:type="paragraph" w:customStyle="1" w:styleId="Sangradetindependiente">
    <w:name w:val="Sangr’a de t. independiente"/>
    <w:basedOn w:val="Normal"/>
    <w:pPr>
      <w:spacing w:after="120"/>
      <w:ind w:left="283"/>
      <w:jc w:val="left"/>
    </w:pPr>
    <w:rPr>
      <w:rFonts w:ascii="AppleGaramond Lt" w:hAnsi="AppleGaramond Lt"/>
    </w:rPr>
  </w:style>
  <w:style w:type="paragraph" w:customStyle="1" w:styleId="Sangra2detindependiente">
    <w:name w:val="Sangr’a 2 de t. independiente"/>
    <w:basedOn w:val="Normal"/>
    <w:pPr>
      <w:ind w:right="1116" w:firstLine="560"/>
    </w:pPr>
    <w:rPr>
      <w:rFonts w:ascii="Times New Roman" w:hAnsi="Times New Roman"/>
      <w:sz w:val="20"/>
    </w:rPr>
  </w:style>
  <w:style w:type="paragraph" w:styleId="Sangradetextonormal">
    <w:name w:val="Body Text Indent"/>
    <w:basedOn w:val="Normal"/>
    <w:pPr>
      <w:ind w:right="1116"/>
    </w:pPr>
    <w:rPr>
      <w:rFonts w:ascii="Times New Roman" w:hAnsi="Times New Roman"/>
      <w:sz w:val="20"/>
    </w:rPr>
  </w:style>
  <w:style w:type="paragraph" w:customStyle="1" w:styleId="Sangra3detindependiente">
    <w:name w:val="Sangr’a 3 de t. independiente"/>
    <w:basedOn w:val="Normal"/>
    <w:pPr>
      <w:tabs>
        <w:tab w:val="left" w:pos="3760"/>
      </w:tabs>
      <w:ind w:right="1116" w:firstLine="709"/>
    </w:pPr>
    <w:rPr>
      <w:rFonts w:ascii="Times New Roman" w:hAnsi="Times New Roman"/>
      <w:sz w:val="20"/>
    </w:rPr>
  </w:style>
  <w:style w:type="paragraph" w:styleId="Textodebloque">
    <w:name w:val="Block Text"/>
    <w:basedOn w:val="Normal"/>
    <w:pPr>
      <w:tabs>
        <w:tab w:val="left" w:pos="2800"/>
      </w:tabs>
      <w:ind w:left="284" w:right="1116" w:hanging="284"/>
    </w:pPr>
    <w:rPr>
      <w:rFonts w:ascii="Times New Roman" w:hAnsi="Times New Roman"/>
      <w:sz w:val="20"/>
    </w:rPr>
  </w:style>
  <w:style w:type="paragraph" w:styleId="Piedepgina0">
    <w:name w:val="footer"/>
    <w:basedOn w:val="Normal"/>
    <w:pPr>
      <w:tabs>
        <w:tab w:val="center" w:pos="4252"/>
        <w:tab w:val="right" w:pos="8504"/>
      </w:tabs>
    </w:pPr>
  </w:style>
  <w:style w:type="paragraph" w:styleId="Ttulo0">
    <w:name w:val="Title"/>
    <w:basedOn w:val="Normal"/>
    <w:qFormat/>
    <w:pPr>
      <w:ind w:right="322"/>
      <w:jc w:val="center"/>
    </w:pPr>
    <w:rPr>
      <w:rFonts w:ascii="Times New Roman" w:hAnsi="Times New Roman"/>
      <w:b/>
      <w:smallCaps/>
      <w:sz w:val="20"/>
    </w:rPr>
  </w:style>
  <w:style w:type="paragraph" w:styleId="Textoindependiente3">
    <w:name w:val="Body Text 3"/>
    <w:basedOn w:val="Normal"/>
    <w:pPr>
      <w:tabs>
        <w:tab w:val="left" w:pos="568"/>
        <w:tab w:val="left" w:pos="1843"/>
      </w:tabs>
      <w:ind w:right="322"/>
    </w:pPr>
    <w:rPr>
      <w:rFonts w:ascii="Times New Roman" w:hAnsi="Times New Roman"/>
      <w:sz w:val="20"/>
    </w:rPr>
  </w:style>
  <w:style w:type="paragraph" w:styleId="Encabezado">
    <w:name w:val="header"/>
    <w:basedOn w:val="Normal"/>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48704</Words>
  <Characters>267874</Characters>
  <Application>Microsoft Office Word</Application>
  <DocSecurity>0</DocSecurity>
  <Lines>2232</Lines>
  <Paragraphs>631</Paragraphs>
  <ScaleCrop>false</ScaleCrop>
  <HeadingPairs>
    <vt:vector size="2" baseType="variant">
      <vt:variant>
        <vt:lpstr>Título</vt:lpstr>
      </vt:variant>
      <vt:variant>
        <vt:i4>1</vt:i4>
      </vt:variant>
    </vt:vector>
  </HeadingPairs>
  <TitlesOfParts>
    <vt:vector size="1" baseType="lpstr">
      <vt:lpstr>INDICE DE LA LICENCIATURA EN HISTORIA</vt:lpstr>
    </vt:vector>
  </TitlesOfParts>
  <Company>UNAV</Company>
  <LinksUpToDate>false</LinksUpToDate>
  <CharactersWithSpaces>315947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DE LA LICENCIATURA EN HISTORIA</dc:title>
  <dc:subject/>
  <dc:creator>Secr. Filosofía</dc:creator>
  <cp:keywords/>
  <cp:lastModifiedBy>Servicios Informáticos</cp:lastModifiedBy>
  <cp:revision>2</cp:revision>
  <cp:lastPrinted>2006-09-11T15:21:00Z</cp:lastPrinted>
  <dcterms:created xsi:type="dcterms:W3CDTF">2012-04-24T10:13:00Z</dcterms:created>
  <dcterms:modified xsi:type="dcterms:W3CDTF">2012-04-24T10:13:00Z</dcterms:modified>
</cp:coreProperties>
</file>