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65B" w:rsidRPr="000345A4" w:rsidRDefault="00B1465B" w:rsidP="00B1465B">
      <w:pPr>
        <w:pStyle w:val="Prrafodelista"/>
        <w:ind w:left="0"/>
        <w:jc w:val="both"/>
        <w:rPr>
          <w:b/>
          <w:bCs/>
          <w:smallCaps/>
          <w:color w:val="5B9BD5" w:themeColor="accent1"/>
          <w:spacing w:val="5"/>
        </w:rPr>
      </w:pPr>
      <w:r>
        <w:rPr>
          <w:rStyle w:val="Referenciaintensa"/>
        </w:rPr>
        <w:t>REPRODUCCIÓN DE LOS DOCUMENTOS CONSULTADOS</w:t>
      </w:r>
    </w:p>
    <w:p w:rsidR="00B1465B" w:rsidRPr="005E4C33" w:rsidRDefault="00B1465B" w:rsidP="00B1465B">
      <w:pPr>
        <w:pStyle w:val="Prrafodelista"/>
        <w:ind w:left="1070"/>
        <w:jc w:val="both"/>
        <w:rPr>
          <w:rFonts w:cstheme="minorHAnsi"/>
          <w:sz w:val="24"/>
          <w:szCs w:val="24"/>
        </w:rPr>
      </w:pPr>
    </w:p>
    <w:p w:rsidR="00B1465B" w:rsidRPr="005E4C33" w:rsidRDefault="00B1465B" w:rsidP="00B1465B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E4C33">
        <w:rPr>
          <w:rFonts w:cstheme="minorHAnsi"/>
          <w:sz w:val="24"/>
          <w:szCs w:val="24"/>
        </w:rPr>
        <w:t>La publicación y la distribución de reproducciones de documentos del Archivo en cualquier medio y soporte deben ser expresamente solicitadas y autorizadas por este.</w:t>
      </w:r>
    </w:p>
    <w:p w:rsidR="00B1465B" w:rsidRDefault="00B1465B" w:rsidP="00B1465B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E4C33">
        <w:rPr>
          <w:rFonts w:cstheme="minorHAnsi"/>
          <w:sz w:val="24"/>
          <w:szCs w:val="24"/>
        </w:rPr>
        <w:t xml:space="preserve">El Archivo se reserva el derecho a decidir la modalidad de reproducción que se utilizará en cada caso. La solicitud de reproducción de documentos se podrá realizar en la </w:t>
      </w:r>
      <w:r w:rsidR="00771C1B">
        <w:rPr>
          <w:rFonts w:cstheme="minorHAnsi"/>
          <w:sz w:val="24"/>
          <w:szCs w:val="24"/>
        </w:rPr>
        <w:t xml:space="preserve">propia </w:t>
      </w:r>
      <w:r w:rsidRPr="005E4C33">
        <w:rPr>
          <w:rFonts w:cstheme="minorHAnsi"/>
          <w:sz w:val="24"/>
          <w:szCs w:val="24"/>
        </w:rPr>
        <w:t>sala de consulta</w:t>
      </w:r>
      <w:r w:rsidR="00771C1B">
        <w:rPr>
          <w:rFonts w:cstheme="minorHAnsi"/>
          <w:sz w:val="24"/>
          <w:szCs w:val="24"/>
        </w:rPr>
        <w:t xml:space="preserve"> y enviar </w:t>
      </w:r>
      <w:r w:rsidRPr="005E4C33">
        <w:rPr>
          <w:rFonts w:cstheme="minorHAnsi"/>
          <w:sz w:val="24"/>
          <w:szCs w:val="24"/>
        </w:rPr>
        <w:t xml:space="preserve">por correo postal </w:t>
      </w:r>
      <w:r w:rsidR="00771C1B">
        <w:rPr>
          <w:rFonts w:cstheme="minorHAnsi"/>
          <w:sz w:val="24"/>
          <w:szCs w:val="24"/>
        </w:rPr>
        <w:t>o</w:t>
      </w:r>
      <w:r w:rsidRPr="005E4C33">
        <w:rPr>
          <w:rFonts w:cstheme="minorHAnsi"/>
          <w:sz w:val="24"/>
          <w:szCs w:val="24"/>
        </w:rPr>
        <w:t xml:space="preserve"> electrónico.</w:t>
      </w:r>
    </w:p>
    <w:p w:rsidR="00CD6CC7" w:rsidRDefault="00771C1B" w:rsidP="00CD6CC7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D6CC7">
        <w:rPr>
          <w:rFonts w:cstheme="minorHAnsi"/>
          <w:sz w:val="24"/>
          <w:szCs w:val="24"/>
        </w:rPr>
        <w:t xml:space="preserve">Las </w:t>
      </w:r>
      <w:r w:rsidR="00B1465B" w:rsidRPr="00CD6CC7">
        <w:rPr>
          <w:rFonts w:cstheme="minorHAnsi"/>
          <w:sz w:val="24"/>
          <w:szCs w:val="24"/>
        </w:rPr>
        <w:t>solicitudes de reproducción no presenciales se irán atendiendo según avance el proceso de descripción archivística</w:t>
      </w:r>
      <w:r w:rsidRPr="00CD6CC7">
        <w:rPr>
          <w:rFonts w:cstheme="minorHAnsi"/>
          <w:sz w:val="24"/>
          <w:szCs w:val="24"/>
        </w:rPr>
        <w:t>. Se podrán reproducir</w:t>
      </w:r>
      <w:r w:rsidR="00B1465B" w:rsidRPr="00CD6CC7">
        <w:rPr>
          <w:rFonts w:cstheme="minorHAnsi"/>
          <w:sz w:val="24"/>
          <w:szCs w:val="24"/>
        </w:rPr>
        <w:t xml:space="preserve"> exclusivamente</w:t>
      </w:r>
      <w:r w:rsidRPr="00CD6CC7">
        <w:rPr>
          <w:rFonts w:cstheme="minorHAnsi"/>
          <w:sz w:val="24"/>
          <w:szCs w:val="24"/>
        </w:rPr>
        <w:t xml:space="preserve"> </w:t>
      </w:r>
      <w:r w:rsidR="00B1465B" w:rsidRPr="00CD6CC7">
        <w:rPr>
          <w:rFonts w:cstheme="minorHAnsi"/>
          <w:sz w:val="24"/>
          <w:szCs w:val="24"/>
        </w:rPr>
        <w:t>los documentos identificados y descritos en los instrumentos de descripción consultados en la Web del AGUN o facilitados por el propio Archiv</w:t>
      </w:r>
      <w:r w:rsidR="00CD6CC7">
        <w:rPr>
          <w:rFonts w:cstheme="minorHAnsi"/>
          <w:sz w:val="24"/>
          <w:szCs w:val="24"/>
        </w:rPr>
        <w:t>o.</w:t>
      </w:r>
    </w:p>
    <w:p w:rsidR="00B1465B" w:rsidRPr="00CD6CC7" w:rsidRDefault="00CD6CC7" w:rsidP="00CD6CC7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D6CC7">
        <w:rPr>
          <w:rFonts w:cstheme="minorHAnsi"/>
          <w:sz w:val="24"/>
          <w:szCs w:val="24"/>
        </w:rPr>
        <w:t xml:space="preserve"> </w:t>
      </w:r>
      <w:r w:rsidR="00771C1B" w:rsidRPr="00CD6CC7">
        <w:rPr>
          <w:rFonts w:cstheme="minorHAnsi"/>
          <w:sz w:val="24"/>
          <w:szCs w:val="24"/>
        </w:rPr>
        <w:t>E</w:t>
      </w:r>
      <w:r w:rsidR="00B1465B" w:rsidRPr="00CD6CC7">
        <w:rPr>
          <w:rFonts w:cstheme="minorHAnsi"/>
          <w:sz w:val="24"/>
          <w:szCs w:val="24"/>
        </w:rPr>
        <w:t>l Archivo no podrá atender las solicitudes de reproducción que no identifiquen clara e inequívocamente los documentos</w:t>
      </w:r>
      <w:r w:rsidR="00771C1B" w:rsidRPr="00CD6CC7">
        <w:rPr>
          <w:rFonts w:cstheme="minorHAnsi"/>
          <w:sz w:val="24"/>
          <w:szCs w:val="24"/>
        </w:rPr>
        <w:t>.</w:t>
      </w:r>
    </w:p>
    <w:p w:rsidR="00B1465B" w:rsidRPr="00CD6CC7" w:rsidRDefault="00B1465B" w:rsidP="00B1465B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D6CC7">
        <w:rPr>
          <w:rFonts w:cstheme="minorHAnsi"/>
          <w:sz w:val="24"/>
          <w:szCs w:val="24"/>
        </w:rPr>
        <w:t>Las reproducciones solicitadas al Archivo se realizarán previa aceptación y abono del importe de las mismas por parte del investigador.</w:t>
      </w:r>
    </w:p>
    <w:p w:rsidR="00B1465B" w:rsidRPr="005E4C33" w:rsidRDefault="00B1465B" w:rsidP="00B1465B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D6CC7">
        <w:rPr>
          <w:rFonts w:cstheme="minorHAnsi"/>
          <w:sz w:val="24"/>
          <w:szCs w:val="24"/>
        </w:rPr>
        <w:t xml:space="preserve">Con carácter general, las reproducciones </w:t>
      </w:r>
      <w:r w:rsidR="00771C1B" w:rsidRPr="00CD6CC7">
        <w:rPr>
          <w:rFonts w:cstheme="minorHAnsi"/>
          <w:sz w:val="24"/>
          <w:szCs w:val="24"/>
        </w:rPr>
        <w:t>las</w:t>
      </w:r>
      <w:r w:rsidRPr="00771C1B">
        <w:rPr>
          <w:rFonts w:cstheme="minorHAnsi"/>
          <w:sz w:val="24"/>
          <w:szCs w:val="24"/>
        </w:rPr>
        <w:t xml:space="preserve"> realizará</w:t>
      </w:r>
      <w:r w:rsidR="00771C1B">
        <w:rPr>
          <w:rFonts w:cstheme="minorHAnsi"/>
          <w:sz w:val="24"/>
          <w:szCs w:val="24"/>
        </w:rPr>
        <w:t xml:space="preserve"> el personal de</w:t>
      </w:r>
      <w:r w:rsidR="00CD6CC7">
        <w:rPr>
          <w:rFonts w:cstheme="minorHAnsi"/>
          <w:sz w:val="24"/>
          <w:szCs w:val="24"/>
        </w:rPr>
        <w:t xml:space="preserve">l </w:t>
      </w:r>
      <w:r w:rsidR="00771C1B">
        <w:rPr>
          <w:rFonts w:cstheme="minorHAnsi"/>
          <w:sz w:val="24"/>
          <w:szCs w:val="24"/>
        </w:rPr>
        <w:t xml:space="preserve">AGUN </w:t>
      </w:r>
      <w:r w:rsidRPr="00771C1B">
        <w:rPr>
          <w:rFonts w:cstheme="minorHAnsi"/>
          <w:sz w:val="24"/>
          <w:szCs w:val="24"/>
        </w:rPr>
        <w:t>con los medios técnicos disponibles en el Archivo</w:t>
      </w:r>
      <w:r w:rsidRPr="005E4C33">
        <w:rPr>
          <w:rFonts w:cstheme="minorHAnsi"/>
          <w:sz w:val="24"/>
          <w:szCs w:val="24"/>
        </w:rPr>
        <w:t>, en función de dichos medios, del formato y soporte de los documentos y de su estado de conservación.</w:t>
      </w:r>
    </w:p>
    <w:p w:rsidR="00B1465B" w:rsidRPr="00771C1B" w:rsidRDefault="00B1465B" w:rsidP="00B1465B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71C1B">
        <w:rPr>
          <w:rFonts w:cstheme="minorHAnsi"/>
          <w:sz w:val="24"/>
          <w:szCs w:val="24"/>
        </w:rPr>
        <w:t>En algunos casos, previa solicitud y firma del permiso correspondiente</w:t>
      </w:r>
      <w:r w:rsidR="00771C1B" w:rsidRPr="00771C1B">
        <w:rPr>
          <w:rFonts w:cstheme="minorHAnsi"/>
          <w:sz w:val="24"/>
          <w:szCs w:val="24"/>
        </w:rPr>
        <w:t xml:space="preserve"> y </w:t>
      </w:r>
      <w:r w:rsidRPr="00771C1B">
        <w:rPr>
          <w:rFonts w:cstheme="minorHAnsi"/>
          <w:sz w:val="24"/>
          <w:szCs w:val="24"/>
        </w:rPr>
        <w:t>cuando no existan restricciones de acceso</w:t>
      </w:r>
      <w:r w:rsidR="00771C1B" w:rsidRPr="00771C1B">
        <w:rPr>
          <w:rFonts w:cstheme="minorHAnsi"/>
          <w:sz w:val="24"/>
          <w:szCs w:val="24"/>
        </w:rPr>
        <w:t xml:space="preserve"> al fondo o al documento</w:t>
      </w:r>
      <w:r w:rsidRPr="00771C1B">
        <w:rPr>
          <w:rFonts w:cstheme="minorHAnsi"/>
          <w:sz w:val="24"/>
          <w:szCs w:val="24"/>
        </w:rPr>
        <w:t>, se permitirá al usuario realizar autocopias de</w:t>
      </w:r>
      <w:r w:rsidR="00771C1B" w:rsidRPr="00771C1B">
        <w:rPr>
          <w:rFonts w:cstheme="minorHAnsi"/>
          <w:sz w:val="24"/>
          <w:szCs w:val="24"/>
        </w:rPr>
        <w:t xml:space="preserve"> </w:t>
      </w:r>
      <w:r w:rsidRPr="00771C1B">
        <w:rPr>
          <w:rFonts w:cstheme="minorHAnsi"/>
          <w:sz w:val="24"/>
          <w:szCs w:val="24"/>
        </w:rPr>
        <w:t>los documentos</w:t>
      </w:r>
      <w:r w:rsidR="00771C1B" w:rsidRPr="00771C1B">
        <w:rPr>
          <w:rFonts w:cstheme="minorHAnsi"/>
          <w:sz w:val="24"/>
          <w:szCs w:val="24"/>
        </w:rPr>
        <w:t xml:space="preserve"> </w:t>
      </w:r>
      <w:r w:rsidRPr="00771C1B">
        <w:rPr>
          <w:rFonts w:cstheme="minorHAnsi"/>
          <w:sz w:val="24"/>
          <w:szCs w:val="24"/>
        </w:rPr>
        <w:t>con sus propios medios técnicos</w:t>
      </w:r>
    </w:p>
    <w:p w:rsidR="00B1465B" w:rsidRPr="005E4C33" w:rsidRDefault="00B1465B" w:rsidP="00B1465B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E4C33">
        <w:rPr>
          <w:rFonts w:cstheme="minorHAnsi"/>
          <w:sz w:val="24"/>
          <w:szCs w:val="24"/>
        </w:rPr>
        <w:t>Las tarifas de reproducción de documentos son las siguientes:</w:t>
      </w:r>
    </w:p>
    <w:p w:rsidR="00B1465B" w:rsidRPr="008F5AF5" w:rsidRDefault="00B1465B" w:rsidP="00B1465B">
      <w:pPr>
        <w:numPr>
          <w:ilvl w:val="1"/>
          <w:numId w:val="2"/>
        </w:numPr>
        <w:spacing w:before="100" w:beforeAutospacing="1" w:after="100" w:afterAutospacing="1" w:line="240" w:lineRule="auto"/>
        <w:ind w:right="-285"/>
        <w:rPr>
          <w:rFonts w:cstheme="minorHAnsi"/>
          <w:sz w:val="24"/>
          <w:szCs w:val="24"/>
        </w:rPr>
      </w:pPr>
      <w:r w:rsidRPr="008F5AF5">
        <w:rPr>
          <w:rStyle w:val="Textoennegrita"/>
          <w:rFonts w:cstheme="minorHAnsi"/>
          <w:sz w:val="24"/>
          <w:szCs w:val="24"/>
        </w:rPr>
        <w:t>Fotocopias:</w:t>
      </w:r>
      <w:r w:rsidRPr="008F5AF5">
        <w:rPr>
          <w:rFonts w:cstheme="minorHAnsi"/>
          <w:sz w:val="24"/>
          <w:szCs w:val="24"/>
        </w:rPr>
        <w:t xml:space="preserve"> 0,25 €/unidad</w:t>
      </w:r>
    </w:p>
    <w:p w:rsidR="00B1465B" w:rsidRPr="008F5AF5" w:rsidRDefault="00B1465B" w:rsidP="00B1465B">
      <w:pPr>
        <w:numPr>
          <w:ilvl w:val="1"/>
          <w:numId w:val="2"/>
        </w:numPr>
        <w:spacing w:before="100" w:beforeAutospacing="1" w:after="100" w:afterAutospacing="1" w:line="240" w:lineRule="auto"/>
        <w:ind w:right="-285"/>
        <w:rPr>
          <w:rFonts w:cstheme="minorHAnsi"/>
          <w:sz w:val="24"/>
          <w:szCs w:val="24"/>
        </w:rPr>
      </w:pPr>
      <w:r w:rsidRPr="008F5AF5">
        <w:rPr>
          <w:rStyle w:val="Textoennegrita"/>
          <w:rFonts w:cstheme="minorHAnsi"/>
          <w:sz w:val="24"/>
          <w:szCs w:val="24"/>
        </w:rPr>
        <w:t>Imagen digital de documentos de texto</w:t>
      </w:r>
      <w:r w:rsidRPr="008F5AF5">
        <w:rPr>
          <w:rFonts w:cstheme="minorHAnsi"/>
          <w:sz w:val="24"/>
          <w:szCs w:val="24"/>
        </w:rPr>
        <w:t>: 1 €</w:t>
      </w:r>
      <w:r w:rsidR="00CD6CC7">
        <w:rPr>
          <w:rFonts w:cstheme="minorHAnsi"/>
          <w:sz w:val="24"/>
          <w:szCs w:val="24"/>
        </w:rPr>
        <w:t>/imagen</w:t>
      </w:r>
    </w:p>
    <w:p w:rsidR="00B1465B" w:rsidRPr="00CD6CC7" w:rsidRDefault="00B1465B" w:rsidP="00CD6CC7">
      <w:pPr>
        <w:numPr>
          <w:ilvl w:val="1"/>
          <w:numId w:val="2"/>
        </w:numPr>
        <w:spacing w:before="100" w:beforeAutospacing="1" w:after="100" w:afterAutospacing="1" w:line="240" w:lineRule="auto"/>
        <w:ind w:right="-285"/>
        <w:rPr>
          <w:rFonts w:cstheme="minorHAnsi"/>
          <w:sz w:val="24"/>
          <w:szCs w:val="24"/>
        </w:rPr>
      </w:pPr>
      <w:r w:rsidRPr="008F5AF5">
        <w:rPr>
          <w:rStyle w:val="Textoennegrita"/>
          <w:rFonts w:cstheme="minorHAnsi"/>
          <w:sz w:val="24"/>
          <w:szCs w:val="24"/>
        </w:rPr>
        <w:t>Imagen digital de documentos gráficos:</w:t>
      </w:r>
      <w:r w:rsidRPr="008F5AF5">
        <w:rPr>
          <w:rFonts w:cstheme="minorHAnsi"/>
          <w:sz w:val="24"/>
          <w:szCs w:val="24"/>
        </w:rPr>
        <w:t xml:space="preserve"> 3 €</w:t>
      </w:r>
      <w:r w:rsidR="00CD6CC7">
        <w:rPr>
          <w:rFonts w:cstheme="minorHAnsi"/>
          <w:sz w:val="24"/>
          <w:szCs w:val="24"/>
        </w:rPr>
        <w:t>/imagen</w:t>
      </w:r>
    </w:p>
    <w:p w:rsidR="00B1465B" w:rsidRPr="00CD6CC7" w:rsidRDefault="00B1465B" w:rsidP="00B1465B">
      <w:pPr>
        <w:numPr>
          <w:ilvl w:val="1"/>
          <w:numId w:val="2"/>
        </w:numPr>
        <w:spacing w:before="100" w:beforeAutospacing="1" w:after="100" w:afterAutospacing="1" w:line="240" w:lineRule="auto"/>
        <w:ind w:right="-285"/>
        <w:rPr>
          <w:rStyle w:val="Textoennegrita"/>
          <w:rFonts w:cstheme="minorHAnsi"/>
          <w:b w:val="0"/>
          <w:bCs w:val="0"/>
          <w:sz w:val="24"/>
          <w:szCs w:val="24"/>
        </w:rPr>
      </w:pPr>
      <w:r w:rsidRPr="008F5AF5">
        <w:rPr>
          <w:rStyle w:val="Textoennegrita"/>
          <w:rFonts w:cstheme="minorHAnsi"/>
          <w:sz w:val="24"/>
          <w:szCs w:val="24"/>
        </w:rPr>
        <w:t xml:space="preserve">Envío por correo postal: </w:t>
      </w:r>
      <w:r w:rsidRPr="00CD6CC7">
        <w:rPr>
          <w:rStyle w:val="Textoennegrita"/>
          <w:rFonts w:cstheme="minorHAnsi"/>
          <w:b w:val="0"/>
          <w:sz w:val="24"/>
          <w:szCs w:val="24"/>
        </w:rPr>
        <w:t>según tarifas del servicio de correos</w:t>
      </w:r>
    </w:p>
    <w:p w:rsidR="00D45315" w:rsidRDefault="00D45315">
      <w:bookmarkStart w:id="0" w:name="_GoBack"/>
      <w:bookmarkEnd w:id="0"/>
    </w:p>
    <w:sectPr w:rsidR="00D45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B61E2"/>
    <w:multiLevelType w:val="hybridMultilevel"/>
    <w:tmpl w:val="0632E96E"/>
    <w:lvl w:ilvl="0" w:tplc="0C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93B5B"/>
    <w:multiLevelType w:val="hybridMultilevel"/>
    <w:tmpl w:val="9A8EBFD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3E"/>
    <w:rsid w:val="00472499"/>
    <w:rsid w:val="00771C1B"/>
    <w:rsid w:val="00B1465B"/>
    <w:rsid w:val="00B7383E"/>
    <w:rsid w:val="00CD6CC7"/>
    <w:rsid w:val="00D4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AB0A"/>
  <w15:chartTrackingRefBased/>
  <w15:docId w15:val="{2432EE73-215E-45BD-93C3-C7491920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6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65B"/>
    <w:pPr>
      <w:ind w:left="720"/>
      <w:contextualSpacing/>
    </w:pPr>
  </w:style>
  <w:style w:type="character" w:styleId="Textoennegrita">
    <w:name w:val="Strong"/>
    <w:qFormat/>
    <w:rsid w:val="00B1465B"/>
    <w:rPr>
      <w:b/>
      <w:bCs/>
    </w:rPr>
  </w:style>
  <w:style w:type="character" w:styleId="Referenciaintensa">
    <w:name w:val="Intense Reference"/>
    <w:basedOn w:val="Fuentedeprrafopredeter"/>
    <w:uiPriority w:val="32"/>
    <w:qFormat/>
    <w:rsid w:val="00B1465B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Ducun Olite</dc:creator>
  <cp:keywords/>
  <dc:description/>
  <cp:lastModifiedBy>Maria Esther Eslava Ochoa</cp:lastModifiedBy>
  <cp:revision>4</cp:revision>
  <dcterms:created xsi:type="dcterms:W3CDTF">2023-07-04T09:44:00Z</dcterms:created>
  <dcterms:modified xsi:type="dcterms:W3CDTF">2023-09-29T12:46:00Z</dcterms:modified>
</cp:coreProperties>
</file>